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8B" w:rsidRPr="009B1156" w:rsidRDefault="004C4E41" w:rsidP="004A47CF">
      <w:pPr>
        <w:spacing w:before="0" w:line="360" w:lineRule="auto"/>
        <w:ind w:left="1134" w:right="-426"/>
        <w:jc w:val="center"/>
        <w:rPr>
          <w:rFonts w:ascii="Arial" w:hAnsi="Arial" w:cs="Arial"/>
          <w:sz w:val="16"/>
          <w:szCs w:val="12"/>
          <w:lang w:val="de-AT"/>
        </w:rPr>
      </w:pPr>
      <w:bookmarkStart w:id="0" w:name="_Toc245542077"/>
      <w:bookmarkStart w:id="1" w:name="_Toc283286240"/>
      <w:r w:rsidRPr="00435A5A">
        <w:rPr>
          <w:rFonts w:ascii="Arial" w:hAnsi="Arial" w:cs="Arial"/>
          <w:noProof/>
          <w:sz w:val="18"/>
          <w:szCs w:val="12"/>
          <w:lang w:val="de-AT" w:eastAsia="de-AT"/>
        </w:rPr>
        <w:drawing>
          <wp:anchor distT="0" distB="0" distL="114300" distR="114300" simplePos="0" relativeHeight="251661824" behindDoc="1" locked="0" layoutInCell="1" allowOverlap="1" wp14:anchorId="37FCFB13" wp14:editId="7F38C80A">
            <wp:simplePos x="0" y="0"/>
            <wp:positionH relativeFrom="column">
              <wp:posOffset>-275590</wp:posOffset>
            </wp:positionH>
            <wp:positionV relativeFrom="paragraph">
              <wp:posOffset>10795</wp:posOffset>
            </wp:positionV>
            <wp:extent cx="1221740" cy="1276350"/>
            <wp:effectExtent l="0" t="0" r="0" b="0"/>
            <wp:wrapTight wrapText="bothSides">
              <wp:wrapPolygon edited="0">
                <wp:start x="0" y="0"/>
                <wp:lineTo x="0" y="21278"/>
                <wp:lineTo x="21218" y="21278"/>
                <wp:lineTo x="21218" y="0"/>
                <wp:lineTo x="0" y="0"/>
              </wp:wrapPolygon>
            </wp:wrapTight>
            <wp:docPr id="167" name="Bild 167" descr="FH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FH n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740" cy="1276350"/>
                    </a:xfrm>
                    <a:prstGeom prst="rect">
                      <a:avLst/>
                    </a:prstGeom>
                    <a:noFill/>
                  </pic:spPr>
                </pic:pic>
              </a:graphicData>
            </a:graphic>
            <wp14:sizeRelH relativeFrom="page">
              <wp14:pctWidth>0</wp14:pctWidth>
            </wp14:sizeRelH>
            <wp14:sizeRelV relativeFrom="page">
              <wp14:pctHeight>0</wp14:pctHeight>
            </wp14:sizeRelV>
          </wp:anchor>
        </w:drawing>
      </w:r>
      <w:r w:rsidR="00CB1D8B" w:rsidRPr="009B1156">
        <w:rPr>
          <w:rFonts w:ascii="Arial" w:hAnsi="Arial" w:cs="Arial"/>
          <w:b/>
          <w:color w:val="FF0000"/>
          <w:sz w:val="28"/>
          <w:szCs w:val="24"/>
          <w:lang w:val="de-AT"/>
        </w:rPr>
        <w:t>I</w:t>
      </w:r>
      <w:r w:rsidR="00CB1D8B" w:rsidRPr="009B1156">
        <w:rPr>
          <w:rFonts w:ascii="Arial" w:hAnsi="Arial" w:cs="Arial"/>
          <w:b/>
          <w:color w:val="FF0000"/>
          <w:szCs w:val="24"/>
          <w:lang w:val="de-AT"/>
        </w:rPr>
        <w:t xml:space="preserve">NSTITUT FÜR </w:t>
      </w:r>
      <w:r w:rsidR="00CB1D8B" w:rsidRPr="009B1156">
        <w:rPr>
          <w:rFonts w:ascii="Arial" w:hAnsi="Arial" w:cs="Arial"/>
          <w:b/>
          <w:color w:val="FF0000"/>
          <w:sz w:val="28"/>
          <w:szCs w:val="24"/>
          <w:lang w:val="de-AT"/>
        </w:rPr>
        <w:t>O</w:t>
      </w:r>
      <w:r w:rsidR="00CB1D8B" w:rsidRPr="009B1156">
        <w:rPr>
          <w:rFonts w:ascii="Arial" w:hAnsi="Arial" w:cs="Arial"/>
          <w:b/>
          <w:color w:val="FF0000"/>
          <w:szCs w:val="24"/>
          <w:lang w:val="de-AT"/>
        </w:rPr>
        <w:t>FFIZIERSAUSBILDUNG</w:t>
      </w:r>
    </w:p>
    <w:p w:rsidR="00D72F9C" w:rsidRPr="009B1156" w:rsidRDefault="00CB1D8B" w:rsidP="004A47CF">
      <w:pPr>
        <w:spacing w:before="0" w:line="360" w:lineRule="auto"/>
        <w:ind w:left="1134" w:right="-426"/>
        <w:jc w:val="center"/>
        <w:rPr>
          <w:rFonts w:ascii="Arial" w:hAnsi="Arial" w:cs="Arial"/>
          <w:color w:val="548DD4"/>
          <w:sz w:val="20"/>
          <w:lang w:val="de-AT"/>
        </w:rPr>
      </w:pPr>
      <w:r w:rsidRPr="009B1156">
        <w:rPr>
          <w:rFonts w:ascii="Arial" w:hAnsi="Arial" w:cs="Arial"/>
          <w:color w:val="548DD4"/>
          <w:sz w:val="22"/>
          <w:lang w:val="de-AT"/>
        </w:rPr>
        <w:t>I</w:t>
      </w:r>
      <w:r w:rsidRPr="009B1156">
        <w:rPr>
          <w:rFonts w:ascii="Arial" w:hAnsi="Arial" w:cs="Arial"/>
          <w:color w:val="548DD4"/>
          <w:sz w:val="20"/>
          <w:lang w:val="de-AT"/>
        </w:rPr>
        <w:t xml:space="preserve">NSTITUTE FOR </w:t>
      </w:r>
      <w:r w:rsidRPr="009B1156">
        <w:rPr>
          <w:rFonts w:ascii="Arial" w:hAnsi="Arial" w:cs="Arial"/>
          <w:color w:val="548DD4"/>
          <w:sz w:val="22"/>
          <w:lang w:val="de-AT"/>
        </w:rPr>
        <w:t>B</w:t>
      </w:r>
      <w:r w:rsidRPr="009B1156">
        <w:rPr>
          <w:rFonts w:ascii="Arial" w:hAnsi="Arial" w:cs="Arial"/>
          <w:color w:val="548DD4"/>
          <w:sz w:val="20"/>
          <w:lang w:val="de-AT"/>
        </w:rPr>
        <w:t xml:space="preserve">ASIC </w:t>
      </w:r>
      <w:r w:rsidRPr="009B1156">
        <w:rPr>
          <w:rFonts w:ascii="Arial" w:hAnsi="Arial" w:cs="Arial"/>
          <w:color w:val="548DD4"/>
          <w:sz w:val="22"/>
          <w:lang w:val="de-AT"/>
        </w:rPr>
        <w:t>O</w:t>
      </w:r>
      <w:r w:rsidRPr="009B1156">
        <w:rPr>
          <w:rFonts w:ascii="Arial" w:hAnsi="Arial" w:cs="Arial"/>
          <w:color w:val="548DD4"/>
          <w:sz w:val="20"/>
          <w:lang w:val="de-AT"/>
        </w:rPr>
        <w:t xml:space="preserve">FFICERS </w:t>
      </w:r>
      <w:r w:rsidRPr="009B1156">
        <w:rPr>
          <w:rFonts w:ascii="Arial" w:hAnsi="Arial" w:cs="Arial"/>
          <w:color w:val="548DD4"/>
          <w:sz w:val="22"/>
          <w:lang w:val="de-AT"/>
        </w:rPr>
        <w:t>T</w:t>
      </w:r>
      <w:r w:rsidRPr="009B1156">
        <w:rPr>
          <w:rFonts w:ascii="Arial" w:hAnsi="Arial" w:cs="Arial"/>
          <w:color w:val="548DD4"/>
          <w:sz w:val="20"/>
          <w:lang w:val="de-AT"/>
        </w:rPr>
        <w:t>RAINING</w:t>
      </w:r>
    </w:p>
    <w:p w:rsidR="00CB1D8B" w:rsidRPr="009B1156" w:rsidRDefault="00CB1D8B" w:rsidP="004A47CF">
      <w:pPr>
        <w:spacing w:before="0" w:line="360" w:lineRule="auto"/>
        <w:ind w:left="1134" w:right="-426"/>
        <w:jc w:val="center"/>
        <w:rPr>
          <w:rFonts w:ascii="Arial" w:hAnsi="Arial" w:cs="Arial"/>
          <w:b/>
          <w:color w:val="FF0000"/>
          <w:szCs w:val="28"/>
          <w:lang w:val="de-AT"/>
        </w:rPr>
      </w:pPr>
      <w:r w:rsidRPr="009B1156">
        <w:rPr>
          <w:rFonts w:ascii="Arial" w:hAnsi="Arial" w:cs="Arial"/>
          <w:b/>
          <w:color w:val="FF0000"/>
          <w:sz w:val="28"/>
          <w:szCs w:val="28"/>
          <w:lang w:val="de-AT"/>
        </w:rPr>
        <w:t>F</w:t>
      </w:r>
      <w:r w:rsidRPr="009B1156">
        <w:rPr>
          <w:rFonts w:ascii="Arial" w:hAnsi="Arial" w:cs="Arial"/>
          <w:b/>
          <w:color w:val="FF0000"/>
          <w:szCs w:val="28"/>
          <w:lang w:val="de-AT"/>
        </w:rPr>
        <w:t>ACHHOCHSCHUL-</w:t>
      </w:r>
      <w:r w:rsidRPr="009B1156">
        <w:rPr>
          <w:rFonts w:ascii="Arial" w:hAnsi="Arial" w:cs="Arial"/>
          <w:b/>
          <w:color w:val="FF0000"/>
          <w:sz w:val="28"/>
          <w:szCs w:val="28"/>
          <w:lang w:val="de-AT"/>
        </w:rPr>
        <w:t>B</w:t>
      </w:r>
      <w:r w:rsidRPr="009B1156">
        <w:rPr>
          <w:rFonts w:ascii="Arial" w:hAnsi="Arial" w:cs="Arial"/>
          <w:b/>
          <w:color w:val="FF0000"/>
          <w:szCs w:val="28"/>
          <w:lang w:val="de-AT"/>
        </w:rPr>
        <w:t>ACHERLORSTUDI</w:t>
      </w:r>
      <w:r w:rsidR="004A47CF" w:rsidRPr="009B1156">
        <w:rPr>
          <w:rFonts w:ascii="Arial" w:hAnsi="Arial" w:cs="Arial"/>
          <w:b/>
          <w:color w:val="FF0000"/>
          <w:szCs w:val="28"/>
          <w:lang w:val="de-AT"/>
        </w:rPr>
        <w:t>EN</w:t>
      </w:r>
      <w:r w:rsidRPr="009B1156">
        <w:rPr>
          <w:rFonts w:ascii="Arial" w:hAnsi="Arial" w:cs="Arial"/>
          <w:b/>
          <w:color w:val="FF0000"/>
          <w:szCs w:val="28"/>
          <w:lang w:val="de-AT"/>
        </w:rPr>
        <w:t>GANG</w:t>
      </w:r>
    </w:p>
    <w:p w:rsidR="00CB1D8B" w:rsidRPr="009B1156" w:rsidRDefault="00CB1D8B" w:rsidP="004A47CF">
      <w:pPr>
        <w:spacing w:before="0" w:line="360" w:lineRule="auto"/>
        <w:ind w:left="1134" w:right="-426"/>
        <w:jc w:val="center"/>
        <w:rPr>
          <w:rFonts w:ascii="Arial" w:hAnsi="Arial" w:cs="Arial"/>
          <w:b/>
          <w:color w:val="FF0000"/>
          <w:szCs w:val="24"/>
          <w:lang w:val="de-AT"/>
        </w:rPr>
      </w:pPr>
      <w:r w:rsidRPr="009B1156">
        <w:rPr>
          <w:rFonts w:ascii="Arial" w:hAnsi="Arial" w:cs="Arial"/>
          <w:b/>
          <w:color w:val="FF0000"/>
          <w:sz w:val="28"/>
          <w:szCs w:val="24"/>
          <w:lang w:val="de-AT"/>
        </w:rPr>
        <w:t>M</w:t>
      </w:r>
      <w:r w:rsidR="004A47CF" w:rsidRPr="009B1156">
        <w:rPr>
          <w:rFonts w:ascii="Arial" w:hAnsi="Arial" w:cs="Arial"/>
          <w:b/>
          <w:color w:val="FF0000"/>
          <w:szCs w:val="24"/>
          <w:lang w:val="de-AT"/>
        </w:rPr>
        <w:t xml:space="preserve">ILITÄRISCHE </w:t>
      </w:r>
      <w:r w:rsidR="004A47CF" w:rsidRPr="009B1156">
        <w:rPr>
          <w:rFonts w:ascii="Arial" w:hAnsi="Arial" w:cs="Arial"/>
          <w:b/>
          <w:color w:val="FF0000"/>
          <w:sz w:val="28"/>
          <w:szCs w:val="24"/>
          <w:lang w:val="de-AT"/>
        </w:rPr>
        <w:t>F</w:t>
      </w:r>
      <w:r w:rsidR="004A47CF" w:rsidRPr="009B1156">
        <w:rPr>
          <w:rFonts w:ascii="Arial" w:hAnsi="Arial" w:cs="Arial"/>
          <w:b/>
          <w:color w:val="FF0000"/>
          <w:szCs w:val="24"/>
          <w:lang w:val="de-AT"/>
        </w:rPr>
        <w:t>ÜHRUNG</w:t>
      </w:r>
    </w:p>
    <w:p w:rsidR="00D72F9C" w:rsidRPr="009B1156" w:rsidRDefault="00CB1D8B" w:rsidP="004A47CF">
      <w:pPr>
        <w:spacing w:before="0" w:line="360" w:lineRule="auto"/>
        <w:ind w:left="1134"/>
        <w:jc w:val="center"/>
        <w:rPr>
          <w:rFonts w:ascii="Arial" w:hAnsi="Arial" w:cs="Arial"/>
          <w:color w:val="548DD4"/>
          <w:sz w:val="22"/>
          <w:szCs w:val="28"/>
          <w:lang w:val="de-AT"/>
        </w:rPr>
      </w:pPr>
      <w:r w:rsidRPr="009B1156">
        <w:rPr>
          <w:rFonts w:ascii="Arial" w:hAnsi="Arial" w:cs="Arial"/>
          <w:color w:val="548DD4"/>
          <w:szCs w:val="28"/>
          <w:lang w:val="de-AT"/>
        </w:rPr>
        <w:t>F</w:t>
      </w:r>
      <w:r w:rsidR="004A47CF" w:rsidRPr="009B1156">
        <w:rPr>
          <w:rFonts w:ascii="Arial" w:hAnsi="Arial" w:cs="Arial"/>
          <w:color w:val="548DD4"/>
          <w:sz w:val="22"/>
          <w:szCs w:val="28"/>
          <w:lang w:val="de-AT"/>
        </w:rPr>
        <w:t>ACHHOCHSCHUL-</w:t>
      </w:r>
      <w:r w:rsidR="004A47CF" w:rsidRPr="009B1156">
        <w:rPr>
          <w:rFonts w:ascii="Arial" w:hAnsi="Arial" w:cs="Arial"/>
          <w:color w:val="548DD4"/>
          <w:szCs w:val="28"/>
          <w:lang w:val="de-AT"/>
        </w:rPr>
        <w:t>B</w:t>
      </w:r>
      <w:r w:rsidR="004A47CF" w:rsidRPr="009B1156">
        <w:rPr>
          <w:rFonts w:ascii="Arial" w:hAnsi="Arial" w:cs="Arial"/>
          <w:color w:val="548DD4"/>
          <w:sz w:val="22"/>
          <w:szCs w:val="28"/>
          <w:lang w:val="de-AT"/>
        </w:rPr>
        <w:t xml:space="preserve">ACHELOR </w:t>
      </w:r>
      <w:r w:rsidR="004A47CF" w:rsidRPr="009B1156">
        <w:rPr>
          <w:rFonts w:ascii="Arial" w:hAnsi="Arial" w:cs="Arial"/>
          <w:color w:val="548DD4"/>
          <w:szCs w:val="28"/>
          <w:lang w:val="de-AT"/>
        </w:rPr>
        <w:t>P</w:t>
      </w:r>
      <w:r w:rsidR="004A47CF" w:rsidRPr="009B1156">
        <w:rPr>
          <w:rFonts w:ascii="Arial" w:hAnsi="Arial" w:cs="Arial"/>
          <w:color w:val="548DD4"/>
          <w:sz w:val="22"/>
          <w:szCs w:val="28"/>
          <w:lang w:val="de-AT"/>
        </w:rPr>
        <w:t xml:space="preserve">ROGRAMME </w:t>
      </w:r>
      <w:r w:rsidR="004A47CF" w:rsidRPr="009B1156">
        <w:rPr>
          <w:rFonts w:ascii="Arial" w:hAnsi="Arial" w:cs="Arial"/>
          <w:color w:val="548DD4"/>
          <w:szCs w:val="28"/>
          <w:lang w:val="de-AT"/>
        </w:rPr>
        <w:t>M</w:t>
      </w:r>
      <w:r w:rsidR="004A47CF" w:rsidRPr="009B1156">
        <w:rPr>
          <w:rFonts w:ascii="Arial" w:hAnsi="Arial" w:cs="Arial"/>
          <w:color w:val="548DD4"/>
          <w:sz w:val="22"/>
          <w:szCs w:val="28"/>
          <w:lang w:val="de-AT"/>
        </w:rPr>
        <w:t xml:space="preserve">ILITARY </w:t>
      </w:r>
      <w:r w:rsidR="004A47CF" w:rsidRPr="009B1156">
        <w:rPr>
          <w:rFonts w:ascii="Arial" w:hAnsi="Arial" w:cs="Arial"/>
          <w:color w:val="548DD4"/>
          <w:szCs w:val="28"/>
          <w:lang w:val="de-AT"/>
        </w:rPr>
        <w:t>L</w:t>
      </w:r>
      <w:r w:rsidR="004A47CF" w:rsidRPr="009B1156">
        <w:rPr>
          <w:rFonts w:ascii="Arial" w:hAnsi="Arial" w:cs="Arial"/>
          <w:color w:val="548DD4"/>
          <w:sz w:val="22"/>
          <w:szCs w:val="28"/>
          <w:lang w:val="de-AT"/>
        </w:rPr>
        <w:t>EADERSHIP</w:t>
      </w:r>
    </w:p>
    <w:p w:rsidR="00B40F3B" w:rsidRPr="009B1156" w:rsidRDefault="004C4E41" w:rsidP="002F6384">
      <w:pPr>
        <w:spacing w:before="0" w:line="240" w:lineRule="auto"/>
        <w:jc w:val="left"/>
        <w:rPr>
          <w:szCs w:val="24"/>
          <w:lang w:val="de-AT"/>
        </w:rPr>
      </w:pPr>
      <w:r w:rsidRPr="00435A5A">
        <w:rPr>
          <w:noProof/>
          <w:lang w:val="de-AT" w:eastAsia="de-AT"/>
        </w:rPr>
        <mc:AlternateContent>
          <mc:Choice Requires="wps">
            <w:drawing>
              <wp:anchor distT="0" distB="0" distL="114300" distR="114300" simplePos="0" relativeHeight="251632128" behindDoc="0" locked="0" layoutInCell="1" allowOverlap="1" wp14:anchorId="405F140E" wp14:editId="1A9130A2">
                <wp:simplePos x="0" y="0"/>
                <wp:positionH relativeFrom="column">
                  <wp:posOffset>712470</wp:posOffset>
                </wp:positionH>
                <wp:positionV relativeFrom="paragraph">
                  <wp:posOffset>69157</wp:posOffset>
                </wp:positionV>
                <wp:extent cx="5040000" cy="0"/>
                <wp:effectExtent l="0" t="0" r="27305" b="19050"/>
                <wp:wrapNone/>
                <wp:docPr id="3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5.45pt" to="452.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" strokeweight="1pt"/>
            </w:pict>
          </mc:Fallback>
        </mc:AlternateContent>
      </w:r>
    </w:p>
    <w:p w:rsidR="00B40F3B" w:rsidRPr="009B1156" w:rsidRDefault="00B40F3B" w:rsidP="002F6384">
      <w:pPr>
        <w:spacing w:before="0" w:line="240" w:lineRule="auto"/>
        <w:rPr>
          <w:szCs w:val="24"/>
          <w:lang w:val="de-AT"/>
        </w:rPr>
      </w:pP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B40F3B" w:rsidRPr="009B1156" w:rsidRDefault="000A07BB" w:rsidP="00B40F3B">
      <w:pPr>
        <w:spacing w:before="0" w:line="240" w:lineRule="auto"/>
        <w:jc w:val="left"/>
        <w:rPr>
          <w:szCs w:val="24"/>
          <w:lang w:val="de-AT"/>
        </w:rPr>
      </w:pPr>
      <w:r w:rsidRPr="00435A5A">
        <w:rPr>
          <w:noProof/>
          <w:lang w:val="de-AT" w:eastAsia="de-AT"/>
        </w:rPr>
        <mc:AlternateContent>
          <mc:Choice Requires="wps">
            <w:drawing>
              <wp:anchor distT="0" distB="0" distL="114300" distR="114300" simplePos="0" relativeHeight="251633152" behindDoc="0" locked="0" layoutInCell="1" allowOverlap="1" wp14:anchorId="4F037EA2" wp14:editId="541DE724">
                <wp:simplePos x="0" y="0"/>
                <wp:positionH relativeFrom="column">
                  <wp:posOffset>8890</wp:posOffset>
                </wp:positionH>
                <wp:positionV relativeFrom="paragraph">
                  <wp:posOffset>58783</wp:posOffset>
                </wp:positionV>
                <wp:extent cx="5829300" cy="1774190"/>
                <wp:effectExtent l="0" t="0" r="19050" b="16510"/>
                <wp:wrapNone/>
                <wp:docPr id="2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7419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6119A" w:rsidRDefault="00C6119A" w:rsidP="00B40F3B">
                            <w:pPr>
                              <w:spacing w:before="0" w:line="319" w:lineRule="auto"/>
                              <w:jc w:val="right"/>
                              <w:rPr>
                                <w:rFonts w:ascii="Arial" w:hAnsi="Arial"/>
                                <w:b/>
                                <w:sz w:val="44"/>
                                <w:szCs w:val="24"/>
                                <w:lang w:val="de-AT"/>
                              </w:rPr>
                            </w:pPr>
                            <w:r>
                              <w:rPr>
                                <w:rFonts w:ascii="Arial" w:hAnsi="Arial"/>
                                <w:b/>
                                <w:sz w:val="44"/>
                                <w:szCs w:val="24"/>
                                <w:lang w:val="de-AT"/>
                              </w:rPr>
                              <w:t>Internationale Kooperationen:</w:t>
                            </w:r>
                          </w:p>
                          <w:p w:rsidR="00C6119A" w:rsidRDefault="00C6119A" w:rsidP="00B40F3B">
                            <w:pPr>
                              <w:spacing w:before="0" w:line="319" w:lineRule="auto"/>
                              <w:jc w:val="right"/>
                              <w:rPr>
                                <w:rFonts w:ascii="Arial" w:hAnsi="Arial"/>
                                <w:b/>
                                <w:sz w:val="44"/>
                                <w:szCs w:val="24"/>
                                <w:lang w:val="de-AT"/>
                              </w:rPr>
                            </w:pPr>
                            <w:r>
                              <w:rPr>
                                <w:rFonts w:ascii="Arial" w:hAnsi="Arial"/>
                                <w:b/>
                                <w:sz w:val="44"/>
                                <w:szCs w:val="24"/>
                                <w:lang w:val="de-AT"/>
                              </w:rPr>
                              <w:t>Regelung Nr. 04</w:t>
                            </w:r>
                          </w:p>
                          <w:p w:rsidR="00C6119A" w:rsidRDefault="00C6119A" w:rsidP="00B40F3B">
                            <w:pPr>
                              <w:spacing w:before="0" w:line="319" w:lineRule="auto"/>
                              <w:jc w:val="right"/>
                              <w:rPr>
                                <w:rFonts w:ascii="Arial" w:hAnsi="Arial"/>
                                <w:b/>
                                <w:sz w:val="44"/>
                                <w:szCs w:val="24"/>
                                <w:lang w:val="de-AT"/>
                              </w:rPr>
                            </w:pPr>
                            <w:r w:rsidRPr="005D4E8A">
                              <w:rPr>
                                <w:rFonts w:ascii="Arial" w:hAnsi="Arial"/>
                                <w:b/>
                                <w:sz w:val="44"/>
                                <w:szCs w:val="24"/>
                                <w:lang w:val="de-AT"/>
                              </w:rPr>
                              <w:t xml:space="preserve">zur </w:t>
                            </w:r>
                            <w:r>
                              <w:rPr>
                                <w:rFonts w:ascii="Arial" w:hAnsi="Arial"/>
                                <w:b/>
                                <w:sz w:val="44"/>
                                <w:szCs w:val="24"/>
                                <w:lang w:val="de-AT"/>
                              </w:rPr>
                              <w:t>Erstellung der Bachelorarbeit 1</w:t>
                            </w:r>
                          </w:p>
                          <w:p w:rsidR="00C6119A" w:rsidRDefault="00C6119A" w:rsidP="00B40F3B">
                            <w:pPr>
                              <w:spacing w:before="0" w:line="319" w:lineRule="auto"/>
                              <w:jc w:val="right"/>
                              <w:rPr>
                                <w:rFonts w:ascii="Arial" w:hAnsi="Arial"/>
                                <w:b/>
                                <w:sz w:val="44"/>
                                <w:szCs w:val="24"/>
                                <w:lang w:val="de-AT"/>
                              </w:rPr>
                            </w:pPr>
                            <w:r w:rsidRPr="005D4E8A">
                              <w:rPr>
                                <w:rFonts w:ascii="Arial" w:hAnsi="Arial"/>
                                <w:b/>
                                <w:sz w:val="44"/>
                                <w:szCs w:val="24"/>
                                <w:lang w:val="de-AT"/>
                              </w:rPr>
                              <w:t xml:space="preserve">im </w:t>
                            </w:r>
                            <w:r>
                              <w:rPr>
                                <w:rFonts w:ascii="Arial" w:hAnsi="Arial"/>
                                <w:b/>
                                <w:sz w:val="44"/>
                                <w:szCs w:val="24"/>
                                <w:lang w:val="de-AT"/>
                              </w:rPr>
                              <w:t>vierten</w:t>
                            </w:r>
                            <w:r w:rsidRPr="005D4E8A">
                              <w:rPr>
                                <w:rFonts w:ascii="Arial" w:hAnsi="Arial"/>
                                <w:b/>
                                <w:sz w:val="44"/>
                                <w:szCs w:val="24"/>
                                <w:lang w:val="de-AT"/>
                              </w:rPr>
                              <w:t xml:space="preserve">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 o:spid="_x0000_s1026" type="#_x0000_t202" style="position:absolute;margin-left:.7pt;margin-top:4.65pt;width:459pt;height:139.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" filled="f" strokecolor="white" strokeweight="0">
                <v:textbox>
                  <w:txbxContent>
                    <w:p w:rsidR="00C6119A" w:rsidRDefault="00C6119A" w:rsidP="00B40F3B">
                      <w:pPr>
                        <w:spacing w:before="0" w:line="319" w:lineRule="auto"/>
                        <w:jc w:val="right"/>
                        <w:rPr>
                          <w:rFonts w:ascii="Arial" w:hAnsi="Arial"/>
                          <w:b/>
                          <w:sz w:val="44"/>
                          <w:szCs w:val="24"/>
                          <w:lang w:val="de-AT"/>
                        </w:rPr>
                      </w:pPr>
                      <w:r>
                        <w:rPr>
                          <w:rFonts w:ascii="Arial" w:hAnsi="Arial"/>
                          <w:b/>
                          <w:sz w:val="44"/>
                          <w:szCs w:val="24"/>
                          <w:lang w:val="de-AT"/>
                        </w:rPr>
                        <w:t>Internationale Kooperationen:</w:t>
                      </w:r>
                    </w:p>
                    <w:p w:rsidR="00C6119A" w:rsidRDefault="00C6119A" w:rsidP="00B40F3B">
                      <w:pPr>
                        <w:spacing w:before="0" w:line="319" w:lineRule="auto"/>
                        <w:jc w:val="right"/>
                        <w:rPr>
                          <w:rFonts w:ascii="Arial" w:hAnsi="Arial"/>
                          <w:b/>
                          <w:sz w:val="44"/>
                          <w:szCs w:val="24"/>
                          <w:lang w:val="de-AT"/>
                        </w:rPr>
                      </w:pPr>
                      <w:r>
                        <w:rPr>
                          <w:rFonts w:ascii="Arial" w:hAnsi="Arial"/>
                          <w:b/>
                          <w:sz w:val="44"/>
                          <w:szCs w:val="24"/>
                          <w:lang w:val="de-AT"/>
                        </w:rPr>
                        <w:t>Regelung Nr. 04</w:t>
                      </w:r>
                    </w:p>
                    <w:p w:rsidR="00C6119A" w:rsidRDefault="00C6119A" w:rsidP="00B40F3B">
                      <w:pPr>
                        <w:spacing w:before="0" w:line="319" w:lineRule="auto"/>
                        <w:jc w:val="right"/>
                        <w:rPr>
                          <w:rFonts w:ascii="Arial" w:hAnsi="Arial"/>
                          <w:b/>
                          <w:sz w:val="44"/>
                          <w:szCs w:val="24"/>
                          <w:lang w:val="de-AT"/>
                        </w:rPr>
                      </w:pPr>
                      <w:r w:rsidRPr="005D4E8A">
                        <w:rPr>
                          <w:rFonts w:ascii="Arial" w:hAnsi="Arial"/>
                          <w:b/>
                          <w:sz w:val="44"/>
                          <w:szCs w:val="24"/>
                          <w:lang w:val="de-AT"/>
                        </w:rPr>
                        <w:t xml:space="preserve">zur </w:t>
                      </w:r>
                      <w:r>
                        <w:rPr>
                          <w:rFonts w:ascii="Arial" w:hAnsi="Arial"/>
                          <w:b/>
                          <w:sz w:val="44"/>
                          <w:szCs w:val="24"/>
                          <w:lang w:val="de-AT"/>
                        </w:rPr>
                        <w:t>Erstellung der Bachelorarbeit 1</w:t>
                      </w:r>
                    </w:p>
                    <w:p w:rsidR="00C6119A" w:rsidRDefault="00C6119A" w:rsidP="00B40F3B">
                      <w:pPr>
                        <w:spacing w:before="0" w:line="319" w:lineRule="auto"/>
                        <w:jc w:val="right"/>
                        <w:rPr>
                          <w:rFonts w:ascii="Arial" w:hAnsi="Arial"/>
                          <w:b/>
                          <w:sz w:val="44"/>
                          <w:szCs w:val="24"/>
                          <w:lang w:val="de-AT"/>
                        </w:rPr>
                      </w:pPr>
                      <w:r w:rsidRPr="005D4E8A">
                        <w:rPr>
                          <w:rFonts w:ascii="Arial" w:hAnsi="Arial"/>
                          <w:b/>
                          <w:sz w:val="44"/>
                          <w:szCs w:val="24"/>
                          <w:lang w:val="de-AT"/>
                        </w:rPr>
                        <w:t xml:space="preserve">im </w:t>
                      </w:r>
                      <w:r>
                        <w:rPr>
                          <w:rFonts w:ascii="Arial" w:hAnsi="Arial"/>
                          <w:b/>
                          <w:sz w:val="44"/>
                          <w:szCs w:val="24"/>
                          <w:lang w:val="de-AT"/>
                        </w:rPr>
                        <w:t>vierten</w:t>
                      </w:r>
                      <w:r w:rsidRPr="005D4E8A">
                        <w:rPr>
                          <w:rFonts w:ascii="Arial" w:hAnsi="Arial"/>
                          <w:b/>
                          <w:sz w:val="44"/>
                          <w:szCs w:val="24"/>
                          <w:lang w:val="de-AT"/>
                        </w:rPr>
                        <w:t xml:space="preserve"> Semester</w:t>
                      </w:r>
                    </w:p>
                  </w:txbxContent>
                </v:textbox>
              </v:shape>
            </w:pict>
          </mc:Fallback>
        </mc:AlternateContent>
      </w: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B40F3B" w:rsidRPr="009B1156" w:rsidRDefault="009E00E8" w:rsidP="00B40F3B">
      <w:pPr>
        <w:spacing w:before="0" w:line="240" w:lineRule="auto"/>
        <w:jc w:val="left"/>
        <w:rPr>
          <w:szCs w:val="24"/>
          <w:lang w:val="de-AT"/>
        </w:rPr>
      </w:pPr>
      <w:r w:rsidRPr="00435A5A">
        <w:rPr>
          <w:noProof/>
          <w:lang w:val="de-AT" w:eastAsia="de-AT"/>
        </w:rPr>
        <mc:AlternateContent>
          <mc:Choice Requires="wps">
            <w:drawing>
              <wp:anchor distT="0" distB="0" distL="114300" distR="114300" simplePos="0" relativeHeight="251634176" behindDoc="0" locked="0" layoutInCell="1" allowOverlap="1" wp14:anchorId="1A392533" wp14:editId="1D54D631">
                <wp:simplePos x="0" y="0"/>
                <wp:positionH relativeFrom="column">
                  <wp:posOffset>716222</wp:posOffset>
                </wp:positionH>
                <wp:positionV relativeFrom="paragraph">
                  <wp:posOffset>86995</wp:posOffset>
                </wp:positionV>
                <wp:extent cx="5040000" cy="0"/>
                <wp:effectExtent l="0" t="0" r="27305" b="19050"/>
                <wp:wrapNone/>
                <wp:docPr id="3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6.85pt" to="4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" strokeweight="1pt"/>
            </w:pict>
          </mc:Fallback>
        </mc:AlternateContent>
      </w:r>
    </w:p>
    <w:p w:rsidR="00B40F3B" w:rsidRPr="009B1156" w:rsidRDefault="00D624AF" w:rsidP="00B40F3B">
      <w:pPr>
        <w:spacing w:before="0" w:line="240" w:lineRule="auto"/>
        <w:jc w:val="left"/>
        <w:rPr>
          <w:szCs w:val="24"/>
          <w:lang w:val="de-AT"/>
        </w:rPr>
      </w:pPr>
      <w:r w:rsidRPr="00435A5A">
        <w:rPr>
          <w:noProof/>
          <w:szCs w:val="24"/>
          <w:lang w:val="de-AT" w:eastAsia="de-AT"/>
        </w:rPr>
        <mc:AlternateContent>
          <mc:Choice Requires="wps">
            <w:drawing>
              <wp:anchor distT="0" distB="0" distL="114300" distR="114300" simplePos="0" relativeHeight="251697664" behindDoc="0" locked="0" layoutInCell="1" allowOverlap="1" wp14:anchorId="5AA9E646" wp14:editId="42F3E86A">
                <wp:simplePos x="0" y="0"/>
                <wp:positionH relativeFrom="column">
                  <wp:posOffset>614680</wp:posOffset>
                </wp:positionH>
                <wp:positionV relativeFrom="paragraph">
                  <wp:posOffset>39370</wp:posOffset>
                </wp:positionV>
                <wp:extent cx="5257800" cy="1772920"/>
                <wp:effectExtent l="0" t="0" r="19050" b="1778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7292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6119A" w:rsidRDefault="00C6119A" w:rsidP="00D624AF">
                            <w:pPr>
                              <w:spacing w:before="0" w:line="319" w:lineRule="auto"/>
                              <w:jc w:val="right"/>
                              <w:rPr>
                                <w:rFonts w:ascii="Arial" w:hAnsi="Arial"/>
                                <w:b/>
                                <w:sz w:val="44"/>
                                <w:szCs w:val="24"/>
                                <w:lang w:val="en-GB"/>
                              </w:rPr>
                            </w:pPr>
                            <w:r>
                              <w:rPr>
                                <w:rFonts w:ascii="Arial" w:hAnsi="Arial"/>
                                <w:b/>
                                <w:sz w:val="44"/>
                                <w:szCs w:val="24"/>
                                <w:lang w:val="en-GB"/>
                              </w:rPr>
                              <w:t>International Cooperation:</w:t>
                            </w:r>
                          </w:p>
                          <w:p w:rsidR="00C6119A" w:rsidRDefault="00C6119A" w:rsidP="00D624AF">
                            <w:pPr>
                              <w:spacing w:before="0" w:line="319" w:lineRule="auto"/>
                              <w:jc w:val="right"/>
                              <w:rPr>
                                <w:rFonts w:ascii="Arial" w:hAnsi="Arial"/>
                                <w:b/>
                                <w:sz w:val="44"/>
                                <w:szCs w:val="24"/>
                                <w:lang w:val="en-GB"/>
                              </w:rPr>
                            </w:pPr>
                            <w:r>
                              <w:rPr>
                                <w:rFonts w:ascii="Arial" w:hAnsi="Arial"/>
                                <w:b/>
                                <w:sz w:val="44"/>
                                <w:szCs w:val="24"/>
                                <w:lang w:val="en-GB"/>
                              </w:rPr>
                              <w:t>Regulation No. 04</w:t>
                            </w:r>
                          </w:p>
                          <w:p w:rsidR="00C6119A" w:rsidRDefault="00C6119A" w:rsidP="00D624AF">
                            <w:pPr>
                              <w:spacing w:before="0" w:line="319" w:lineRule="auto"/>
                              <w:jc w:val="right"/>
                              <w:rPr>
                                <w:rFonts w:ascii="Arial" w:hAnsi="Arial"/>
                                <w:b/>
                                <w:sz w:val="44"/>
                                <w:szCs w:val="24"/>
                                <w:lang w:val="en-GB"/>
                              </w:rPr>
                            </w:pPr>
                            <w:r>
                              <w:rPr>
                                <w:rFonts w:ascii="Arial" w:hAnsi="Arial"/>
                                <w:b/>
                                <w:sz w:val="44"/>
                                <w:szCs w:val="24"/>
                                <w:lang w:val="en-GB"/>
                              </w:rPr>
                              <w:t>for authoring the Bachelor Thesis 1</w:t>
                            </w:r>
                          </w:p>
                          <w:p w:rsidR="00C6119A" w:rsidRPr="008F3E43" w:rsidRDefault="00C6119A" w:rsidP="00D624AF">
                            <w:pPr>
                              <w:spacing w:before="0" w:line="319" w:lineRule="auto"/>
                              <w:jc w:val="right"/>
                              <w:rPr>
                                <w:rFonts w:ascii="Arial" w:hAnsi="Arial"/>
                                <w:b/>
                                <w:sz w:val="44"/>
                                <w:szCs w:val="24"/>
                                <w:lang w:val="en-GB"/>
                              </w:rPr>
                            </w:pPr>
                            <w:r>
                              <w:rPr>
                                <w:rFonts w:ascii="Arial" w:hAnsi="Arial"/>
                                <w:b/>
                                <w:sz w:val="44"/>
                                <w:szCs w:val="24"/>
                                <w:lang w:val="en-GB"/>
                              </w:rPr>
                              <w:t>during the fourth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7" type="#_x0000_t202" style="position:absolute;margin-left:48.4pt;margin-top:3.1pt;width:414pt;height:139.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" filled="f" strokecolor="white" strokeweight="0">
                <v:textbox>
                  <w:txbxContent>
                    <w:p w:rsidR="00C6119A" w:rsidRDefault="00C6119A" w:rsidP="00D624AF">
                      <w:pPr>
                        <w:spacing w:before="0" w:line="319" w:lineRule="auto"/>
                        <w:jc w:val="right"/>
                        <w:rPr>
                          <w:rFonts w:ascii="Arial" w:hAnsi="Arial"/>
                          <w:b/>
                          <w:sz w:val="44"/>
                          <w:szCs w:val="24"/>
                          <w:lang w:val="en-GB"/>
                        </w:rPr>
                      </w:pPr>
                      <w:r>
                        <w:rPr>
                          <w:rFonts w:ascii="Arial" w:hAnsi="Arial"/>
                          <w:b/>
                          <w:sz w:val="44"/>
                          <w:szCs w:val="24"/>
                          <w:lang w:val="en-GB"/>
                        </w:rPr>
                        <w:t>International Cooperation:</w:t>
                      </w:r>
                    </w:p>
                    <w:p w:rsidR="00C6119A" w:rsidRDefault="00C6119A" w:rsidP="00D624AF">
                      <w:pPr>
                        <w:spacing w:before="0" w:line="319" w:lineRule="auto"/>
                        <w:jc w:val="right"/>
                        <w:rPr>
                          <w:rFonts w:ascii="Arial" w:hAnsi="Arial"/>
                          <w:b/>
                          <w:sz w:val="44"/>
                          <w:szCs w:val="24"/>
                          <w:lang w:val="en-GB"/>
                        </w:rPr>
                      </w:pPr>
                      <w:r>
                        <w:rPr>
                          <w:rFonts w:ascii="Arial" w:hAnsi="Arial"/>
                          <w:b/>
                          <w:sz w:val="44"/>
                          <w:szCs w:val="24"/>
                          <w:lang w:val="en-GB"/>
                        </w:rPr>
                        <w:t>Regulation No. 04</w:t>
                      </w:r>
                    </w:p>
                    <w:p w:rsidR="00C6119A" w:rsidRDefault="00C6119A" w:rsidP="00D624AF">
                      <w:pPr>
                        <w:spacing w:before="0" w:line="319" w:lineRule="auto"/>
                        <w:jc w:val="right"/>
                        <w:rPr>
                          <w:rFonts w:ascii="Arial" w:hAnsi="Arial"/>
                          <w:b/>
                          <w:sz w:val="44"/>
                          <w:szCs w:val="24"/>
                          <w:lang w:val="en-GB"/>
                        </w:rPr>
                      </w:pPr>
                      <w:r>
                        <w:rPr>
                          <w:rFonts w:ascii="Arial" w:hAnsi="Arial"/>
                          <w:b/>
                          <w:sz w:val="44"/>
                          <w:szCs w:val="24"/>
                          <w:lang w:val="en-GB"/>
                        </w:rPr>
                        <w:t>for authoring the Bachelor Thesis 1</w:t>
                      </w:r>
                    </w:p>
                    <w:p w:rsidR="00C6119A" w:rsidRPr="008F3E43" w:rsidRDefault="00C6119A" w:rsidP="00D624AF">
                      <w:pPr>
                        <w:spacing w:before="0" w:line="319" w:lineRule="auto"/>
                        <w:jc w:val="right"/>
                        <w:rPr>
                          <w:rFonts w:ascii="Arial" w:hAnsi="Arial"/>
                          <w:b/>
                          <w:sz w:val="44"/>
                          <w:szCs w:val="24"/>
                          <w:lang w:val="en-GB"/>
                        </w:rPr>
                      </w:pPr>
                      <w:r>
                        <w:rPr>
                          <w:rFonts w:ascii="Arial" w:hAnsi="Arial"/>
                          <w:b/>
                          <w:sz w:val="44"/>
                          <w:szCs w:val="24"/>
                          <w:lang w:val="en-GB"/>
                        </w:rPr>
                        <w:t>during the fourth Semester</w:t>
                      </w:r>
                    </w:p>
                  </w:txbxContent>
                </v:textbox>
              </v:shape>
            </w:pict>
          </mc:Fallback>
        </mc:AlternateContent>
      </w: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B40F3B" w:rsidRPr="009B1156" w:rsidRDefault="00B40F3B" w:rsidP="00B40F3B">
      <w:pPr>
        <w:spacing w:before="0" w:line="240" w:lineRule="auto"/>
        <w:jc w:val="left"/>
        <w:rPr>
          <w:szCs w:val="24"/>
          <w:lang w:val="de-AT"/>
        </w:rPr>
      </w:pPr>
    </w:p>
    <w:p w:rsidR="005678C1" w:rsidRPr="009B1156" w:rsidRDefault="005678C1" w:rsidP="00B40F3B">
      <w:pPr>
        <w:spacing w:before="0" w:line="240" w:lineRule="auto"/>
        <w:jc w:val="left"/>
        <w:rPr>
          <w:szCs w:val="24"/>
          <w:lang w:val="de-AT"/>
        </w:rPr>
      </w:pPr>
    </w:p>
    <w:p w:rsidR="005678C1" w:rsidRPr="009B1156" w:rsidRDefault="005678C1" w:rsidP="00B40F3B">
      <w:pPr>
        <w:spacing w:before="0" w:line="240" w:lineRule="auto"/>
        <w:jc w:val="left"/>
        <w:rPr>
          <w:szCs w:val="24"/>
          <w:lang w:val="de-AT"/>
        </w:rPr>
      </w:pPr>
    </w:p>
    <w:p w:rsidR="005678C1" w:rsidRPr="009B1156" w:rsidRDefault="005678C1" w:rsidP="00B40F3B">
      <w:pPr>
        <w:spacing w:before="0" w:line="240" w:lineRule="auto"/>
        <w:jc w:val="left"/>
        <w:rPr>
          <w:szCs w:val="24"/>
          <w:lang w:val="de-AT"/>
        </w:rPr>
      </w:pPr>
    </w:p>
    <w:p w:rsidR="005678C1" w:rsidRPr="009B1156" w:rsidRDefault="005678C1" w:rsidP="00B40F3B">
      <w:pPr>
        <w:spacing w:before="0" w:line="240" w:lineRule="auto"/>
        <w:jc w:val="left"/>
        <w:rPr>
          <w:szCs w:val="24"/>
          <w:lang w:val="de-AT"/>
        </w:rPr>
      </w:pPr>
    </w:p>
    <w:p w:rsidR="005678C1" w:rsidRPr="009B1156" w:rsidRDefault="005678C1" w:rsidP="00B40F3B">
      <w:pPr>
        <w:spacing w:before="0" w:line="240" w:lineRule="auto"/>
        <w:jc w:val="left"/>
        <w:rPr>
          <w:szCs w:val="24"/>
          <w:lang w:val="de-AT"/>
        </w:rPr>
      </w:pPr>
    </w:p>
    <w:p w:rsidR="005678C1" w:rsidRPr="009B1156" w:rsidRDefault="005678C1" w:rsidP="00B40F3B">
      <w:pPr>
        <w:spacing w:before="0" w:line="240" w:lineRule="auto"/>
        <w:jc w:val="left"/>
        <w:rPr>
          <w:szCs w:val="24"/>
          <w:lang w:val="de-AT"/>
        </w:rPr>
      </w:pPr>
    </w:p>
    <w:p w:rsidR="005678C1" w:rsidRPr="009B1156" w:rsidRDefault="005678C1" w:rsidP="00B40F3B">
      <w:pPr>
        <w:spacing w:before="0" w:line="240" w:lineRule="auto"/>
        <w:jc w:val="left"/>
        <w:rPr>
          <w:szCs w:val="24"/>
          <w:lang w:val="de-AT"/>
        </w:rPr>
      </w:pPr>
    </w:p>
    <w:p w:rsidR="005678C1" w:rsidRPr="009B1156" w:rsidRDefault="005678C1" w:rsidP="00B40F3B">
      <w:pPr>
        <w:spacing w:before="0" w:line="240" w:lineRule="auto"/>
        <w:jc w:val="left"/>
        <w:rPr>
          <w:szCs w:val="24"/>
          <w:lang w:val="de-AT"/>
        </w:rPr>
      </w:pPr>
    </w:p>
    <w:p w:rsidR="00105059" w:rsidRPr="009B1156" w:rsidRDefault="00105059" w:rsidP="00B40F3B">
      <w:pPr>
        <w:spacing w:before="0" w:line="240" w:lineRule="auto"/>
        <w:jc w:val="left"/>
        <w:rPr>
          <w:szCs w:val="24"/>
          <w:lang w:val="de-AT"/>
        </w:rPr>
      </w:pPr>
    </w:p>
    <w:p w:rsidR="00105059" w:rsidRPr="009B1156" w:rsidRDefault="00105059" w:rsidP="00B40F3B">
      <w:pPr>
        <w:spacing w:before="0" w:line="240" w:lineRule="auto"/>
        <w:jc w:val="left"/>
        <w:rPr>
          <w:szCs w:val="24"/>
          <w:lang w:val="de-AT"/>
        </w:rPr>
      </w:pPr>
    </w:p>
    <w:p w:rsidR="005678C1" w:rsidRPr="009B1156" w:rsidRDefault="005678C1" w:rsidP="00B40F3B">
      <w:pPr>
        <w:spacing w:before="0" w:line="240" w:lineRule="auto"/>
        <w:jc w:val="left"/>
        <w:rPr>
          <w:szCs w:val="24"/>
          <w:lang w:val="de-AT"/>
        </w:rPr>
      </w:pPr>
    </w:p>
    <w:p w:rsidR="005678C1" w:rsidRPr="009B1156" w:rsidRDefault="005678C1" w:rsidP="00B40F3B">
      <w:pPr>
        <w:spacing w:before="0" w:line="240" w:lineRule="auto"/>
        <w:jc w:val="left"/>
        <w:rPr>
          <w:szCs w:val="24"/>
          <w:lang w:val="de-AT"/>
        </w:rPr>
      </w:pPr>
    </w:p>
    <w:p w:rsidR="005678C1" w:rsidRPr="009B1156" w:rsidRDefault="005678C1" w:rsidP="00B40F3B">
      <w:pPr>
        <w:spacing w:before="0" w:line="240" w:lineRule="auto"/>
        <w:jc w:val="left"/>
        <w:rPr>
          <w:szCs w:val="24"/>
          <w:lang w:val="de-AT"/>
        </w:rPr>
      </w:pPr>
    </w:p>
    <w:p w:rsidR="005678C1" w:rsidRPr="009B1156" w:rsidRDefault="005678C1" w:rsidP="00B40F3B">
      <w:pPr>
        <w:spacing w:before="0" w:line="240" w:lineRule="auto"/>
        <w:jc w:val="left"/>
        <w:rPr>
          <w:szCs w:val="24"/>
          <w:lang w:val="de-AT"/>
        </w:rPr>
      </w:pPr>
    </w:p>
    <w:p w:rsidR="00D624AF" w:rsidRPr="009B1156" w:rsidRDefault="00D624AF" w:rsidP="00B40F3B">
      <w:pPr>
        <w:spacing w:before="0" w:line="240" w:lineRule="auto"/>
        <w:jc w:val="left"/>
        <w:rPr>
          <w:szCs w:val="24"/>
          <w:lang w:val="de-AT"/>
        </w:rPr>
      </w:pPr>
    </w:p>
    <w:p w:rsidR="00D624AF" w:rsidRPr="009B1156" w:rsidRDefault="00D624AF" w:rsidP="00B40F3B">
      <w:pPr>
        <w:spacing w:before="0" w:line="240" w:lineRule="auto"/>
        <w:jc w:val="left"/>
        <w:rPr>
          <w:szCs w:val="24"/>
          <w:lang w:val="de-AT"/>
        </w:rPr>
      </w:pPr>
    </w:p>
    <w:p w:rsidR="00D624AF" w:rsidRPr="009B1156" w:rsidRDefault="00D624AF" w:rsidP="00B40F3B">
      <w:pPr>
        <w:spacing w:before="0" w:line="240" w:lineRule="auto"/>
        <w:jc w:val="left"/>
        <w:rPr>
          <w:szCs w:val="24"/>
          <w:lang w:val="de-AT"/>
        </w:rPr>
      </w:pPr>
    </w:p>
    <w:p w:rsidR="00B40F3B" w:rsidRPr="009B1156" w:rsidRDefault="00D624AF" w:rsidP="00D624AF">
      <w:pPr>
        <w:tabs>
          <w:tab w:val="left" w:pos="880"/>
        </w:tabs>
        <w:spacing w:before="0" w:line="240" w:lineRule="auto"/>
        <w:jc w:val="left"/>
        <w:rPr>
          <w:szCs w:val="24"/>
          <w:lang w:val="de-AT"/>
        </w:rPr>
      </w:pPr>
      <w:r w:rsidRPr="00435A5A">
        <w:rPr>
          <w:rFonts w:ascii="Arial" w:hAnsi="Arial" w:cs="Arial"/>
          <w:noProof/>
          <w:szCs w:val="24"/>
          <w:lang w:val="de-AT" w:eastAsia="de-AT"/>
        </w:rPr>
        <w:drawing>
          <wp:anchor distT="0" distB="0" distL="114300" distR="114300" simplePos="0" relativeHeight="251698688" behindDoc="0" locked="0" layoutInCell="1" allowOverlap="1" wp14:anchorId="2228144F" wp14:editId="769FE074">
            <wp:simplePos x="0" y="0"/>
            <wp:positionH relativeFrom="column">
              <wp:posOffset>1170305</wp:posOffset>
            </wp:positionH>
            <wp:positionV relativeFrom="paragraph">
              <wp:posOffset>80010</wp:posOffset>
            </wp:positionV>
            <wp:extent cx="628015" cy="38989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389890"/>
                    </a:xfrm>
                    <a:prstGeom prst="rect">
                      <a:avLst/>
                    </a:prstGeom>
                    <a:noFill/>
                  </pic:spPr>
                </pic:pic>
              </a:graphicData>
            </a:graphic>
            <wp14:sizeRelH relativeFrom="page">
              <wp14:pctWidth>0</wp14:pctWidth>
            </wp14:sizeRelH>
            <wp14:sizeRelV relativeFrom="page">
              <wp14:pctHeight>0</wp14:pctHeight>
            </wp14:sizeRelV>
          </wp:anchor>
        </w:drawing>
      </w:r>
    </w:p>
    <w:p w:rsidR="00B40F3B" w:rsidRPr="00435A5A" w:rsidRDefault="00D624AF" w:rsidP="00B40F3B">
      <w:pPr>
        <w:spacing w:before="0" w:line="240" w:lineRule="auto"/>
        <w:jc w:val="left"/>
        <w:rPr>
          <w:rFonts w:ascii="Arial" w:hAnsi="Arial" w:cs="Arial"/>
          <w:szCs w:val="24"/>
          <w:lang w:val="en-GB"/>
        </w:rPr>
      </w:pPr>
      <w:r w:rsidRPr="00435A5A">
        <w:rPr>
          <w:rFonts w:ascii="Arial" w:hAnsi="Arial" w:cs="Arial"/>
          <w:szCs w:val="24"/>
          <w:lang w:val="en-GB"/>
        </w:rPr>
        <w:t>English Version</w:t>
      </w:r>
    </w:p>
    <w:p w:rsidR="00B40F3B" w:rsidRPr="00435A5A" w:rsidRDefault="00B40F3B" w:rsidP="00B40F3B">
      <w:pPr>
        <w:spacing w:before="0" w:line="240" w:lineRule="auto"/>
        <w:jc w:val="left"/>
        <w:rPr>
          <w:szCs w:val="24"/>
          <w:lang w:val="en-GB"/>
        </w:rPr>
      </w:pPr>
    </w:p>
    <w:p w:rsidR="00B40F3B" w:rsidRPr="00435A5A" w:rsidRDefault="00B40F3B" w:rsidP="00B40F3B">
      <w:pPr>
        <w:spacing w:before="0" w:line="240" w:lineRule="auto"/>
        <w:jc w:val="left"/>
        <w:rPr>
          <w:szCs w:val="24"/>
          <w:lang w:val="en-GB"/>
        </w:rPr>
      </w:pPr>
    </w:p>
    <w:p w:rsidR="005678C1" w:rsidRPr="00435A5A" w:rsidRDefault="005678C1" w:rsidP="00B40F3B">
      <w:pPr>
        <w:spacing w:before="0" w:line="240" w:lineRule="auto"/>
        <w:jc w:val="left"/>
        <w:rPr>
          <w:szCs w:val="24"/>
          <w:lang w:val="en-GB"/>
        </w:rPr>
        <w:sectPr w:rsidR="005678C1" w:rsidRPr="00435A5A" w:rsidSect="00B32788">
          <w:footerReference w:type="even" r:id="rId11"/>
          <w:pgSz w:w="11906" w:h="16838"/>
          <w:pgMar w:top="1417" w:right="1417" w:bottom="1134" w:left="1417" w:header="708" w:footer="708" w:gutter="0"/>
          <w:pgNumType w:start="0"/>
          <w:cols w:space="708"/>
          <w:docGrid w:linePitch="360"/>
        </w:sectPr>
      </w:pPr>
    </w:p>
    <w:p w:rsidR="004429C7" w:rsidRPr="00435A5A" w:rsidRDefault="004429C7" w:rsidP="004429C7">
      <w:pPr>
        <w:spacing w:before="0" w:line="360" w:lineRule="auto"/>
        <w:rPr>
          <w:b/>
          <w:szCs w:val="24"/>
          <w:lang w:val="en-GB" w:eastAsia="de-AT"/>
        </w:rPr>
      </w:pPr>
      <w:r w:rsidRPr="00435A5A">
        <w:rPr>
          <w:b/>
          <w:szCs w:val="24"/>
          <w:lang w:val="en-GB"/>
        </w:rPr>
        <w:lastRenderedPageBreak/>
        <w:t>Author’s note:</w:t>
      </w:r>
    </w:p>
    <w:p w:rsidR="004429C7" w:rsidRPr="00435A5A" w:rsidRDefault="004429C7" w:rsidP="004429C7">
      <w:pPr>
        <w:snapToGrid w:val="0"/>
        <w:spacing w:before="0" w:after="120" w:line="360" w:lineRule="auto"/>
        <w:textAlignment w:val="auto"/>
        <w:rPr>
          <w:szCs w:val="24"/>
          <w:lang w:val="en-GB" w:eastAsia="de-AT"/>
        </w:rPr>
      </w:pPr>
      <w:r w:rsidRPr="00435A5A">
        <w:rPr>
          <w:szCs w:val="24"/>
          <w:lang w:val="en-GB" w:eastAsia="de-AT"/>
        </w:rPr>
        <w:t>“</w:t>
      </w:r>
      <w:r w:rsidRPr="00435A5A">
        <w:rPr>
          <w:i/>
          <w:szCs w:val="24"/>
          <w:lang w:val="en-GB" w:eastAsia="de-AT"/>
        </w:rPr>
        <w:t xml:space="preserve">Regulation No. 04 for authoring the Bachelor Thesis 1 </w:t>
      </w:r>
      <w:r w:rsidR="001F45BD" w:rsidRPr="00435A5A">
        <w:rPr>
          <w:i/>
          <w:szCs w:val="24"/>
          <w:lang w:val="en-GB" w:eastAsia="de-AT"/>
        </w:rPr>
        <w:t>during the f</w:t>
      </w:r>
      <w:r w:rsidRPr="00435A5A">
        <w:rPr>
          <w:i/>
          <w:szCs w:val="24"/>
          <w:lang w:val="en-GB" w:eastAsia="de-AT"/>
        </w:rPr>
        <w:t>ourth Semester</w:t>
      </w:r>
      <w:r w:rsidRPr="00435A5A">
        <w:rPr>
          <w:szCs w:val="24"/>
          <w:lang w:val="en-GB" w:eastAsia="de-AT"/>
        </w:rPr>
        <w:t>” does not replace existing directives and regulations of the Fachhochschul-Bachelor Programme Military Leadership (FH-BaStg MilFü</w:t>
      </w:r>
      <w:r w:rsidRPr="00435A5A">
        <w:rPr>
          <w:rStyle w:val="Funotenzeichen"/>
          <w:szCs w:val="24"/>
          <w:lang w:val="en-GB" w:eastAsia="de-AT"/>
        </w:rPr>
        <w:footnoteReference w:id="1"/>
      </w:r>
      <w:r w:rsidRPr="00435A5A">
        <w:rPr>
          <w:szCs w:val="24"/>
          <w:lang w:val="en-GB" w:eastAsia="de-AT"/>
        </w:rPr>
        <w:t>).</w:t>
      </w:r>
    </w:p>
    <w:p w:rsidR="002A0F9D" w:rsidRPr="00435A5A" w:rsidRDefault="004429C7" w:rsidP="00105059">
      <w:pPr>
        <w:snapToGrid w:val="0"/>
        <w:spacing w:before="0" w:after="120" w:line="360" w:lineRule="auto"/>
        <w:textAlignment w:val="auto"/>
        <w:rPr>
          <w:szCs w:val="24"/>
          <w:lang w:val="en-GB" w:eastAsia="de-AT"/>
        </w:rPr>
      </w:pPr>
      <w:r w:rsidRPr="00435A5A">
        <w:rPr>
          <w:szCs w:val="24"/>
          <w:lang w:val="en-GB" w:eastAsia="de-AT"/>
        </w:rPr>
        <w:t xml:space="preserve">In 2014 during the fourth semester </w:t>
      </w:r>
      <w:r w:rsidR="002701B9" w:rsidRPr="00435A5A">
        <w:rPr>
          <w:szCs w:val="24"/>
          <w:lang w:val="en-GB" w:eastAsia="de-AT"/>
        </w:rPr>
        <w:t xml:space="preserve">a pilot-project is to be conducted </w:t>
      </w:r>
      <w:r w:rsidRPr="00435A5A">
        <w:rPr>
          <w:szCs w:val="24"/>
          <w:lang w:val="en-GB" w:eastAsia="de-AT"/>
        </w:rPr>
        <w:t>concerning the Bachelor Thesis 1. The goal is to bring in line different semester periods</w:t>
      </w:r>
      <w:r w:rsidR="002701B9" w:rsidRPr="00435A5A">
        <w:rPr>
          <w:szCs w:val="24"/>
          <w:lang w:val="en-GB" w:eastAsia="de-AT"/>
        </w:rPr>
        <w:t xml:space="preserve"> abroad in comparison with the Austrian one as well as giving </w:t>
      </w:r>
      <w:r w:rsidR="00CF5254" w:rsidRPr="00435A5A">
        <w:rPr>
          <w:szCs w:val="24"/>
          <w:lang w:val="en-GB" w:eastAsia="de-AT"/>
        </w:rPr>
        <w:t xml:space="preserve">clear guidelines to </w:t>
      </w:r>
      <w:r w:rsidR="002701B9" w:rsidRPr="00435A5A">
        <w:rPr>
          <w:szCs w:val="24"/>
          <w:lang w:val="en-GB" w:eastAsia="de-AT"/>
        </w:rPr>
        <w:t xml:space="preserve">the Basic Officer Education Institution </w:t>
      </w:r>
      <w:r w:rsidR="00B167E6" w:rsidRPr="00435A5A">
        <w:rPr>
          <w:szCs w:val="24"/>
          <w:lang w:val="en-GB" w:eastAsia="de-AT"/>
        </w:rPr>
        <w:t xml:space="preserve">(partner institutions) </w:t>
      </w:r>
      <w:r w:rsidR="002701B9" w:rsidRPr="00435A5A">
        <w:rPr>
          <w:szCs w:val="24"/>
          <w:lang w:val="en-GB" w:eastAsia="de-AT"/>
        </w:rPr>
        <w:t>which are accepting Austrian Students for this period. Austrian Students who are foreseen for a semester abroad should receive clear guidelines too.</w:t>
      </w:r>
    </w:p>
    <w:p w:rsidR="00B0310B" w:rsidRPr="00435A5A" w:rsidRDefault="002701B9" w:rsidP="005C2270">
      <w:pPr>
        <w:snapToGrid w:val="0"/>
        <w:spacing w:before="0" w:after="120" w:line="360" w:lineRule="auto"/>
        <w:textAlignment w:val="auto"/>
        <w:rPr>
          <w:szCs w:val="24"/>
          <w:lang w:val="en-GB" w:eastAsia="de-AT"/>
        </w:rPr>
      </w:pPr>
      <w:r w:rsidRPr="00435A5A">
        <w:rPr>
          <w:szCs w:val="24"/>
          <w:lang w:val="en-GB" w:eastAsia="de-AT"/>
        </w:rPr>
        <w:t xml:space="preserve">This regulation takes </w:t>
      </w:r>
      <w:r w:rsidR="00CF5254" w:rsidRPr="00435A5A">
        <w:rPr>
          <w:szCs w:val="24"/>
          <w:lang w:val="en-GB" w:eastAsia="de-AT"/>
        </w:rPr>
        <w:t xml:space="preserve">the control circuit “plan – do – check –act” into account. Because of </w:t>
      </w:r>
      <w:r w:rsidR="00B0310B" w:rsidRPr="00435A5A">
        <w:rPr>
          <w:szCs w:val="24"/>
          <w:lang w:val="en-GB" w:eastAsia="de-AT"/>
        </w:rPr>
        <w:t>modifications</w:t>
      </w:r>
      <w:r w:rsidR="00CF5254" w:rsidRPr="00435A5A">
        <w:rPr>
          <w:szCs w:val="24"/>
          <w:lang w:val="en-GB" w:eastAsia="de-AT"/>
        </w:rPr>
        <w:t xml:space="preserve"> </w:t>
      </w:r>
      <w:r w:rsidR="00410486" w:rsidRPr="00435A5A">
        <w:rPr>
          <w:szCs w:val="24"/>
          <w:lang w:val="en-GB" w:eastAsia="de-AT"/>
        </w:rPr>
        <w:t xml:space="preserve">which are possible after an evaluation-phase only </w:t>
      </w:r>
      <w:r w:rsidR="00CF5254" w:rsidRPr="00435A5A">
        <w:rPr>
          <w:szCs w:val="24"/>
          <w:lang w:val="en-GB" w:eastAsia="de-AT"/>
        </w:rPr>
        <w:t xml:space="preserve">– referring to this regulation and concerning planning, administration and execution of the fourth semester abroad – </w:t>
      </w:r>
      <w:r w:rsidR="00B0310B" w:rsidRPr="00435A5A">
        <w:rPr>
          <w:szCs w:val="24"/>
          <w:lang w:val="en-GB" w:eastAsia="de-AT"/>
        </w:rPr>
        <w:t>these parts are listed at the end of this regulation using annexes. For this reason content and formal guidelines are listed at the beginning of this regulation.</w:t>
      </w:r>
    </w:p>
    <w:p w:rsidR="0050572F" w:rsidRPr="00435A5A" w:rsidRDefault="0050572F" w:rsidP="005C2270">
      <w:pPr>
        <w:snapToGrid w:val="0"/>
        <w:spacing w:before="0" w:after="120" w:line="360" w:lineRule="auto"/>
        <w:textAlignment w:val="auto"/>
        <w:rPr>
          <w:szCs w:val="24"/>
          <w:lang w:val="en-GB" w:eastAsia="de-AT"/>
        </w:rPr>
      </w:pPr>
      <w:r w:rsidRPr="00435A5A">
        <w:rPr>
          <w:szCs w:val="24"/>
          <w:lang w:val="en-GB" w:eastAsia="de-AT"/>
        </w:rPr>
        <w:t>The FH-BaStg MilFü’s International Office is in charge for any advance arrangements with partner institutions.</w:t>
      </w:r>
    </w:p>
    <w:p w:rsidR="0050572F" w:rsidRPr="00435A5A" w:rsidRDefault="0050572F" w:rsidP="005C2270">
      <w:pPr>
        <w:snapToGrid w:val="0"/>
        <w:spacing w:before="0" w:after="120" w:line="360" w:lineRule="auto"/>
        <w:textAlignment w:val="auto"/>
        <w:rPr>
          <w:szCs w:val="24"/>
          <w:lang w:val="en-GB" w:eastAsia="de-AT"/>
        </w:rPr>
      </w:pPr>
      <w:r w:rsidRPr="00435A5A">
        <w:rPr>
          <w:szCs w:val="24"/>
          <w:lang w:val="en-GB" w:eastAsia="de-AT"/>
        </w:rPr>
        <w:t xml:space="preserve">Any continuation of the pilot </w:t>
      </w:r>
      <w:r w:rsidR="00410486" w:rsidRPr="00435A5A">
        <w:rPr>
          <w:szCs w:val="24"/>
          <w:lang w:val="en-GB" w:eastAsia="de-AT"/>
        </w:rPr>
        <w:t xml:space="preserve">project </w:t>
      </w:r>
      <w:r w:rsidRPr="00435A5A">
        <w:rPr>
          <w:szCs w:val="24"/>
          <w:lang w:val="en-GB" w:eastAsia="de-AT"/>
        </w:rPr>
        <w:t>needs the approval of the FH-BaStg MilFü’s Head of Institute &amp; Programme Director.</w:t>
      </w:r>
    </w:p>
    <w:p w:rsidR="00783BB5" w:rsidRPr="00435A5A" w:rsidRDefault="00783BB5" w:rsidP="00126E33">
      <w:pPr>
        <w:snapToGrid w:val="0"/>
        <w:spacing w:before="0" w:after="120" w:line="360" w:lineRule="auto"/>
        <w:textAlignment w:val="auto"/>
        <w:rPr>
          <w:szCs w:val="24"/>
          <w:lang w:val="en-GB" w:eastAsia="de-AT"/>
        </w:rPr>
      </w:pPr>
    </w:p>
    <w:p w:rsidR="00126E33" w:rsidRPr="00435A5A" w:rsidRDefault="00126E33" w:rsidP="00126E33">
      <w:pPr>
        <w:snapToGrid w:val="0"/>
        <w:spacing w:before="0" w:after="120" w:line="360" w:lineRule="auto"/>
        <w:textAlignment w:val="auto"/>
        <w:rPr>
          <w:szCs w:val="24"/>
          <w:lang w:val="en-GB" w:eastAsia="de-AT"/>
        </w:rPr>
      </w:pPr>
    </w:p>
    <w:p w:rsidR="0050572F" w:rsidRPr="00435A5A" w:rsidRDefault="0050572F" w:rsidP="00126E33">
      <w:pPr>
        <w:snapToGrid w:val="0"/>
        <w:spacing w:before="0" w:after="120" w:line="360" w:lineRule="auto"/>
        <w:textAlignment w:val="auto"/>
        <w:rPr>
          <w:szCs w:val="24"/>
          <w:lang w:val="en-GB" w:eastAsia="de-AT"/>
        </w:rPr>
      </w:pPr>
    </w:p>
    <w:p w:rsidR="00783BB5" w:rsidRPr="00435A5A" w:rsidRDefault="00783BB5" w:rsidP="00126E33">
      <w:pPr>
        <w:snapToGrid w:val="0"/>
        <w:spacing w:before="0" w:after="120" w:line="360" w:lineRule="auto"/>
        <w:textAlignment w:val="auto"/>
        <w:rPr>
          <w:szCs w:val="24"/>
          <w:lang w:val="en-GB" w:eastAsia="de-AT"/>
        </w:rPr>
      </w:pPr>
    </w:p>
    <w:tbl>
      <w:tblPr>
        <w:tblW w:w="0" w:type="auto"/>
        <w:tblLook w:val="04A0" w:firstRow="1" w:lastRow="0" w:firstColumn="1" w:lastColumn="0" w:noHBand="0" w:noVBand="1"/>
      </w:tblPr>
      <w:tblGrid>
        <w:gridCol w:w="1930"/>
        <w:gridCol w:w="6683"/>
      </w:tblGrid>
      <w:tr w:rsidR="00410486" w:rsidRPr="009B1156" w:rsidTr="00A203B3">
        <w:trPr>
          <w:trHeight w:hRule="exact" w:val="567"/>
        </w:trPr>
        <w:tc>
          <w:tcPr>
            <w:tcW w:w="1930" w:type="dxa"/>
            <w:shd w:val="clear" w:color="auto" w:fill="auto"/>
            <w:vAlign w:val="center"/>
          </w:tcPr>
          <w:p w:rsidR="00410486" w:rsidRPr="00435A5A" w:rsidRDefault="00410486" w:rsidP="00EE113D">
            <w:pPr>
              <w:snapToGrid w:val="0"/>
              <w:spacing w:before="0" w:line="360" w:lineRule="auto"/>
              <w:jc w:val="left"/>
              <w:textAlignment w:val="auto"/>
              <w:rPr>
                <w:szCs w:val="24"/>
                <w:lang w:val="en-GB" w:eastAsia="de-AT"/>
              </w:rPr>
            </w:pPr>
            <w:r w:rsidRPr="00435A5A">
              <w:rPr>
                <w:szCs w:val="24"/>
                <w:lang w:val="en-GB" w:eastAsia="de-AT"/>
              </w:rPr>
              <w:t>Author:</w:t>
            </w:r>
          </w:p>
        </w:tc>
        <w:tc>
          <w:tcPr>
            <w:tcW w:w="6683" w:type="dxa"/>
            <w:shd w:val="clear" w:color="auto" w:fill="auto"/>
            <w:vAlign w:val="center"/>
          </w:tcPr>
          <w:p w:rsidR="00410486" w:rsidRPr="00435A5A" w:rsidRDefault="00410486" w:rsidP="00EE113D">
            <w:pPr>
              <w:snapToGrid w:val="0"/>
              <w:spacing w:before="0" w:line="360" w:lineRule="auto"/>
              <w:jc w:val="left"/>
              <w:textAlignment w:val="auto"/>
              <w:rPr>
                <w:szCs w:val="24"/>
                <w:lang w:val="en-GB" w:eastAsia="de-AT"/>
              </w:rPr>
            </w:pPr>
            <w:r w:rsidRPr="00435A5A">
              <w:rPr>
                <w:szCs w:val="24"/>
                <w:lang w:val="en-GB" w:eastAsia="de-AT"/>
              </w:rPr>
              <w:t>Colonel Dr. Harald GELL, MSc, MSD, MBA</w:t>
            </w:r>
          </w:p>
        </w:tc>
      </w:tr>
      <w:tr w:rsidR="00410486" w:rsidRPr="00435A5A" w:rsidTr="00A203B3">
        <w:trPr>
          <w:trHeight w:hRule="exact" w:val="567"/>
        </w:trPr>
        <w:tc>
          <w:tcPr>
            <w:tcW w:w="1930" w:type="dxa"/>
            <w:shd w:val="clear" w:color="auto" w:fill="auto"/>
            <w:vAlign w:val="center"/>
          </w:tcPr>
          <w:p w:rsidR="00410486" w:rsidRPr="00435A5A" w:rsidRDefault="00410486" w:rsidP="00EE113D">
            <w:pPr>
              <w:snapToGrid w:val="0"/>
              <w:spacing w:before="0" w:line="360" w:lineRule="auto"/>
              <w:jc w:val="left"/>
              <w:textAlignment w:val="auto"/>
              <w:rPr>
                <w:szCs w:val="24"/>
                <w:lang w:val="en-GB" w:eastAsia="de-AT"/>
              </w:rPr>
            </w:pPr>
            <w:r w:rsidRPr="00435A5A">
              <w:rPr>
                <w:szCs w:val="24"/>
                <w:lang w:val="en-GB" w:eastAsia="de-AT"/>
              </w:rPr>
              <w:t>Revised by:</w:t>
            </w:r>
          </w:p>
        </w:tc>
        <w:tc>
          <w:tcPr>
            <w:tcW w:w="6683" w:type="dxa"/>
            <w:shd w:val="clear" w:color="auto" w:fill="auto"/>
            <w:vAlign w:val="center"/>
          </w:tcPr>
          <w:p w:rsidR="00410486" w:rsidRPr="00435A5A" w:rsidRDefault="00D8465D" w:rsidP="00EE113D">
            <w:pPr>
              <w:snapToGrid w:val="0"/>
              <w:spacing w:before="0" w:line="360" w:lineRule="auto"/>
              <w:jc w:val="left"/>
              <w:textAlignment w:val="auto"/>
              <w:rPr>
                <w:szCs w:val="24"/>
                <w:lang w:val="en-GB" w:eastAsia="de-AT"/>
              </w:rPr>
            </w:pPr>
            <w:r w:rsidRPr="00435A5A">
              <w:rPr>
                <w:szCs w:val="24"/>
                <w:lang w:val="en-GB" w:eastAsia="de-AT"/>
              </w:rPr>
              <w:t>Mag. Christian THULLER</w:t>
            </w:r>
          </w:p>
        </w:tc>
      </w:tr>
      <w:tr w:rsidR="00410486" w:rsidRPr="00435A5A" w:rsidTr="00A203B3">
        <w:trPr>
          <w:trHeight w:hRule="exact" w:val="567"/>
        </w:trPr>
        <w:tc>
          <w:tcPr>
            <w:tcW w:w="1930" w:type="dxa"/>
            <w:shd w:val="clear" w:color="auto" w:fill="auto"/>
            <w:vAlign w:val="center"/>
          </w:tcPr>
          <w:p w:rsidR="00410486" w:rsidRPr="00435A5A" w:rsidRDefault="00410486" w:rsidP="00EE113D">
            <w:pPr>
              <w:snapToGrid w:val="0"/>
              <w:spacing w:before="0" w:line="360" w:lineRule="auto"/>
              <w:jc w:val="left"/>
              <w:textAlignment w:val="auto"/>
              <w:rPr>
                <w:szCs w:val="24"/>
                <w:lang w:val="en-GB" w:eastAsia="de-AT"/>
              </w:rPr>
            </w:pPr>
            <w:r w:rsidRPr="00435A5A">
              <w:rPr>
                <w:szCs w:val="24"/>
                <w:lang w:val="en-GB" w:eastAsia="de-AT"/>
              </w:rPr>
              <w:t>As of:</w:t>
            </w:r>
          </w:p>
        </w:tc>
        <w:tc>
          <w:tcPr>
            <w:tcW w:w="6683" w:type="dxa"/>
            <w:shd w:val="clear" w:color="auto" w:fill="auto"/>
            <w:vAlign w:val="center"/>
          </w:tcPr>
          <w:p w:rsidR="00410486" w:rsidRPr="00435A5A" w:rsidRDefault="00C6119A" w:rsidP="00C6119A">
            <w:pPr>
              <w:snapToGrid w:val="0"/>
              <w:spacing w:before="0" w:line="360" w:lineRule="auto"/>
              <w:jc w:val="left"/>
              <w:textAlignment w:val="auto"/>
              <w:rPr>
                <w:szCs w:val="24"/>
                <w:lang w:val="en-GB" w:eastAsia="de-AT"/>
              </w:rPr>
            </w:pPr>
            <w:r w:rsidRPr="00435A5A">
              <w:rPr>
                <w:szCs w:val="24"/>
                <w:highlight w:val="yellow"/>
                <w:lang w:val="en-GB" w:eastAsia="de-AT"/>
              </w:rPr>
              <w:t>4</w:t>
            </w:r>
            <w:r w:rsidR="00410486" w:rsidRPr="00435A5A">
              <w:rPr>
                <w:szCs w:val="24"/>
                <w:highlight w:val="yellow"/>
                <w:vertAlign w:val="superscript"/>
                <w:lang w:val="en-GB" w:eastAsia="de-AT"/>
              </w:rPr>
              <w:t>th</w:t>
            </w:r>
            <w:r w:rsidR="00410486" w:rsidRPr="00435A5A">
              <w:rPr>
                <w:szCs w:val="24"/>
                <w:highlight w:val="yellow"/>
                <w:lang w:val="en-GB" w:eastAsia="de-AT"/>
              </w:rPr>
              <w:t xml:space="preserve"> </w:t>
            </w:r>
            <w:r w:rsidRPr="00435A5A">
              <w:rPr>
                <w:szCs w:val="24"/>
                <w:highlight w:val="yellow"/>
                <w:lang w:val="en-GB" w:eastAsia="de-AT"/>
              </w:rPr>
              <w:t>May</w:t>
            </w:r>
            <w:r w:rsidR="00410486" w:rsidRPr="00435A5A">
              <w:rPr>
                <w:szCs w:val="24"/>
                <w:highlight w:val="yellow"/>
                <w:lang w:val="en-GB" w:eastAsia="de-AT"/>
              </w:rPr>
              <w:t>, 201</w:t>
            </w:r>
            <w:r w:rsidRPr="00435A5A">
              <w:rPr>
                <w:szCs w:val="24"/>
                <w:highlight w:val="yellow"/>
                <w:lang w:val="en-GB" w:eastAsia="de-AT"/>
              </w:rPr>
              <w:t>4</w:t>
            </w:r>
          </w:p>
        </w:tc>
      </w:tr>
    </w:tbl>
    <w:p w:rsidR="00B40F3B" w:rsidRPr="00435A5A" w:rsidRDefault="00B40F3B" w:rsidP="00B40F3B">
      <w:pPr>
        <w:tabs>
          <w:tab w:val="left" w:pos="2520"/>
        </w:tabs>
        <w:snapToGrid w:val="0"/>
        <w:spacing w:before="0" w:line="360" w:lineRule="auto"/>
        <w:jc w:val="left"/>
        <w:textAlignment w:val="auto"/>
        <w:rPr>
          <w:szCs w:val="24"/>
          <w:lang w:val="en-GB" w:eastAsia="de-AT"/>
        </w:rPr>
      </w:pPr>
    </w:p>
    <w:p w:rsidR="00B32788" w:rsidRPr="00435A5A" w:rsidRDefault="00B32788" w:rsidP="00B40F3B">
      <w:pPr>
        <w:spacing w:before="0" w:line="240" w:lineRule="auto"/>
        <w:jc w:val="left"/>
        <w:rPr>
          <w:snapToGrid w:val="0"/>
          <w:lang w:val="en-GB" w:eastAsia="de-AT"/>
        </w:rPr>
        <w:sectPr w:rsidR="00B32788" w:rsidRPr="00435A5A" w:rsidSect="00A203B3">
          <w:pgSz w:w="11906" w:h="16838"/>
          <w:pgMar w:top="1418" w:right="1418" w:bottom="1418" w:left="1985" w:header="709" w:footer="709" w:gutter="0"/>
          <w:pgNumType w:start="0"/>
          <w:cols w:space="708"/>
          <w:docGrid w:linePitch="360"/>
        </w:sectPr>
      </w:pPr>
    </w:p>
    <w:bookmarkEnd w:id="0"/>
    <w:bookmarkEnd w:id="1"/>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b/>
          <w:sz w:val="32"/>
          <w:szCs w:val="32"/>
          <w:lang w:val="en-GB" w:eastAsia="en-US"/>
        </w:rPr>
      </w:pPr>
      <w:r w:rsidRPr="00435A5A">
        <w:rPr>
          <w:rFonts w:eastAsia="Calibri"/>
          <w:b/>
          <w:sz w:val="32"/>
          <w:szCs w:val="32"/>
          <w:lang w:val="en-GB" w:eastAsia="en-US"/>
        </w:rPr>
        <w:lastRenderedPageBreak/>
        <w:t>1.</w:t>
      </w:r>
      <w:r w:rsidRPr="00435A5A">
        <w:rPr>
          <w:rFonts w:eastAsia="Calibri"/>
          <w:b/>
          <w:sz w:val="32"/>
          <w:szCs w:val="32"/>
          <w:lang w:val="en-GB" w:eastAsia="en-US"/>
        </w:rPr>
        <w:tab/>
        <w:t>Table of contents</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b/>
          <w:szCs w:val="24"/>
          <w:lang w:val="en-GB" w:eastAsia="en-US"/>
        </w:rPr>
        <w:t>1.</w:t>
      </w:r>
      <w:r w:rsidRPr="00435A5A">
        <w:rPr>
          <w:rFonts w:eastAsia="Calibri"/>
          <w:b/>
          <w:szCs w:val="24"/>
          <w:lang w:val="en-GB" w:eastAsia="en-US"/>
        </w:rPr>
        <w:tab/>
        <w:t>Table of contents</w:t>
      </w:r>
      <w:r w:rsidRPr="00435A5A">
        <w:rPr>
          <w:rFonts w:eastAsia="Calibri"/>
          <w:szCs w:val="24"/>
          <w:lang w:val="en-GB" w:eastAsia="en-US"/>
        </w:rPr>
        <w:t xml:space="preserve"> </w:t>
      </w:r>
      <w:r w:rsidRPr="00435A5A">
        <w:rPr>
          <w:rFonts w:eastAsia="Calibri"/>
          <w:szCs w:val="24"/>
          <w:u w:val="dotted"/>
          <w:lang w:val="en-GB" w:eastAsia="en-US"/>
        </w:rPr>
        <w:tab/>
      </w:r>
      <w:r w:rsidRPr="00435A5A">
        <w:rPr>
          <w:rFonts w:eastAsia="Calibri"/>
          <w:szCs w:val="24"/>
          <w:lang w:val="en-GB" w:eastAsia="en-US"/>
        </w:rPr>
        <w:t xml:space="preserve"> 1</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b/>
          <w:szCs w:val="24"/>
          <w:lang w:val="en-GB" w:eastAsia="en-US"/>
        </w:rPr>
        <w:t>2.</w:t>
      </w:r>
      <w:r w:rsidRPr="00435A5A">
        <w:rPr>
          <w:rFonts w:eastAsia="Calibri"/>
          <w:b/>
          <w:szCs w:val="24"/>
          <w:lang w:val="en-GB" w:eastAsia="en-US"/>
        </w:rPr>
        <w:tab/>
        <w:t>Aim and purpose of the regulation</w:t>
      </w:r>
      <w:r w:rsidRPr="00435A5A">
        <w:rPr>
          <w:rFonts w:eastAsia="Calibri"/>
          <w:szCs w:val="24"/>
          <w:lang w:val="en-GB" w:eastAsia="en-US"/>
        </w:rPr>
        <w:t xml:space="preserve"> </w:t>
      </w:r>
      <w:r w:rsidRPr="00435A5A">
        <w:rPr>
          <w:rFonts w:eastAsia="Calibri"/>
          <w:szCs w:val="24"/>
          <w:u w:val="dotted"/>
          <w:lang w:val="en-GB" w:eastAsia="en-US"/>
        </w:rPr>
        <w:tab/>
      </w:r>
      <w:r w:rsidRPr="00435A5A">
        <w:rPr>
          <w:rFonts w:eastAsia="Calibri"/>
          <w:szCs w:val="24"/>
          <w:lang w:val="en-GB" w:eastAsia="en-US"/>
        </w:rPr>
        <w:t xml:space="preserve"> </w:t>
      </w:r>
      <w:r w:rsidR="00172623" w:rsidRPr="00435A5A">
        <w:rPr>
          <w:rFonts w:eastAsia="Calibri"/>
          <w:szCs w:val="24"/>
          <w:lang w:val="en-GB" w:eastAsia="en-US"/>
        </w:rPr>
        <w:t>3</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2.1</w:t>
      </w:r>
      <w:r w:rsidRPr="00435A5A">
        <w:rPr>
          <w:rFonts w:eastAsia="Calibri"/>
          <w:szCs w:val="24"/>
          <w:lang w:val="en-GB" w:eastAsia="en-US"/>
        </w:rPr>
        <w:tab/>
        <w:t xml:space="preserve">Aim of the regulation </w:t>
      </w:r>
      <w:r w:rsidRPr="00435A5A">
        <w:rPr>
          <w:rFonts w:eastAsia="Calibri"/>
          <w:szCs w:val="24"/>
          <w:u w:val="dotted"/>
          <w:lang w:val="en-GB" w:eastAsia="en-US"/>
        </w:rPr>
        <w:tab/>
      </w:r>
      <w:r w:rsidR="00172623" w:rsidRPr="00435A5A">
        <w:rPr>
          <w:rFonts w:eastAsia="Calibri"/>
          <w:szCs w:val="24"/>
          <w:lang w:val="en-GB" w:eastAsia="en-US"/>
        </w:rPr>
        <w:t xml:space="preserve"> 3</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2.2</w:t>
      </w:r>
      <w:r w:rsidRPr="00435A5A">
        <w:rPr>
          <w:rFonts w:eastAsia="Calibri"/>
          <w:szCs w:val="24"/>
          <w:lang w:val="en-GB" w:eastAsia="en-US"/>
        </w:rPr>
        <w:tab/>
        <w:t xml:space="preserve">Purpose of the regulation </w:t>
      </w:r>
      <w:r w:rsidRPr="00435A5A">
        <w:rPr>
          <w:rFonts w:eastAsia="Calibri"/>
          <w:szCs w:val="24"/>
          <w:u w:val="dotted"/>
          <w:lang w:val="en-GB" w:eastAsia="en-US"/>
        </w:rPr>
        <w:tab/>
      </w:r>
      <w:r w:rsidR="00172623" w:rsidRPr="00435A5A">
        <w:rPr>
          <w:rFonts w:eastAsia="Calibri"/>
          <w:szCs w:val="24"/>
          <w:lang w:val="en-GB" w:eastAsia="en-US"/>
        </w:rPr>
        <w:t xml:space="preserve"> 3</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b/>
          <w:szCs w:val="24"/>
          <w:lang w:val="en-GB" w:eastAsia="en-US"/>
        </w:rPr>
        <w:t>3.</w:t>
      </w:r>
      <w:r w:rsidRPr="00435A5A">
        <w:rPr>
          <w:rFonts w:eastAsia="Calibri"/>
          <w:b/>
          <w:szCs w:val="24"/>
          <w:lang w:val="en-GB" w:eastAsia="en-US"/>
        </w:rPr>
        <w:tab/>
        <w:t>Formal guidelines</w:t>
      </w:r>
      <w:r w:rsidRPr="00435A5A">
        <w:rPr>
          <w:rFonts w:eastAsia="Calibri"/>
          <w:szCs w:val="24"/>
          <w:lang w:val="en-GB" w:eastAsia="en-US"/>
        </w:rPr>
        <w:t xml:space="preserve"> </w:t>
      </w:r>
      <w:r w:rsidRPr="00435A5A">
        <w:rPr>
          <w:rFonts w:eastAsia="Calibri"/>
          <w:szCs w:val="24"/>
          <w:u w:val="dotted"/>
          <w:lang w:val="en-GB" w:eastAsia="en-US"/>
        </w:rPr>
        <w:tab/>
      </w:r>
      <w:r w:rsidRPr="00435A5A">
        <w:rPr>
          <w:rFonts w:eastAsia="Calibri"/>
          <w:szCs w:val="24"/>
          <w:lang w:val="en-GB" w:eastAsia="en-US"/>
        </w:rPr>
        <w:t xml:space="preserve"> </w:t>
      </w:r>
      <w:r w:rsidR="00172623" w:rsidRPr="00435A5A">
        <w:rPr>
          <w:rFonts w:eastAsia="Calibri"/>
          <w:szCs w:val="24"/>
          <w:lang w:val="en-GB" w:eastAsia="en-US"/>
        </w:rPr>
        <w:t>4</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3.1</w:t>
      </w:r>
      <w:r w:rsidRPr="00435A5A">
        <w:rPr>
          <w:rFonts w:eastAsia="Calibri"/>
          <w:szCs w:val="24"/>
          <w:lang w:val="en-GB" w:eastAsia="en-US"/>
        </w:rPr>
        <w:tab/>
        <w:t xml:space="preserve">Margins, headers and footers </w:t>
      </w:r>
      <w:r w:rsidRPr="00435A5A">
        <w:rPr>
          <w:rFonts w:eastAsia="Calibri"/>
          <w:szCs w:val="24"/>
          <w:u w:val="dotted"/>
          <w:lang w:val="en-GB" w:eastAsia="en-US"/>
        </w:rPr>
        <w:tab/>
      </w:r>
      <w:r w:rsidRPr="00435A5A">
        <w:rPr>
          <w:rFonts w:eastAsia="Calibri"/>
          <w:szCs w:val="24"/>
          <w:lang w:val="en-GB" w:eastAsia="en-US"/>
        </w:rPr>
        <w:t xml:space="preserve"> </w:t>
      </w:r>
      <w:r w:rsidR="00172623" w:rsidRPr="00435A5A">
        <w:rPr>
          <w:rFonts w:eastAsia="Calibri"/>
          <w:szCs w:val="24"/>
          <w:lang w:val="en-GB" w:eastAsia="en-US"/>
        </w:rPr>
        <w:t>4</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3.2</w:t>
      </w:r>
      <w:r w:rsidRPr="00435A5A">
        <w:rPr>
          <w:rFonts w:eastAsia="Calibri"/>
          <w:szCs w:val="24"/>
          <w:lang w:val="en-GB" w:eastAsia="en-US"/>
        </w:rPr>
        <w:tab/>
        <w:t xml:space="preserve">Font, font size, line spacing and section </w:t>
      </w:r>
      <w:r w:rsidRPr="00435A5A">
        <w:rPr>
          <w:rFonts w:eastAsia="Calibri"/>
          <w:szCs w:val="24"/>
          <w:u w:val="dotted"/>
          <w:lang w:val="en-GB" w:eastAsia="en-US"/>
        </w:rPr>
        <w:tab/>
      </w:r>
      <w:r w:rsidRPr="00435A5A">
        <w:rPr>
          <w:rFonts w:eastAsia="Calibri"/>
          <w:szCs w:val="24"/>
          <w:lang w:val="en-GB" w:eastAsia="en-US"/>
        </w:rPr>
        <w:t xml:space="preserve"> </w:t>
      </w:r>
      <w:r w:rsidR="00172623" w:rsidRPr="00435A5A">
        <w:rPr>
          <w:rFonts w:eastAsia="Calibri"/>
          <w:szCs w:val="24"/>
          <w:lang w:val="en-GB" w:eastAsia="en-US"/>
        </w:rPr>
        <w:t>5</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3.3</w:t>
      </w:r>
      <w:r w:rsidRPr="00435A5A">
        <w:rPr>
          <w:rFonts w:eastAsia="Calibri"/>
          <w:szCs w:val="24"/>
          <w:lang w:val="en-GB" w:eastAsia="en-US"/>
        </w:rPr>
        <w:tab/>
        <w:t xml:space="preserve">Depth of structure, headlines and enumerations </w:t>
      </w:r>
      <w:r w:rsidRPr="00435A5A">
        <w:rPr>
          <w:rFonts w:eastAsia="Calibri"/>
          <w:szCs w:val="24"/>
          <w:u w:val="dotted"/>
          <w:lang w:val="en-GB" w:eastAsia="en-US"/>
        </w:rPr>
        <w:tab/>
      </w:r>
      <w:r w:rsidRPr="00435A5A">
        <w:rPr>
          <w:rFonts w:eastAsia="Calibri"/>
          <w:szCs w:val="24"/>
          <w:lang w:val="en-GB" w:eastAsia="en-US"/>
        </w:rPr>
        <w:t xml:space="preserve"> </w:t>
      </w:r>
      <w:r w:rsidR="00172623" w:rsidRPr="00435A5A">
        <w:rPr>
          <w:rFonts w:eastAsia="Calibri"/>
          <w:szCs w:val="24"/>
          <w:lang w:val="en-GB" w:eastAsia="en-US"/>
        </w:rPr>
        <w:t>5</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3.4</w:t>
      </w:r>
      <w:r w:rsidRPr="00435A5A">
        <w:rPr>
          <w:rFonts w:eastAsia="Calibri"/>
          <w:szCs w:val="24"/>
          <w:lang w:val="en-GB" w:eastAsia="en-US"/>
        </w:rPr>
        <w:tab/>
        <w:t xml:space="preserve">Citation system </w:t>
      </w:r>
      <w:r w:rsidRPr="00435A5A">
        <w:rPr>
          <w:rFonts w:eastAsia="Calibri"/>
          <w:szCs w:val="24"/>
          <w:u w:val="dotted"/>
          <w:lang w:val="en-GB" w:eastAsia="en-US"/>
        </w:rPr>
        <w:tab/>
      </w:r>
      <w:r w:rsidRPr="00435A5A">
        <w:rPr>
          <w:rFonts w:eastAsia="Calibri"/>
          <w:szCs w:val="24"/>
          <w:lang w:val="en-GB" w:eastAsia="en-US"/>
        </w:rPr>
        <w:t xml:space="preserve"> </w:t>
      </w:r>
      <w:r w:rsidR="00172623" w:rsidRPr="00435A5A">
        <w:rPr>
          <w:rFonts w:eastAsia="Calibri"/>
          <w:szCs w:val="24"/>
          <w:lang w:val="en-GB" w:eastAsia="en-US"/>
        </w:rPr>
        <w:t>6</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r>
      <w:r w:rsidRPr="00435A5A">
        <w:rPr>
          <w:rFonts w:eastAsia="Calibri"/>
          <w:szCs w:val="24"/>
          <w:lang w:val="en-GB" w:eastAsia="en-US"/>
        </w:rPr>
        <w:tab/>
        <w:t>3.4.1</w:t>
      </w:r>
      <w:r w:rsidRPr="00435A5A">
        <w:rPr>
          <w:rFonts w:eastAsia="Calibri"/>
          <w:szCs w:val="24"/>
          <w:lang w:val="en-GB" w:eastAsia="en-US"/>
        </w:rPr>
        <w:tab/>
        <w:t xml:space="preserve">General remarks </w:t>
      </w:r>
      <w:r w:rsidRPr="00435A5A">
        <w:rPr>
          <w:rFonts w:eastAsia="Calibri"/>
          <w:szCs w:val="24"/>
          <w:u w:val="dotted"/>
          <w:lang w:val="en-GB" w:eastAsia="en-US"/>
        </w:rPr>
        <w:tab/>
      </w:r>
      <w:r w:rsidRPr="00435A5A">
        <w:rPr>
          <w:rFonts w:eastAsia="Calibri"/>
          <w:szCs w:val="24"/>
          <w:lang w:val="en-GB" w:eastAsia="en-US"/>
        </w:rPr>
        <w:t xml:space="preserve"> </w:t>
      </w:r>
      <w:r w:rsidR="00172623" w:rsidRPr="00435A5A">
        <w:rPr>
          <w:rFonts w:eastAsia="Calibri"/>
          <w:szCs w:val="24"/>
          <w:lang w:val="en-GB" w:eastAsia="en-US"/>
        </w:rPr>
        <w:t>6</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r>
      <w:r w:rsidRPr="00435A5A">
        <w:rPr>
          <w:rFonts w:eastAsia="Calibri"/>
          <w:szCs w:val="24"/>
          <w:lang w:val="en-GB" w:eastAsia="en-US"/>
        </w:rPr>
        <w:tab/>
        <w:t>3.4.2</w:t>
      </w:r>
      <w:r w:rsidRPr="00435A5A">
        <w:rPr>
          <w:rFonts w:eastAsia="Calibri"/>
          <w:szCs w:val="24"/>
          <w:lang w:val="en-GB" w:eastAsia="en-US"/>
        </w:rPr>
        <w:tab/>
        <w:t xml:space="preserve">Use of citation abbreviations </w:t>
      </w:r>
      <w:r w:rsidRPr="00435A5A">
        <w:rPr>
          <w:rFonts w:eastAsia="Calibri"/>
          <w:szCs w:val="24"/>
          <w:u w:val="dotted"/>
          <w:lang w:val="en-GB" w:eastAsia="en-US"/>
        </w:rPr>
        <w:tab/>
      </w:r>
      <w:r w:rsidRPr="00435A5A">
        <w:rPr>
          <w:rFonts w:eastAsia="Calibri"/>
          <w:szCs w:val="24"/>
          <w:lang w:val="en-GB" w:eastAsia="en-US"/>
        </w:rPr>
        <w:t xml:space="preserve"> </w:t>
      </w:r>
      <w:r w:rsidR="00172623" w:rsidRPr="00435A5A">
        <w:rPr>
          <w:rFonts w:eastAsia="Calibri"/>
          <w:szCs w:val="24"/>
          <w:lang w:val="en-GB" w:eastAsia="en-US"/>
        </w:rPr>
        <w:t>7</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r>
      <w:r w:rsidRPr="00435A5A">
        <w:rPr>
          <w:rFonts w:eastAsia="Calibri"/>
          <w:szCs w:val="24"/>
          <w:lang w:val="en-GB" w:eastAsia="en-US"/>
        </w:rPr>
        <w:tab/>
        <w:t>3.4.3</w:t>
      </w:r>
      <w:r w:rsidRPr="00435A5A">
        <w:rPr>
          <w:rFonts w:eastAsia="Calibri"/>
          <w:szCs w:val="24"/>
          <w:lang w:val="en-GB" w:eastAsia="en-US"/>
        </w:rPr>
        <w:tab/>
        <w:t xml:space="preserve">Entire citations of a source </w:t>
      </w:r>
      <w:r w:rsidRPr="00435A5A">
        <w:rPr>
          <w:rFonts w:eastAsia="Calibri"/>
          <w:szCs w:val="24"/>
          <w:u w:val="dotted"/>
          <w:lang w:val="en-GB" w:eastAsia="en-US"/>
        </w:rPr>
        <w:tab/>
      </w:r>
      <w:r w:rsidRPr="00435A5A">
        <w:rPr>
          <w:rFonts w:eastAsia="Calibri"/>
          <w:szCs w:val="24"/>
          <w:lang w:val="en-GB" w:eastAsia="en-US"/>
        </w:rPr>
        <w:t xml:space="preserve"> </w:t>
      </w:r>
      <w:r w:rsidR="00172623" w:rsidRPr="00435A5A">
        <w:rPr>
          <w:rFonts w:eastAsia="Calibri"/>
          <w:szCs w:val="24"/>
          <w:lang w:val="en-GB" w:eastAsia="en-US"/>
        </w:rPr>
        <w:t>10</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3.5</w:t>
      </w:r>
      <w:r w:rsidRPr="00435A5A">
        <w:rPr>
          <w:rFonts w:eastAsia="Calibri"/>
          <w:szCs w:val="24"/>
          <w:lang w:val="en-GB" w:eastAsia="en-US"/>
        </w:rPr>
        <w:tab/>
        <w:t xml:space="preserve">Footnotes </w:t>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2</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3.6</w:t>
      </w:r>
      <w:r w:rsidRPr="00435A5A">
        <w:rPr>
          <w:rFonts w:eastAsia="Calibri"/>
          <w:szCs w:val="24"/>
          <w:lang w:val="en-GB" w:eastAsia="en-US"/>
        </w:rPr>
        <w:tab/>
        <w:t xml:space="preserve">Descriptions of pictures, graphs or tables </w:t>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2</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3.7</w:t>
      </w:r>
      <w:r w:rsidRPr="00435A5A">
        <w:rPr>
          <w:rFonts w:eastAsia="Calibri"/>
          <w:szCs w:val="24"/>
          <w:lang w:val="en-GB" w:eastAsia="en-US"/>
        </w:rPr>
        <w:tab/>
        <w:t xml:space="preserve">Length and quality of the thesis </w:t>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3</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b/>
          <w:szCs w:val="24"/>
          <w:lang w:val="en-GB" w:eastAsia="en-US"/>
        </w:rPr>
        <w:t>4.</w:t>
      </w:r>
      <w:r w:rsidRPr="00435A5A">
        <w:rPr>
          <w:rFonts w:eastAsia="Calibri"/>
          <w:b/>
          <w:szCs w:val="24"/>
          <w:lang w:val="en-GB" w:eastAsia="en-US"/>
        </w:rPr>
        <w:tab/>
        <w:t xml:space="preserve">Sequence of the thesis </w:t>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4</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4.1</w:t>
      </w:r>
      <w:r w:rsidRPr="00435A5A">
        <w:rPr>
          <w:rFonts w:eastAsia="Calibri"/>
          <w:szCs w:val="24"/>
          <w:lang w:val="en-GB" w:eastAsia="en-US"/>
        </w:rPr>
        <w:tab/>
        <w:t xml:space="preserve">General remarks </w:t>
      </w:r>
      <w:r w:rsidRPr="00435A5A">
        <w:rPr>
          <w:rFonts w:eastAsia="Calibri"/>
          <w:szCs w:val="24"/>
          <w:u w:val="dotted"/>
          <w:lang w:val="en-GB" w:eastAsia="en-US"/>
        </w:rPr>
        <w:tab/>
        <w:t xml:space="preserve"> </w:t>
      </w:r>
      <w:r w:rsidRPr="00435A5A">
        <w:rPr>
          <w:rFonts w:eastAsia="Calibri"/>
          <w:szCs w:val="24"/>
          <w:lang w:val="en-GB" w:eastAsia="en-US"/>
        </w:rPr>
        <w:t>1</w:t>
      </w:r>
      <w:r w:rsidR="00172623" w:rsidRPr="00435A5A">
        <w:rPr>
          <w:rFonts w:eastAsia="Calibri"/>
          <w:szCs w:val="24"/>
          <w:lang w:val="en-GB" w:eastAsia="en-US"/>
        </w:rPr>
        <w:t>4</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4.2</w:t>
      </w:r>
      <w:r w:rsidRPr="00435A5A">
        <w:rPr>
          <w:rFonts w:eastAsia="Calibri"/>
          <w:szCs w:val="24"/>
          <w:lang w:val="en-GB" w:eastAsia="en-US"/>
        </w:rPr>
        <w:tab/>
        <w:t xml:space="preserve">Book cover and book labelling </w:t>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4</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4.3</w:t>
      </w:r>
      <w:r w:rsidRPr="00435A5A">
        <w:rPr>
          <w:rFonts w:eastAsia="Calibri"/>
          <w:szCs w:val="24"/>
          <w:lang w:val="en-GB" w:eastAsia="en-US"/>
        </w:rPr>
        <w:tab/>
        <w:t xml:space="preserve">Title page </w:t>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4</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4.4</w:t>
      </w:r>
      <w:r w:rsidRPr="00435A5A">
        <w:rPr>
          <w:rFonts w:eastAsia="Calibri"/>
          <w:szCs w:val="24"/>
          <w:lang w:val="en-GB" w:eastAsia="en-US"/>
        </w:rPr>
        <w:tab/>
        <w:t xml:space="preserve">Abstracts </w:t>
      </w:r>
      <w:r w:rsidRPr="00435A5A">
        <w:rPr>
          <w:rFonts w:eastAsia="Calibri"/>
          <w:szCs w:val="24"/>
          <w:u w:val="dotted"/>
          <w:lang w:val="en-GB" w:eastAsia="en-US"/>
        </w:rPr>
        <w:tab/>
      </w:r>
      <w:r w:rsidRPr="00435A5A">
        <w:rPr>
          <w:rFonts w:eastAsia="Calibri"/>
          <w:szCs w:val="24"/>
          <w:lang w:val="en-GB" w:eastAsia="en-US"/>
        </w:rPr>
        <w:t xml:space="preserve"> 1</w:t>
      </w:r>
      <w:r w:rsidR="001376C3" w:rsidRPr="00435A5A">
        <w:rPr>
          <w:rFonts w:eastAsia="Calibri"/>
          <w:szCs w:val="24"/>
          <w:lang w:val="en-GB" w:eastAsia="en-US"/>
        </w:rPr>
        <w:t>4</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4.5</w:t>
      </w:r>
      <w:r w:rsidRPr="00435A5A">
        <w:rPr>
          <w:rFonts w:eastAsia="Calibri"/>
          <w:szCs w:val="24"/>
          <w:lang w:val="en-GB" w:eastAsia="en-US"/>
        </w:rPr>
        <w:tab/>
        <w:t xml:space="preserve">Table of contents </w:t>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5</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4.6</w:t>
      </w:r>
      <w:r w:rsidRPr="00435A5A">
        <w:rPr>
          <w:rFonts w:eastAsia="Calibri"/>
          <w:szCs w:val="24"/>
          <w:lang w:val="en-GB" w:eastAsia="en-US"/>
        </w:rPr>
        <w:tab/>
        <w:t xml:space="preserve">Text pages </w:t>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5</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r>
      <w:r w:rsidRPr="00435A5A">
        <w:rPr>
          <w:rFonts w:eastAsia="Calibri"/>
          <w:szCs w:val="24"/>
          <w:lang w:val="en-GB" w:eastAsia="en-US"/>
        </w:rPr>
        <w:tab/>
        <w:t>4.6.1</w:t>
      </w:r>
      <w:r w:rsidRPr="00435A5A">
        <w:rPr>
          <w:rFonts w:eastAsia="Calibri"/>
          <w:szCs w:val="24"/>
          <w:lang w:val="en-GB" w:eastAsia="en-US"/>
        </w:rPr>
        <w:tab/>
        <w:t xml:space="preserve">Recommendation </w:t>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5</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r>
      <w:r w:rsidRPr="00435A5A">
        <w:rPr>
          <w:rFonts w:eastAsia="Calibri"/>
          <w:szCs w:val="24"/>
          <w:lang w:val="en-GB" w:eastAsia="en-US"/>
        </w:rPr>
        <w:tab/>
        <w:t>4.6.2</w:t>
      </w:r>
      <w:r w:rsidRPr="00435A5A">
        <w:rPr>
          <w:rFonts w:eastAsia="Calibri"/>
          <w:szCs w:val="24"/>
          <w:lang w:val="en-GB" w:eastAsia="en-US"/>
        </w:rPr>
        <w:tab/>
        <w:t xml:space="preserve">Text-sequence and text-modules </w:t>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6</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4.7</w:t>
      </w:r>
      <w:r w:rsidRPr="00435A5A">
        <w:rPr>
          <w:rFonts w:eastAsia="Calibri"/>
          <w:szCs w:val="24"/>
          <w:lang w:val="en-GB" w:eastAsia="en-US"/>
        </w:rPr>
        <w:tab/>
        <w:t xml:space="preserve">Annexes </w:t>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7</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4.8</w:t>
      </w:r>
      <w:r w:rsidRPr="00435A5A">
        <w:rPr>
          <w:rFonts w:eastAsia="Calibri"/>
          <w:szCs w:val="24"/>
          <w:lang w:val="en-GB" w:eastAsia="en-US"/>
        </w:rPr>
        <w:tab/>
        <w:t xml:space="preserve">Affidavit </w:t>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8</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b/>
          <w:szCs w:val="24"/>
          <w:lang w:val="en-GB" w:eastAsia="en-US"/>
        </w:rPr>
        <w:t>5.</w:t>
      </w:r>
      <w:r w:rsidRPr="00435A5A">
        <w:rPr>
          <w:rFonts w:eastAsia="Calibri"/>
          <w:b/>
          <w:szCs w:val="24"/>
          <w:lang w:val="en-GB" w:eastAsia="en-US"/>
        </w:rPr>
        <w:tab/>
        <w:t>Annexes</w:t>
      </w:r>
      <w:r w:rsidRPr="00435A5A">
        <w:rPr>
          <w:rFonts w:eastAsia="Calibri"/>
          <w:szCs w:val="24"/>
          <w:u w:val="dotted"/>
          <w:lang w:val="en-GB" w:eastAsia="en-US"/>
        </w:rPr>
        <w:tab/>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9</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5.1</w:t>
      </w:r>
      <w:r w:rsidRPr="00435A5A">
        <w:rPr>
          <w:rFonts w:eastAsia="Calibri"/>
          <w:szCs w:val="24"/>
          <w:lang w:val="en-GB" w:eastAsia="en-US"/>
        </w:rPr>
        <w:tab/>
        <w:t xml:space="preserve">Book cover and book labelling </w:t>
      </w:r>
      <w:r w:rsidRPr="00435A5A">
        <w:rPr>
          <w:rFonts w:eastAsia="Calibri"/>
          <w:szCs w:val="24"/>
          <w:u w:val="dotted"/>
          <w:lang w:val="en-GB" w:eastAsia="en-US"/>
        </w:rPr>
        <w:tab/>
      </w:r>
      <w:r w:rsidRPr="00435A5A">
        <w:rPr>
          <w:rFonts w:eastAsia="Calibri"/>
          <w:szCs w:val="24"/>
          <w:lang w:val="en-GB" w:eastAsia="en-US"/>
        </w:rPr>
        <w:t xml:space="preserve"> 1</w:t>
      </w:r>
      <w:r w:rsidR="00172623" w:rsidRPr="00435A5A">
        <w:rPr>
          <w:rFonts w:eastAsia="Calibri"/>
          <w:szCs w:val="24"/>
          <w:lang w:val="en-GB" w:eastAsia="en-US"/>
        </w:rPr>
        <w:t>9</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5.2</w:t>
      </w:r>
      <w:r w:rsidRPr="00435A5A">
        <w:rPr>
          <w:rFonts w:eastAsia="Calibri"/>
          <w:szCs w:val="24"/>
          <w:lang w:val="en-GB" w:eastAsia="en-US"/>
        </w:rPr>
        <w:tab/>
        <w:t xml:space="preserve">Title page </w:t>
      </w:r>
      <w:r w:rsidRPr="00435A5A">
        <w:rPr>
          <w:rFonts w:eastAsia="Calibri"/>
          <w:szCs w:val="24"/>
          <w:u w:val="dotted"/>
          <w:lang w:val="en-GB" w:eastAsia="en-US"/>
        </w:rPr>
        <w:tab/>
      </w:r>
      <w:r w:rsidRPr="00435A5A">
        <w:rPr>
          <w:rFonts w:eastAsia="Calibri"/>
          <w:szCs w:val="24"/>
          <w:lang w:val="en-GB" w:eastAsia="en-US"/>
        </w:rPr>
        <w:t xml:space="preserve"> </w:t>
      </w:r>
      <w:r w:rsidR="00172623" w:rsidRPr="00435A5A">
        <w:rPr>
          <w:rFonts w:eastAsia="Calibri"/>
          <w:szCs w:val="24"/>
          <w:lang w:val="en-GB" w:eastAsia="en-US"/>
        </w:rPr>
        <w:t>20</w:t>
      </w:r>
    </w:p>
    <w:p w:rsidR="000A3AEE" w:rsidRPr="00435A5A"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5.3</w:t>
      </w:r>
      <w:r w:rsidRPr="00435A5A">
        <w:rPr>
          <w:rFonts w:eastAsia="Calibri"/>
          <w:szCs w:val="24"/>
          <w:lang w:val="en-GB" w:eastAsia="en-US"/>
        </w:rPr>
        <w:tab/>
        <w:t xml:space="preserve">Contents of text-modules </w:t>
      </w:r>
      <w:r w:rsidRPr="00435A5A">
        <w:rPr>
          <w:rFonts w:eastAsia="Calibri"/>
          <w:szCs w:val="24"/>
          <w:u w:val="dotted"/>
          <w:lang w:val="en-GB" w:eastAsia="en-US"/>
        </w:rPr>
        <w:tab/>
      </w:r>
      <w:r w:rsidRPr="00435A5A">
        <w:rPr>
          <w:rFonts w:eastAsia="Calibri"/>
          <w:szCs w:val="24"/>
          <w:lang w:val="en-GB" w:eastAsia="en-US"/>
        </w:rPr>
        <w:t xml:space="preserve"> 2</w:t>
      </w:r>
      <w:r w:rsidR="00172623" w:rsidRPr="00435A5A">
        <w:rPr>
          <w:rFonts w:eastAsia="Calibri"/>
          <w:szCs w:val="24"/>
          <w:lang w:val="en-GB" w:eastAsia="en-US"/>
        </w:rPr>
        <w:t>2</w:t>
      </w:r>
    </w:p>
    <w:p w:rsidR="007B73E4" w:rsidRPr="00435A5A" w:rsidRDefault="001376C3"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t>5.4</w:t>
      </w:r>
      <w:r w:rsidRPr="00435A5A">
        <w:rPr>
          <w:rFonts w:eastAsia="Calibri"/>
          <w:szCs w:val="24"/>
          <w:lang w:val="en-GB" w:eastAsia="en-US"/>
        </w:rPr>
        <w:tab/>
        <w:t xml:space="preserve">Affidavit </w:t>
      </w:r>
      <w:r w:rsidRPr="00435A5A">
        <w:rPr>
          <w:rFonts w:eastAsia="Calibri"/>
          <w:szCs w:val="24"/>
          <w:u w:val="dotted"/>
          <w:lang w:val="en-GB" w:eastAsia="en-US"/>
        </w:rPr>
        <w:tab/>
      </w:r>
      <w:r w:rsidR="007B73E4" w:rsidRPr="00435A5A">
        <w:rPr>
          <w:rFonts w:eastAsia="Calibri"/>
          <w:szCs w:val="24"/>
          <w:lang w:val="en-GB" w:eastAsia="en-US"/>
        </w:rPr>
        <w:t xml:space="preserve"> </w:t>
      </w:r>
      <w:r w:rsidRPr="00435A5A">
        <w:rPr>
          <w:rFonts w:eastAsia="Calibri"/>
          <w:szCs w:val="24"/>
          <w:lang w:val="en-GB" w:eastAsia="en-US"/>
        </w:rPr>
        <w:t>25</w:t>
      </w:r>
    </w:p>
    <w:p w:rsidR="007B73E4" w:rsidRPr="00435A5A"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lastRenderedPageBreak/>
        <w:tab/>
      </w:r>
      <w:r w:rsidR="00005E46" w:rsidRPr="00435A5A">
        <w:rPr>
          <w:rFonts w:eastAsia="Calibri"/>
          <w:szCs w:val="24"/>
          <w:lang w:val="en-GB" w:eastAsia="en-US"/>
        </w:rPr>
        <w:t>5.5</w:t>
      </w:r>
      <w:r w:rsidR="00005E46" w:rsidRPr="00435A5A">
        <w:rPr>
          <w:rFonts w:eastAsia="Calibri"/>
          <w:szCs w:val="24"/>
          <w:lang w:val="en-GB" w:eastAsia="en-US"/>
        </w:rPr>
        <w:tab/>
        <w:t>Planning phase for the fourth Semester („plan“)</w:t>
      </w:r>
      <w:r w:rsidRPr="00435A5A">
        <w:rPr>
          <w:rFonts w:eastAsia="Calibri"/>
          <w:szCs w:val="24"/>
          <w:lang w:val="en-GB" w:eastAsia="en-US"/>
        </w:rPr>
        <w:t xml:space="preserve"> </w:t>
      </w:r>
      <w:r w:rsidRPr="00435A5A">
        <w:rPr>
          <w:rFonts w:eastAsia="Calibri"/>
          <w:szCs w:val="24"/>
          <w:u w:val="dotted"/>
          <w:lang w:val="en-GB" w:eastAsia="en-US"/>
        </w:rPr>
        <w:tab/>
      </w:r>
      <w:r w:rsidR="005A03CB" w:rsidRPr="00435A5A">
        <w:rPr>
          <w:rFonts w:eastAsia="Calibri"/>
          <w:szCs w:val="24"/>
          <w:lang w:val="en-GB" w:eastAsia="en-US"/>
        </w:rPr>
        <w:t xml:space="preserve"> </w:t>
      </w:r>
      <w:r w:rsidR="00005E46" w:rsidRPr="00435A5A">
        <w:rPr>
          <w:rFonts w:eastAsia="Calibri"/>
          <w:szCs w:val="24"/>
          <w:lang w:val="en-GB" w:eastAsia="en-US"/>
        </w:rPr>
        <w:t>26</w:t>
      </w:r>
    </w:p>
    <w:p w:rsidR="007B73E4" w:rsidRPr="00435A5A"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r>
      <w:r w:rsidR="00005E46" w:rsidRPr="00435A5A">
        <w:rPr>
          <w:rFonts w:eastAsia="Calibri"/>
          <w:szCs w:val="24"/>
          <w:lang w:val="en-GB" w:eastAsia="en-US"/>
        </w:rPr>
        <w:t>5.6</w:t>
      </w:r>
      <w:r w:rsidR="00005E46" w:rsidRPr="00435A5A">
        <w:rPr>
          <w:rFonts w:eastAsia="Calibri"/>
          <w:szCs w:val="24"/>
          <w:lang w:val="en-GB" w:eastAsia="en-US"/>
        </w:rPr>
        <w:tab/>
        <w:t>Execution phase for the fourth Semester („do“)</w:t>
      </w:r>
      <w:r w:rsidRPr="00435A5A">
        <w:rPr>
          <w:rFonts w:eastAsia="Calibri"/>
          <w:szCs w:val="24"/>
          <w:lang w:val="en-GB" w:eastAsia="en-US"/>
        </w:rPr>
        <w:t xml:space="preserve"> </w:t>
      </w:r>
      <w:r w:rsidRPr="00435A5A">
        <w:rPr>
          <w:rFonts w:eastAsia="Calibri"/>
          <w:szCs w:val="24"/>
          <w:u w:val="dotted"/>
          <w:lang w:val="en-GB" w:eastAsia="en-US"/>
        </w:rPr>
        <w:tab/>
      </w:r>
      <w:r w:rsidRPr="00435A5A">
        <w:rPr>
          <w:rFonts w:eastAsia="Calibri"/>
          <w:szCs w:val="24"/>
          <w:lang w:val="en-GB" w:eastAsia="en-US"/>
        </w:rPr>
        <w:t xml:space="preserve"> </w:t>
      </w:r>
      <w:r w:rsidR="005A03CB" w:rsidRPr="00435A5A">
        <w:rPr>
          <w:rFonts w:eastAsia="Calibri"/>
          <w:szCs w:val="24"/>
          <w:lang w:val="en-GB" w:eastAsia="en-US"/>
        </w:rPr>
        <w:t>2</w:t>
      </w:r>
      <w:r w:rsidR="00005E46" w:rsidRPr="00435A5A">
        <w:rPr>
          <w:rFonts w:eastAsia="Calibri"/>
          <w:szCs w:val="24"/>
          <w:lang w:val="en-GB" w:eastAsia="en-US"/>
        </w:rPr>
        <w:t>7</w:t>
      </w:r>
    </w:p>
    <w:p w:rsidR="00D3647B" w:rsidRPr="00435A5A" w:rsidRDefault="00D3647B"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r>
      <w:r w:rsidR="00005E46" w:rsidRPr="00435A5A">
        <w:rPr>
          <w:rFonts w:eastAsia="Calibri"/>
          <w:szCs w:val="24"/>
          <w:lang w:val="en-GB" w:eastAsia="en-US"/>
        </w:rPr>
        <w:t>5.7</w:t>
      </w:r>
      <w:r w:rsidR="00005E46" w:rsidRPr="00435A5A">
        <w:rPr>
          <w:rFonts w:eastAsia="Calibri"/>
          <w:szCs w:val="24"/>
          <w:lang w:val="en-GB" w:eastAsia="en-US"/>
        </w:rPr>
        <w:tab/>
        <w:t>Post-processing phase for the fourth Semester („check“)</w:t>
      </w:r>
      <w:r w:rsidRPr="00435A5A">
        <w:rPr>
          <w:rFonts w:eastAsia="Calibri"/>
          <w:szCs w:val="24"/>
          <w:lang w:val="en-GB" w:eastAsia="en-US"/>
        </w:rPr>
        <w:t xml:space="preserve"> </w:t>
      </w:r>
      <w:r w:rsidRPr="00435A5A">
        <w:rPr>
          <w:rFonts w:eastAsia="Calibri"/>
          <w:szCs w:val="24"/>
          <w:u w:val="dotted"/>
          <w:lang w:val="en-GB" w:eastAsia="en-US"/>
        </w:rPr>
        <w:tab/>
      </w:r>
      <w:r w:rsidRPr="00435A5A">
        <w:rPr>
          <w:rFonts w:eastAsia="Calibri"/>
          <w:szCs w:val="24"/>
          <w:lang w:val="en-GB" w:eastAsia="en-US"/>
        </w:rPr>
        <w:t xml:space="preserve"> </w:t>
      </w:r>
      <w:r w:rsidR="003D6978" w:rsidRPr="00435A5A">
        <w:rPr>
          <w:rFonts w:eastAsia="Calibri"/>
          <w:szCs w:val="24"/>
          <w:lang w:val="en-GB" w:eastAsia="en-US"/>
        </w:rPr>
        <w:t>2</w:t>
      </w:r>
      <w:r w:rsidR="00005E46" w:rsidRPr="00435A5A">
        <w:rPr>
          <w:rFonts w:eastAsia="Calibri"/>
          <w:szCs w:val="24"/>
          <w:lang w:val="en-GB" w:eastAsia="en-US"/>
        </w:rPr>
        <w:t>8</w:t>
      </w:r>
    </w:p>
    <w:p w:rsidR="005A03CB" w:rsidRPr="00435A5A" w:rsidRDefault="007B73E4"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r>
      <w:r w:rsidR="00005E46" w:rsidRPr="00435A5A">
        <w:rPr>
          <w:rFonts w:eastAsia="Calibri"/>
          <w:szCs w:val="24"/>
          <w:lang w:val="en-GB" w:eastAsia="en-US"/>
        </w:rPr>
        <w:t>5.8</w:t>
      </w:r>
      <w:r w:rsidR="00005E46" w:rsidRPr="00435A5A">
        <w:rPr>
          <w:rFonts w:eastAsia="Calibri"/>
          <w:szCs w:val="24"/>
          <w:lang w:val="en-GB" w:eastAsia="en-US"/>
        </w:rPr>
        <w:tab/>
        <w:t>Improvement phase for the fourth Semester („act“)</w:t>
      </w:r>
      <w:r w:rsidR="00960160" w:rsidRPr="00435A5A">
        <w:rPr>
          <w:rFonts w:eastAsia="Calibri"/>
          <w:szCs w:val="24"/>
          <w:lang w:val="en-GB" w:eastAsia="en-US"/>
        </w:rPr>
        <w:t xml:space="preserve"> </w:t>
      </w:r>
      <w:r w:rsidRPr="00435A5A">
        <w:rPr>
          <w:rFonts w:eastAsia="Calibri"/>
          <w:szCs w:val="24"/>
          <w:u w:val="dotted"/>
          <w:lang w:val="en-GB" w:eastAsia="en-US"/>
        </w:rPr>
        <w:tab/>
      </w:r>
      <w:r w:rsidRPr="00435A5A">
        <w:rPr>
          <w:rFonts w:eastAsia="Calibri"/>
          <w:szCs w:val="24"/>
          <w:lang w:val="en-GB" w:eastAsia="en-US"/>
        </w:rPr>
        <w:t xml:space="preserve"> 2</w:t>
      </w:r>
      <w:r w:rsidR="00005E46" w:rsidRPr="00435A5A">
        <w:rPr>
          <w:rFonts w:eastAsia="Calibri"/>
          <w:szCs w:val="24"/>
          <w:lang w:val="en-GB" w:eastAsia="en-US"/>
        </w:rPr>
        <w:t>9</w:t>
      </w:r>
    </w:p>
    <w:p w:rsidR="005A03CB" w:rsidRPr="00435A5A" w:rsidRDefault="005A03CB"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r>
      <w:r w:rsidR="00005E46" w:rsidRPr="00435A5A">
        <w:rPr>
          <w:rFonts w:eastAsia="Calibri"/>
          <w:szCs w:val="24"/>
          <w:lang w:val="en-GB" w:eastAsia="en-US"/>
        </w:rPr>
        <w:t>5.9</w:t>
      </w:r>
      <w:r w:rsidR="00005E46" w:rsidRPr="00435A5A">
        <w:rPr>
          <w:rFonts w:eastAsia="Calibri"/>
          <w:szCs w:val="24"/>
          <w:lang w:val="en-GB" w:eastAsia="en-US"/>
        </w:rPr>
        <w:tab/>
        <w:t>Assessment papers for the Bachelor Thesis 1</w:t>
      </w:r>
      <w:r w:rsidRPr="00435A5A">
        <w:rPr>
          <w:rFonts w:eastAsia="Calibri"/>
          <w:szCs w:val="24"/>
          <w:lang w:val="en-GB" w:eastAsia="en-US"/>
        </w:rPr>
        <w:t xml:space="preserve"> </w:t>
      </w:r>
      <w:r w:rsidR="00656850" w:rsidRPr="00435A5A">
        <w:rPr>
          <w:rFonts w:eastAsia="Calibri"/>
          <w:szCs w:val="24"/>
          <w:u w:val="dotted"/>
          <w:lang w:val="en-GB" w:eastAsia="en-US"/>
        </w:rPr>
        <w:tab/>
      </w:r>
      <w:r w:rsidRPr="00435A5A">
        <w:rPr>
          <w:rFonts w:eastAsia="Calibri"/>
          <w:szCs w:val="24"/>
          <w:lang w:val="en-GB" w:eastAsia="en-US"/>
        </w:rPr>
        <w:t xml:space="preserve"> </w:t>
      </w:r>
      <w:r w:rsidR="00005E46" w:rsidRPr="00435A5A">
        <w:rPr>
          <w:rFonts w:eastAsia="Calibri"/>
          <w:szCs w:val="24"/>
          <w:lang w:val="en-GB" w:eastAsia="en-US"/>
        </w:rPr>
        <w:t>30</w:t>
      </w:r>
    </w:p>
    <w:p w:rsidR="005A03CB" w:rsidRPr="00435A5A" w:rsidRDefault="005A03CB"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ab/>
      </w:r>
      <w:r w:rsidR="00005E46" w:rsidRPr="00435A5A">
        <w:rPr>
          <w:rFonts w:eastAsia="Calibri"/>
          <w:szCs w:val="24"/>
          <w:lang w:val="en-GB" w:eastAsia="en-US"/>
        </w:rPr>
        <w:t>5.10</w:t>
      </w:r>
      <w:r w:rsidR="00005E46" w:rsidRPr="00435A5A">
        <w:rPr>
          <w:rFonts w:eastAsia="Calibri"/>
          <w:szCs w:val="24"/>
          <w:lang w:val="en-GB" w:eastAsia="en-US"/>
        </w:rPr>
        <w:tab/>
      </w:r>
      <w:r w:rsidR="003E07AA" w:rsidRPr="00435A5A">
        <w:rPr>
          <w:rFonts w:eastAsia="Calibri"/>
          <w:szCs w:val="24"/>
          <w:highlight w:val="yellow"/>
          <w:lang w:val="en-GB" w:eastAsia="en-US"/>
        </w:rPr>
        <w:t>Procedure for the final oral exam of the Bachelor Thesis 1</w:t>
      </w:r>
      <w:r w:rsidRPr="00435A5A">
        <w:rPr>
          <w:rFonts w:eastAsia="Calibri"/>
          <w:szCs w:val="24"/>
          <w:lang w:val="en-GB" w:eastAsia="en-US"/>
        </w:rPr>
        <w:t xml:space="preserve"> </w:t>
      </w:r>
      <w:r w:rsidR="00656850" w:rsidRPr="00435A5A">
        <w:rPr>
          <w:rFonts w:eastAsia="Calibri"/>
          <w:szCs w:val="24"/>
          <w:u w:val="dotted"/>
          <w:lang w:val="en-GB" w:eastAsia="en-US"/>
        </w:rPr>
        <w:tab/>
      </w:r>
      <w:r w:rsidRPr="00435A5A">
        <w:rPr>
          <w:rFonts w:eastAsia="Calibri"/>
          <w:szCs w:val="24"/>
          <w:lang w:val="en-GB" w:eastAsia="en-US"/>
        </w:rPr>
        <w:t xml:space="preserve"> </w:t>
      </w:r>
      <w:r w:rsidR="00005E46" w:rsidRPr="00435A5A">
        <w:rPr>
          <w:rFonts w:eastAsia="Calibri"/>
          <w:szCs w:val="24"/>
          <w:lang w:val="en-GB" w:eastAsia="en-US"/>
        </w:rPr>
        <w:t>34</w:t>
      </w:r>
    </w:p>
    <w:p w:rsidR="00656850" w:rsidRPr="00435A5A" w:rsidRDefault="00656850"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7B73E4" w:rsidRPr="00435A5A" w:rsidRDefault="007B73E4"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br w:type="page"/>
      </w:r>
    </w:p>
    <w:p w:rsidR="0066355B" w:rsidRPr="00435A5A" w:rsidRDefault="0066355B"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435A5A">
        <w:rPr>
          <w:rFonts w:eastAsia="Calibri"/>
          <w:b/>
          <w:sz w:val="32"/>
          <w:szCs w:val="32"/>
          <w:lang w:val="en-GB" w:eastAsia="en-US"/>
        </w:rPr>
        <w:lastRenderedPageBreak/>
        <w:t>2.</w:t>
      </w:r>
      <w:r w:rsidRPr="00435A5A">
        <w:rPr>
          <w:rFonts w:eastAsia="Calibri"/>
          <w:b/>
          <w:sz w:val="32"/>
          <w:szCs w:val="32"/>
          <w:lang w:val="en-GB" w:eastAsia="en-US"/>
        </w:rPr>
        <w:tab/>
        <w:t>Aim and purpose of the regulation</w:t>
      </w:r>
    </w:p>
    <w:p w:rsidR="0066355B" w:rsidRPr="00435A5A" w:rsidRDefault="0066355B"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66355B" w:rsidRPr="00435A5A" w:rsidRDefault="0066355B"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t>2.1</w:t>
      </w:r>
      <w:r w:rsidRPr="00435A5A">
        <w:rPr>
          <w:rFonts w:eastAsia="Calibri"/>
          <w:b/>
          <w:sz w:val="28"/>
          <w:szCs w:val="28"/>
          <w:lang w:val="en-GB" w:eastAsia="en-US"/>
        </w:rPr>
        <w:tab/>
        <w:t>Aim of the regulation</w:t>
      </w:r>
    </w:p>
    <w:p w:rsidR="0066355B" w:rsidRPr="00435A5A" w:rsidRDefault="0066355B"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The aim of this regulation is to assure a unitary layout, a uniform citation and sequence of the Bachelor Theses 1 authored by Austrian students during the fourth semester for the purpose of laying down clear guidelines for Austrian students </w:t>
      </w:r>
      <w:r w:rsidR="007653B3" w:rsidRPr="00435A5A">
        <w:rPr>
          <w:rFonts w:eastAsia="Calibri"/>
          <w:szCs w:val="24"/>
          <w:lang w:val="en-GB" w:eastAsia="en-US"/>
        </w:rPr>
        <w:t xml:space="preserve">as well as for </w:t>
      </w:r>
      <w:r w:rsidRPr="00435A5A">
        <w:rPr>
          <w:rFonts w:eastAsia="Calibri"/>
          <w:szCs w:val="24"/>
          <w:lang w:val="en-GB" w:eastAsia="en-US"/>
        </w:rPr>
        <w:t>Austrian and International tutors when writing and tutoring the scientific papers. Thus, the quality of scientific papers should be increased.</w:t>
      </w:r>
    </w:p>
    <w:p w:rsidR="0066355B" w:rsidRPr="00435A5A" w:rsidRDefault="0066355B"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International partner institutions may decide if these theses will be published in their own publication series.</w:t>
      </w:r>
    </w:p>
    <w:p w:rsidR="00D80258" w:rsidRPr="00435A5A" w:rsidRDefault="00D80258" w:rsidP="00D8025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D80258" w:rsidRPr="00435A5A" w:rsidRDefault="00D80258" w:rsidP="00D80258">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t>2.2</w:t>
      </w:r>
      <w:r w:rsidRPr="00435A5A">
        <w:rPr>
          <w:rFonts w:eastAsia="Calibri"/>
          <w:b/>
          <w:sz w:val="28"/>
          <w:szCs w:val="28"/>
          <w:lang w:val="en-GB" w:eastAsia="en-US"/>
        </w:rPr>
        <w:tab/>
        <w:t>Purpose of the regulation</w:t>
      </w:r>
    </w:p>
    <w:p w:rsidR="00D80258" w:rsidRPr="00435A5A" w:rsidRDefault="00D80258" w:rsidP="00D8025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purpose of this regulation is to provide the international students with a concise tool for authoring their theses and thus to give them confidence in particular when beginning to author their scientific papers especially as regards formal and textual guidelines.</w:t>
      </w:r>
    </w:p>
    <w:p w:rsidR="0066355B" w:rsidRPr="00435A5A" w:rsidRDefault="00D80258"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To facilitate an easier understanding of the formal guidelines, this regulation is </w:t>
      </w:r>
      <w:r w:rsidR="007653B3" w:rsidRPr="00435A5A">
        <w:rPr>
          <w:rFonts w:eastAsia="Calibri"/>
          <w:szCs w:val="24"/>
          <w:lang w:val="en-GB" w:eastAsia="en-US"/>
        </w:rPr>
        <w:t xml:space="preserve">also </w:t>
      </w:r>
      <w:r w:rsidRPr="00435A5A">
        <w:rPr>
          <w:rFonts w:eastAsia="Calibri"/>
          <w:szCs w:val="24"/>
          <w:lang w:val="en-GB" w:eastAsia="en-US"/>
        </w:rPr>
        <w:t>written according to the formal criteria of the Bachelor Thesis 1.</w:t>
      </w:r>
    </w:p>
    <w:p w:rsidR="00D80258" w:rsidRPr="00435A5A" w:rsidRDefault="00D80258"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435A5A" w:rsidRDefault="007B73E4" w:rsidP="007B73E4">
      <w:pPr>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br w:type="page"/>
      </w: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435A5A">
        <w:rPr>
          <w:rFonts w:eastAsia="Calibri"/>
          <w:b/>
          <w:sz w:val="32"/>
          <w:szCs w:val="32"/>
          <w:lang w:val="en-GB" w:eastAsia="en-US"/>
        </w:rPr>
        <w:lastRenderedPageBreak/>
        <w:t>3.</w:t>
      </w:r>
      <w:r w:rsidRPr="00435A5A">
        <w:rPr>
          <w:rFonts w:eastAsia="Calibri"/>
          <w:b/>
          <w:sz w:val="32"/>
          <w:szCs w:val="32"/>
          <w:lang w:val="en-GB" w:eastAsia="en-US"/>
        </w:rPr>
        <w:tab/>
        <w:t>Formal guidelines</w:t>
      </w: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t>3.1</w:t>
      </w:r>
      <w:r w:rsidRPr="00435A5A">
        <w:rPr>
          <w:rFonts w:eastAsia="Calibri"/>
          <w:b/>
          <w:sz w:val="28"/>
          <w:szCs w:val="28"/>
          <w:lang w:val="en-GB" w:eastAsia="en-US"/>
        </w:rPr>
        <w:tab/>
        <w:t>Margins, headers and footers</w:t>
      </w: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Margins are to be set on the top, at the bottom and on the right side with 2.5 cm. On the left side (to bind the book) 3.5 cm are to be set.</w:t>
      </w: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distance of the header and the footer from the side edge is 1.5 cm.</w:t>
      </w: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thesis</w:t>
      </w:r>
      <w:r w:rsidR="00584AAB" w:rsidRPr="00435A5A">
        <w:rPr>
          <w:rFonts w:eastAsia="Calibri"/>
          <w:szCs w:val="24"/>
          <w:lang w:val="en-GB" w:eastAsia="en-US"/>
        </w:rPr>
        <w:t xml:space="preserve"> is to be printed single-sided.</w:t>
      </w: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header includes left-aligned the author’s family name – right-</w:t>
      </w:r>
      <w:r w:rsidRPr="00435A5A">
        <w:rPr>
          <w:lang w:val="en-GB"/>
        </w:rPr>
        <w:t xml:space="preserve"> </w:t>
      </w:r>
      <w:r w:rsidRPr="00435A5A">
        <w:rPr>
          <w:rFonts w:eastAsia="Calibri"/>
          <w:szCs w:val="24"/>
          <w:lang w:val="en-GB" w:eastAsia="en-US"/>
        </w:rPr>
        <w:t>aligned the type of the thesis (Bachelor Thesis</w:t>
      </w:r>
      <w:r w:rsidR="00FA599A" w:rsidRPr="00435A5A">
        <w:rPr>
          <w:rFonts w:eastAsia="Calibri"/>
          <w:szCs w:val="24"/>
          <w:lang w:val="en-GB" w:eastAsia="en-US"/>
        </w:rPr>
        <w:t xml:space="preserve"> 1:</w:t>
      </w:r>
      <w:r w:rsidRPr="00435A5A">
        <w:rPr>
          <w:rFonts w:eastAsia="Calibri"/>
          <w:szCs w:val="24"/>
          <w:lang w:val="en-GB" w:eastAsia="en-US"/>
        </w:rPr>
        <w:t>) and the short title of the thesis. This format starts on the page of the table of contents.</w:t>
      </w: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Header and footer have a font size of 10/normal.</w:t>
      </w: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All pages before the table of contents (title page and abstracts) are not to be numbered.</w:t>
      </w: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The footers have to include the respective page number and the number of all pages (e.g.: Page 1 of </w:t>
      </w:r>
      <w:r w:rsidR="00B167E6" w:rsidRPr="00435A5A">
        <w:rPr>
          <w:rFonts w:eastAsia="Calibri"/>
          <w:szCs w:val="24"/>
          <w:lang w:val="en-GB" w:eastAsia="en-US"/>
        </w:rPr>
        <w:t>34</w:t>
      </w:r>
      <w:r w:rsidRPr="00435A5A">
        <w:rPr>
          <w:rFonts w:eastAsia="Calibri"/>
          <w:szCs w:val="24"/>
          <w:lang w:val="en-GB" w:eastAsia="en-US"/>
        </w:rPr>
        <w:t>).</w:t>
      </w: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Pagination begins with number 1 on the page of the table of contents and is to be set continuously to the last page of the thesis.</w:t>
      </w: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text in the header and footer is to be separated from the thesis text with a line. By typing the “enter key” – inclusive a distance of 6 pt – a distance to the thesis text is created accordingly. In doing so no extra format is needed when writing the thesis text.</w:t>
      </w: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By using the headers and footers guidelines each single page of the scientific paper can be attributed to the respective author.</w:t>
      </w:r>
    </w:p>
    <w:p w:rsidR="007653B3" w:rsidRPr="00435A5A"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653B3" w:rsidRPr="00435A5A" w:rsidRDefault="007653B3" w:rsidP="007653B3">
      <w:pPr>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br w:type="page"/>
      </w:r>
    </w:p>
    <w:p w:rsidR="00584AAB" w:rsidRPr="00435A5A"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lastRenderedPageBreak/>
        <w:t>3.2</w:t>
      </w:r>
      <w:r w:rsidRPr="00435A5A">
        <w:rPr>
          <w:rFonts w:eastAsia="Calibri"/>
          <w:b/>
          <w:sz w:val="28"/>
          <w:szCs w:val="28"/>
          <w:lang w:val="en-GB" w:eastAsia="en-US"/>
        </w:rPr>
        <w:tab/>
        <w:t>Font, font size, line spacing and section</w:t>
      </w:r>
    </w:p>
    <w:p w:rsidR="00584AAB" w:rsidRPr="00435A5A"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Within the entire thesis the font “Times New Roman” is to be used. The only exceptions are copies of illustrations (e.g.: pictures, graphs, tables, etc. are copied from an original source with another font into the thesis. This is a literal citation and it is not allowed that the original font is changed).</w:t>
      </w:r>
    </w:p>
    <w:p w:rsidR="00584AAB" w:rsidRPr="00435A5A"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font size is 12-normal, exceptions are headlines, citations (citations within the thesis text as well as citations at the end of the respective page) and descriptions below the pictures, graphs or tables.</w:t>
      </w:r>
    </w:p>
    <w:p w:rsidR="00584AAB" w:rsidRPr="00435A5A"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Line spacing is to be set with 1.5. When pressing the “enter key” the distance (section) is to be set with 6 pt.</w:t>
      </w:r>
    </w:p>
    <w:p w:rsidR="00584AAB" w:rsidRPr="00435A5A"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Full justification is to be used.</w:t>
      </w:r>
    </w:p>
    <w:p w:rsidR="00584AAB" w:rsidRPr="00435A5A"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584AAB" w:rsidRPr="00435A5A" w:rsidRDefault="00584AAB" w:rsidP="00584AAB">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t>3.3</w:t>
      </w:r>
      <w:r w:rsidRPr="00435A5A">
        <w:rPr>
          <w:rFonts w:eastAsia="Calibri"/>
          <w:b/>
          <w:sz w:val="28"/>
          <w:szCs w:val="28"/>
          <w:lang w:val="en-GB" w:eastAsia="en-US"/>
        </w:rPr>
        <w:tab/>
        <w:t>Depth of structure, headlines and enumerations</w:t>
      </w:r>
    </w:p>
    <w:p w:rsidR="00584AAB" w:rsidRPr="00435A5A" w:rsidRDefault="00584AAB" w:rsidP="00584AA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Within the thesis the depth of the structure is 4 as a maximum. That’s why 4 levels of chapter headlines are allowed. (e.g.: 3.3.1.2). If there is a need for more levels it is to be done with bullets (lines or dots).</w:t>
      </w:r>
    </w:p>
    <w:p w:rsidR="00584AAB" w:rsidRPr="00435A5A" w:rsidRDefault="00584AAB" w:rsidP="00584AA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distance of the chapter number from the left is “zero”</w:t>
      </w:r>
      <w:r w:rsidR="00FA599A" w:rsidRPr="00435A5A">
        <w:rPr>
          <w:rFonts w:eastAsia="Calibri"/>
          <w:szCs w:val="24"/>
          <w:lang w:val="en-GB" w:eastAsia="en-US"/>
        </w:rPr>
        <w:t>;</w:t>
      </w:r>
      <w:r w:rsidRPr="00435A5A">
        <w:rPr>
          <w:rFonts w:eastAsia="Calibri"/>
          <w:szCs w:val="24"/>
          <w:lang w:val="en-GB" w:eastAsia="en-US"/>
        </w:rPr>
        <w:t xml:space="preserve"> the distance from the chapter number to the text of the chapter headline is 1 cm (tabulator position). If there is a need for more than 2 numbers (3</w:t>
      </w:r>
      <w:r w:rsidRPr="00435A5A">
        <w:rPr>
          <w:rFonts w:eastAsia="Calibri"/>
          <w:szCs w:val="24"/>
          <w:vertAlign w:val="superscript"/>
          <w:lang w:val="en-GB" w:eastAsia="en-US"/>
        </w:rPr>
        <w:t>rd</w:t>
      </w:r>
      <w:r w:rsidRPr="00435A5A">
        <w:rPr>
          <w:rFonts w:eastAsia="Calibri"/>
          <w:szCs w:val="24"/>
          <w:lang w:val="en-GB" w:eastAsia="en-US"/>
        </w:rPr>
        <w:t xml:space="preserve"> or 4</w:t>
      </w:r>
      <w:r w:rsidRPr="00435A5A">
        <w:rPr>
          <w:rFonts w:eastAsia="Calibri"/>
          <w:szCs w:val="24"/>
          <w:vertAlign w:val="superscript"/>
          <w:lang w:val="en-GB" w:eastAsia="en-US"/>
        </w:rPr>
        <w:t>th</w:t>
      </w:r>
      <w:r w:rsidRPr="00435A5A">
        <w:rPr>
          <w:rFonts w:eastAsia="Calibri"/>
          <w:szCs w:val="24"/>
          <w:lang w:val="en-GB" w:eastAsia="en-US"/>
        </w:rPr>
        <w:t xml:space="preserve"> level of sub-chapters) the distance can be increased in 0.5 cm-steps. The thesis author has to assure that all chapter headlines of the same level have the same indentation within the entire thesis.</w:t>
      </w:r>
    </w:p>
    <w:p w:rsidR="00584AAB" w:rsidRPr="00435A5A" w:rsidRDefault="00584AAB" w:rsidP="00584AA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Each chapter headline is to be formatted with bold. The different levels of chapter headlines are to be expressed with the font sizes too according to the following:</w:t>
      </w:r>
    </w:p>
    <w:p w:rsidR="00584AAB" w:rsidRPr="00435A5A" w:rsidRDefault="00584AAB" w:rsidP="00584AAB">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32"/>
          <w:szCs w:val="32"/>
          <w:lang w:val="en-GB" w:eastAsia="en-US"/>
        </w:rPr>
      </w:pPr>
      <w:r w:rsidRPr="00435A5A">
        <w:rPr>
          <w:rFonts w:eastAsia="Calibri"/>
          <w:b/>
          <w:sz w:val="32"/>
          <w:szCs w:val="32"/>
          <w:lang w:val="en-GB" w:eastAsia="en-US"/>
        </w:rPr>
        <w:t>1</w:t>
      </w:r>
      <w:r w:rsidRPr="00435A5A">
        <w:rPr>
          <w:rFonts w:eastAsia="Calibri"/>
          <w:b/>
          <w:sz w:val="32"/>
          <w:szCs w:val="32"/>
          <w:vertAlign w:val="superscript"/>
          <w:lang w:val="en-GB" w:eastAsia="en-US"/>
        </w:rPr>
        <w:t>st</w:t>
      </w:r>
      <w:r w:rsidRPr="00435A5A">
        <w:rPr>
          <w:rFonts w:eastAsia="Calibri"/>
          <w:b/>
          <w:sz w:val="32"/>
          <w:szCs w:val="32"/>
          <w:lang w:val="en-GB" w:eastAsia="en-US"/>
        </w:rPr>
        <w:t xml:space="preserve"> level</w:t>
      </w:r>
      <w:r w:rsidRPr="00435A5A">
        <w:rPr>
          <w:rFonts w:eastAsia="Calibri"/>
          <w:b/>
          <w:sz w:val="32"/>
          <w:szCs w:val="32"/>
          <w:lang w:val="en-GB" w:eastAsia="en-US"/>
        </w:rPr>
        <w:tab/>
        <w:t>(main chapter):</w:t>
      </w:r>
      <w:r w:rsidRPr="00435A5A">
        <w:rPr>
          <w:rFonts w:eastAsia="Calibri"/>
          <w:b/>
          <w:sz w:val="32"/>
          <w:szCs w:val="32"/>
          <w:lang w:val="en-GB" w:eastAsia="en-US"/>
        </w:rPr>
        <w:tab/>
        <w:t>(example:</w:t>
      </w:r>
      <w:r w:rsidRPr="00435A5A">
        <w:rPr>
          <w:rFonts w:eastAsia="Calibri"/>
          <w:b/>
          <w:sz w:val="32"/>
          <w:szCs w:val="32"/>
          <w:lang w:val="en-GB" w:eastAsia="en-US"/>
        </w:rPr>
        <w:tab/>
        <w:t>3.)</w:t>
      </w:r>
      <w:r w:rsidRPr="00435A5A">
        <w:rPr>
          <w:rFonts w:eastAsia="Calibri"/>
          <w:b/>
          <w:sz w:val="32"/>
          <w:szCs w:val="32"/>
          <w:lang w:val="en-GB" w:eastAsia="en-US"/>
        </w:rPr>
        <w:tab/>
        <w:t>16 - bold</w:t>
      </w:r>
    </w:p>
    <w:p w:rsidR="00584AAB" w:rsidRPr="00435A5A" w:rsidRDefault="00584AAB" w:rsidP="00584AAB">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28"/>
          <w:szCs w:val="28"/>
          <w:lang w:val="en-GB" w:eastAsia="en-US"/>
        </w:rPr>
      </w:pPr>
      <w:r w:rsidRPr="00435A5A">
        <w:rPr>
          <w:rFonts w:eastAsia="Calibri"/>
          <w:b/>
          <w:sz w:val="28"/>
          <w:szCs w:val="28"/>
          <w:lang w:val="en-GB" w:eastAsia="en-US"/>
        </w:rPr>
        <w:t>2</w:t>
      </w:r>
      <w:r w:rsidRPr="00435A5A">
        <w:rPr>
          <w:rFonts w:eastAsia="Calibri"/>
          <w:b/>
          <w:sz w:val="28"/>
          <w:szCs w:val="28"/>
          <w:vertAlign w:val="superscript"/>
          <w:lang w:val="en-GB" w:eastAsia="en-US"/>
        </w:rPr>
        <w:t>nd</w:t>
      </w:r>
      <w:r w:rsidRPr="00435A5A">
        <w:rPr>
          <w:rFonts w:eastAsia="Calibri"/>
          <w:b/>
          <w:sz w:val="28"/>
          <w:szCs w:val="28"/>
          <w:lang w:val="en-GB" w:eastAsia="en-US"/>
        </w:rPr>
        <w:t xml:space="preserve"> level</w:t>
      </w:r>
      <w:r w:rsidRPr="00435A5A">
        <w:rPr>
          <w:rFonts w:eastAsia="Calibri"/>
          <w:b/>
          <w:sz w:val="28"/>
          <w:szCs w:val="28"/>
          <w:lang w:val="en-GB" w:eastAsia="en-US"/>
        </w:rPr>
        <w:tab/>
        <w:t>(sub-chapter):</w:t>
      </w:r>
      <w:r w:rsidRPr="00435A5A">
        <w:rPr>
          <w:rFonts w:eastAsia="Calibri"/>
          <w:b/>
          <w:sz w:val="28"/>
          <w:szCs w:val="28"/>
          <w:lang w:val="en-GB" w:eastAsia="en-US"/>
        </w:rPr>
        <w:tab/>
        <w:t>(example:</w:t>
      </w:r>
      <w:r w:rsidRPr="00435A5A">
        <w:rPr>
          <w:rFonts w:eastAsia="Calibri"/>
          <w:b/>
          <w:sz w:val="28"/>
          <w:szCs w:val="28"/>
          <w:lang w:val="en-GB" w:eastAsia="en-US"/>
        </w:rPr>
        <w:tab/>
        <w:t>3.4)</w:t>
      </w:r>
      <w:r w:rsidRPr="00435A5A">
        <w:rPr>
          <w:rFonts w:eastAsia="Calibri"/>
          <w:b/>
          <w:sz w:val="28"/>
          <w:szCs w:val="28"/>
          <w:lang w:val="en-GB" w:eastAsia="en-US"/>
        </w:rPr>
        <w:tab/>
        <w:t>14 - bold</w:t>
      </w:r>
    </w:p>
    <w:p w:rsidR="00584AAB" w:rsidRPr="00435A5A" w:rsidRDefault="00584AAB" w:rsidP="00584AAB">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26"/>
          <w:szCs w:val="26"/>
          <w:lang w:val="en-GB" w:eastAsia="en-US"/>
        </w:rPr>
      </w:pPr>
      <w:r w:rsidRPr="00435A5A">
        <w:rPr>
          <w:rFonts w:eastAsia="Calibri"/>
          <w:b/>
          <w:sz w:val="26"/>
          <w:szCs w:val="26"/>
          <w:lang w:val="en-GB" w:eastAsia="en-US"/>
        </w:rPr>
        <w:t>3</w:t>
      </w:r>
      <w:r w:rsidRPr="00435A5A">
        <w:rPr>
          <w:rFonts w:eastAsia="Calibri"/>
          <w:b/>
          <w:sz w:val="26"/>
          <w:szCs w:val="26"/>
          <w:vertAlign w:val="superscript"/>
          <w:lang w:val="en-GB" w:eastAsia="en-US"/>
        </w:rPr>
        <w:t>rd</w:t>
      </w:r>
      <w:r w:rsidRPr="00435A5A">
        <w:rPr>
          <w:rFonts w:eastAsia="Calibri"/>
          <w:b/>
          <w:sz w:val="26"/>
          <w:szCs w:val="26"/>
          <w:lang w:val="en-GB" w:eastAsia="en-US"/>
        </w:rPr>
        <w:t xml:space="preserve"> level</w:t>
      </w:r>
      <w:r w:rsidRPr="00435A5A">
        <w:rPr>
          <w:rFonts w:eastAsia="Calibri"/>
          <w:b/>
          <w:sz w:val="26"/>
          <w:szCs w:val="26"/>
          <w:lang w:val="en-GB" w:eastAsia="en-US"/>
        </w:rPr>
        <w:tab/>
        <w:t>(sub-sub-chapter):</w:t>
      </w:r>
      <w:r w:rsidRPr="00435A5A">
        <w:rPr>
          <w:rFonts w:eastAsia="Calibri"/>
          <w:b/>
          <w:sz w:val="26"/>
          <w:szCs w:val="26"/>
          <w:lang w:val="en-GB" w:eastAsia="en-US"/>
        </w:rPr>
        <w:tab/>
        <w:t>(example:</w:t>
      </w:r>
      <w:r w:rsidRPr="00435A5A">
        <w:rPr>
          <w:rFonts w:eastAsia="Calibri"/>
          <w:b/>
          <w:sz w:val="26"/>
          <w:szCs w:val="26"/>
          <w:lang w:val="en-GB" w:eastAsia="en-US"/>
        </w:rPr>
        <w:tab/>
        <w:t>3.4.1)</w:t>
      </w:r>
      <w:r w:rsidRPr="00435A5A">
        <w:rPr>
          <w:rFonts w:eastAsia="Calibri"/>
          <w:b/>
          <w:sz w:val="26"/>
          <w:szCs w:val="26"/>
          <w:lang w:val="en-GB" w:eastAsia="en-US"/>
        </w:rPr>
        <w:tab/>
        <w:t>13 - bold</w:t>
      </w:r>
    </w:p>
    <w:p w:rsidR="00584AAB" w:rsidRPr="00435A5A" w:rsidRDefault="00584AAB" w:rsidP="00584AAB">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Cs w:val="24"/>
          <w:lang w:val="en-GB" w:eastAsia="en-US"/>
        </w:rPr>
      </w:pPr>
      <w:r w:rsidRPr="00435A5A">
        <w:rPr>
          <w:rFonts w:eastAsia="Calibri"/>
          <w:b/>
          <w:szCs w:val="24"/>
          <w:lang w:val="en-GB" w:eastAsia="en-US"/>
        </w:rPr>
        <w:t>4</w:t>
      </w:r>
      <w:r w:rsidRPr="00435A5A">
        <w:rPr>
          <w:rFonts w:eastAsia="Calibri"/>
          <w:b/>
          <w:szCs w:val="24"/>
          <w:vertAlign w:val="superscript"/>
          <w:lang w:val="en-GB" w:eastAsia="en-US"/>
        </w:rPr>
        <w:t>th</w:t>
      </w:r>
      <w:r w:rsidRPr="00435A5A">
        <w:rPr>
          <w:rFonts w:eastAsia="Calibri"/>
          <w:b/>
          <w:szCs w:val="24"/>
          <w:lang w:val="en-GB" w:eastAsia="en-US"/>
        </w:rPr>
        <w:t xml:space="preserve"> level</w:t>
      </w:r>
      <w:r w:rsidRPr="00435A5A">
        <w:rPr>
          <w:rFonts w:eastAsia="Calibri"/>
          <w:b/>
          <w:szCs w:val="24"/>
          <w:lang w:val="en-GB" w:eastAsia="en-US"/>
        </w:rPr>
        <w:tab/>
        <w:t>(sub-sub-sub-chapter):</w:t>
      </w:r>
      <w:r w:rsidRPr="00435A5A">
        <w:rPr>
          <w:rFonts w:eastAsia="Calibri"/>
          <w:b/>
          <w:szCs w:val="24"/>
          <w:lang w:val="en-GB" w:eastAsia="en-US"/>
        </w:rPr>
        <w:tab/>
        <w:t>(example:</w:t>
      </w:r>
      <w:r w:rsidRPr="00435A5A">
        <w:rPr>
          <w:rFonts w:eastAsia="Calibri"/>
          <w:b/>
          <w:szCs w:val="24"/>
          <w:lang w:val="en-GB" w:eastAsia="en-US"/>
        </w:rPr>
        <w:tab/>
        <w:t>3.4.1.2)</w:t>
      </w:r>
      <w:r w:rsidRPr="00435A5A">
        <w:rPr>
          <w:rFonts w:eastAsia="Calibri"/>
          <w:b/>
          <w:szCs w:val="24"/>
          <w:lang w:val="en-GB" w:eastAsia="en-US"/>
        </w:rPr>
        <w:tab/>
        <w:t>12 - bold</w:t>
      </w:r>
    </w:p>
    <w:p w:rsidR="00584AAB" w:rsidRPr="00435A5A" w:rsidRDefault="00584AAB" w:rsidP="00584AAB">
      <w:pPr>
        <w:overflowPunct/>
        <w:autoSpaceDE/>
        <w:autoSpaceDN/>
        <w:adjustRightInd/>
        <w:spacing w:before="0" w:line="240" w:lineRule="auto"/>
        <w:jc w:val="left"/>
        <w:textAlignment w:val="auto"/>
        <w:rPr>
          <w:rFonts w:eastAsia="Calibri"/>
          <w:szCs w:val="24"/>
          <w:lang w:val="en-GB" w:eastAsia="en-US"/>
        </w:rPr>
      </w:pPr>
      <w:r w:rsidRPr="00435A5A">
        <w:rPr>
          <w:rFonts w:eastAsia="Calibri"/>
          <w:szCs w:val="24"/>
          <w:lang w:val="en-GB" w:eastAsia="en-US"/>
        </w:rPr>
        <w:br w:type="page"/>
      </w:r>
    </w:p>
    <w:p w:rsidR="00E15544" w:rsidRPr="00435A5A"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lastRenderedPageBreak/>
        <w:t>Any respective 1</w:t>
      </w:r>
      <w:r w:rsidRPr="00435A5A">
        <w:rPr>
          <w:rFonts w:eastAsia="Calibri"/>
          <w:szCs w:val="24"/>
          <w:vertAlign w:val="superscript"/>
          <w:lang w:val="en-GB" w:eastAsia="en-US"/>
        </w:rPr>
        <w:t>st</w:t>
      </w:r>
      <w:r w:rsidRPr="00435A5A">
        <w:rPr>
          <w:rFonts w:eastAsia="Calibri"/>
          <w:szCs w:val="24"/>
          <w:lang w:val="en-GB" w:eastAsia="en-US"/>
        </w:rPr>
        <w:t xml:space="preserve"> level headline is to start at a new page at the top without any distance to the upper margin. All other sub-chapter headlines are to be separated from the text before with a distance of pressing the “enter key” once (font size: 12). Of course, sub-chapter headlines can be set on a new page without any distance to the upper margin, too if it fits to the overall appearance.</w:t>
      </w:r>
    </w:p>
    <w:p w:rsidR="00E15544" w:rsidRPr="00435A5A"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Sub-chapters shall be used in a logical sequence. It is not allowed just to use one single sub-chapter without another sub-chapter (e.g.: a sub-chapter has the number 3.3.1.1 </w:t>
      </w:r>
      <w:r w:rsidRPr="00435A5A">
        <w:rPr>
          <w:rFonts w:eastAsia="Calibri"/>
          <w:szCs w:val="24"/>
          <w:lang w:val="en-GB" w:eastAsia="en-US"/>
        </w:rPr>
        <w:sym w:font="Wingdings" w:char="F0E8"/>
      </w:r>
      <w:r w:rsidRPr="00435A5A">
        <w:rPr>
          <w:rFonts w:eastAsia="Calibri"/>
          <w:szCs w:val="24"/>
          <w:lang w:val="en-GB" w:eastAsia="en-US"/>
        </w:rPr>
        <w:t xml:space="preserve"> then a sub-chapter with the number 3.3.1.2 is to be used, too. If there is no sub-chapter used with the number 3.3.1.2 </w:t>
      </w:r>
      <w:r w:rsidRPr="00435A5A">
        <w:rPr>
          <w:rFonts w:eastAsia="Calibri"/>
          <w:szCs w:val="24"/>
          <w:lang w:val="en-GB" w:eastAsia="en-US"/>
        </w:rPr>
        <w:sym w:font="Wingdings" w:char="F0E8"/>
      </w:r>
      <w:r w:rsidRPr="00435A5A">
        <w:rPr>
          <w:rFonts w:eastAsia="Calibri"/>
          <w:szCs w:val="24"/>
          <w:lang w:val="en-GB" w:eastAsia="en-US"/>
        </w:rPr>
        <w:t xml:space="preserve"> the sub-chapter with the number 3.3.1.1 is to be deleted).</w:t>
      </w:r>
    </w:p>
    <w:p w:rsidR="00E15544" w:rsidRPr="00435A5A" w:rsidRDefault="00E15544" w:rsidP="00E1554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E15544" w:rsidRPr="00435A5A"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t>3.4</w:t>
      </w:r>
      <w:r w:rsidRPr="00435A5A">
        <w:rPr>
          <w:rFonts w:eastAsia="Calibri"/>
          <w:b/>
          <w:sz w:val="28"/>
          <w:szCs w:val="28"/>
          <w:lang w:val="en-GB" w:eastAsia="en-US"/>
        </w:rPr>
        <w:tab/>
        <w:t>Citation system</w:t>
      </w:r>
    </w:p>
    <w:p w:rsidR="00E15544" w:rsidRPr="00435A5A" w:rsidRDefault="00E15544" w:rsidP="00E1554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E15544" w:rsidRPr="00435A5A"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435A5A">
        <w:rPr>
          <w:rFonts w:eastAsia="Calibri"/>
          <w:b/>
          <w:sz w:val="26"/>
          <w:szCs w:val="26"/>
          <w:lang w:val="en-GB" w:eastAsia="en-US"/>
        </w:rPr>
        <w:t>3.4.1</w:t>
      </w:r>
      <w:r w:rsidRPr="00435A5A">
        <w:rPr>
          <w:rFonts w:eastAsia="Calibri"/>
          <w:b/>
          <w:sz w:val="26"/>
          <w:szCs w:val="26"/>
          <w:lang w:val="en-GB" w:eastAsia="en-US"/>
        </w:rPr>
        <w:tab/>
        <w:t>General remarks</w:t>
      </w:r>
    </w:p>
    <w:p w:rsidR="00E15544" w:rsidRPr="00435A5A"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Before going abroad Austrian students are to be briefed on all the rules of this regulation with duration of 1 ECTS. The goal is to have an individual </w:t>
      </w:r>
      <w:r w:rsidR="002451A1" w:rsidRPr="00435A5A">
        <w:rPr>
          <w:rFonts w:eastAsia="Calibri"/>
          <w:szCs w:val="24"/>
          <w:lang w:val="en-GB" w:eastAsia="en-US"/>
        </w:rPr>
        <w:t>electronic version available.</w:t>
      </w:r>
    </w:p>
    <w:p w:rsidR="00E15544" w:rsidRPr="00435A5A"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European citation system is to be used.</w:t>
      </w:r>
    </w:p>
    <w:p w:rsidR="00E15544" w:rsidRPr="00435A5A"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Literal quotations which are copied into the thesis, are to be marked with “</w:t>
      </w:r>
      <w:r w:rsidRPr="00435A5A">
        <w:rPr>
          <w:rFonts w:eastAsia="Calibri"/>
          <w:i/>
          <w:szCs w:val="24"/>
          <w:lang w:val="en-GB" w:eastAsia="en-US"/>
        </w:rPr>
        <w:t>quotation marks and in italics</w:t>
      </w:r>
      <w:r w:rsidRPr="00435A5A">
        <w:rPr>
          <w:rFonts w:eastAsia="Calibri"/>
          <w:szCs w:val="24"/>
          <w:lang w:val="en-GB" w:eastAsia="en-US"/>
        </w:rPr>
        <w:t>”.</w:t>
      </w:r>
    </w:p>
    <w:p w:rsidR="00E15544" w:rsidRPr="00435A5A"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Spelling mistakes within literal quotations are not allowed to be corrected by the thesis author, they are to be marked with [sic].</w:t>
      </w:r>
    </w:p>
    <w:p w:rsidR="00E15544" w:rsidRPr="00435A5A"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Literal quotations should be used in order to support or contradict the author’s arguments. That’s why literal quotations are to be commentated (e.g.: .… expert Xxxxx said in 2010: “</w:t>
      </w:r>
      <w:r w:rsidRPr="00435A5A">
        <w:rPr>
          <w:rFonts w:eastAsia="Calibri"/>
          <w:i/>
          <w:szCs w:val="24"/>
          <w:lang w:val="en-GB" w:eastAsia="en-US"/>
        </w:rPr>
        <w:t>Xxxxx xxxx xxxx</w:t>
      </w:r>
      <w:r w:rsidRPr="00435A5A">
        <w:rPr>
          <w:rFonts w:eastAsia="Calibri"/>
          <w:szCs w:val="24"/>
          <w:lang w:val="en-GB" w:eastAsia="en-US"/>
        </w:rPr>
        <w:t>”. Because of the previous arguments the author assents to the expert’s view ….).</w:t>
      </w:r>
    </w:p>
    <w:p w:rsidR="00E15544" w:rsidRPr="00435A5A" w:rsidRDefault="00E15544"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Pictures, graphs, tables, etc. which are copied from various sources into the thesis are to be treated in the same way as literal quotations – they are to be commentated. Descriptions below the pictures, graphs or tables (captions) are described in sub-chapter 3.6 of this regulation.</w:t>
      </w:r>
      <w:r w:rsidRPr="00435A5A">
        <w:rPr>
          <w:rFonts w:eastAsia="Calibri"/>
          <w:szCs w:val="24"/>
          <w:lang w:val="en-GB" w:eastAsia="en-US"/>
        </w:rPr>
        <w:br w:type="page"/>
      </w:r>
    </w:p>
    <w:p w:rsidR="002451A1" w:rsidRPr="00435A5A" w:rsidRDefault="002451A1"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lastRenderedPageBreak/>
        <w:t>In order to avoid plagiarism for each section and each picture, graphic or table of the thesis the source is to be mentioned.</w:t>
      </w:r>
    </w:p>
    <w:p w:rsidR="002451A1" w:rsidRPr="00435A5A" w:rsidRDefault="002451A1"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If a section is solely created by the thesis author herself/himself – this is to be mentioned in the footer too (e.g.: Author’s note: Conclusions based on the author’s arguments so far.).</w:t>
      </w:r>
    </w:p>
    <w:p w:rsidR="002451A1" w:rsidRPr="00435A5A" w:rsidRDefault="002451A1"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If large parts of the thesis text are created by the author herself/himself, it is allowed that at the beginning of the thesis chapter or sub-chapter the author notes that the whole chapter or sub-chapter has been created by the author – if not it is marked (e.g.: Author’s note: The entire chapter is created by the author. Exceptions for the respective section are noted in the footer.).</w:t>
      </w:r>
    </w:p>
    <w:p w:rsidR="002451A1" w:rsidRPr="00435A5A" w:rsidRDefault="002451A1"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Pictures, graphs or tables which are created by the thesis author are to be noted in the footer, too (e.g.: Table created by the author.).</w:t>
      </w:r>
    </w:p>
    <w:p w:rsidR="002451A1" w:rsidRPr="00435A5A" w:rsidRDefault="002451A1"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85DC7" w:rsidRPr="00435A5A"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435A5A">
        <w:rPr>
          <w:rFonts w:eastAsia="Calibri"/>
          <w:b/>
          <w:sz w:val="26"/>
          <w:szCs w:val="26"/>
          <w:lang w:val="en-GB" w:eastAsia="en-US"/>
        </w:rPr>
        <w:t>3.4.2</w:t>
      </w:r>
      <w:r w:rsidRPr="00435A5A">
        <w:rPr>
          <w:rFonts w:eastAsia="Calibri"/>
          <w:b/>
          <w:sz w:val="26"/>
          <w:szCs w:val="26"/>
          <w:lang w:val="en-GB" w:eastAsia="en-US"/>
        </w:rPr>
        <w:tab/>
        <w:t>Use of citation abbreviations</w:t>
      </w:r>
    </w:p>
    <w:p w:rsidR="00E85DC7" w:rsidRPr="00435A5A"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If a source within the thesis is used for the first time, the entire source with the page(s) used is to be noted within the footer (see sub-chapter 3.4.3</w:t>
      </w:r>
      <w:r w:rsidR="00D624AD" w:rsidRPr="00435A5A">
        <w:rPr>
          <w:rFonts w:eastAsia="Calibri"/>
          <w:szCs w:val="24"/>
          <w:lang w:val="en-GB" w:eastAsia="en-US"/>
        </w:rPr>
        <w:t xml:space="preserve"> of this regulation</w:t>
      </w:r>
      <w:r w:rsidRPr="00435A5A">
        <w:rPr>
          <w:rFonts w:eastAsia="Calibri"/>
          <w:szCs w:val="24"/>
          <w:lang w:val="en-GB" w:eastAsia="en-US"/>
        </w:rPr>
        <w:t>).</w:t>
      </w:r>
    </w:p>
    <w:p w:rsidR="00E85DC7" w:rsidRPr="00435A5A"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Footer number (within the text) and entire source (within the footer) should appear on the same page.</w:t>
      </w:r>
    </w:p>
    <w:p w:rsidR="00E85DC7" w:rsidRPr="00435A5A"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It is recommended that immediately after writing the entire source into the footer, this source is copied into the bibliography using a certain system (e.g.: all books are copied into one sub-chapter of the bibliography, all web-pages are copied to another sub-chapter and so on). Within the bibliography the used page numbers (e.g.: P. 5</w:t>
      </w:r>
      <w:r w:rsidR="00DF5AF6" w:rsidRPr="00435A5A">
        <w:rPr>
          <w:rFonts w:eastAsia="Calibri"/>
          <w:szCs w:val="24"/>
          <w:lang w:val="en-GB" w:eastAsia="en-US"/>
        </w:rPr>
        <w:t>.</w:t>
      </w:r>
      <w:r w:rsidRPr="00435A5A">
        <w:rPr>
          <w:rFonts w:eastAsia="Calibri"/>
          <w:szCs w:val="24"/>
          <w:lang w:val="en-GB" w:eastAsia="en-US"/>
        </w:rPr>
        <w:t>) as well as the citation abbreviations (e.g.: Cf.:) are to be deleted.</w:t>
      </w:r>
    </w:p>
    <w:p w:rsidR="00E85DC7" w:rsidRPr="00435A5A"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If the entire source was still used before, there is no need to note it a second time. In such a case the citation abbreviations ibid. (meaning “the same place”) or op. cit. (meaning “in the work cited”) is to be used.</w:t>
      </w:r>
    </w:p>
    <w:p w:rsidR="00E85DC7" w:rsidRPr="00435A5A" w:rsidRDefault="00E85DC7" w:rsidP="00E85DC7">
      <w:pPr>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br w:type="page"/>
      </w:r>
    </w:p>
    <w:p w:rsidR="00B50A28" w:rsidRPr="00435A5A" w:rsidRDefault="00B50A28"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lastRenderedPageBreak/>
        <w:t>The most used citation abbreviations are listed in the table hereinafter:</w:t>
      </w:r>
    </w:p>
    <w:tbl>
      <w:tblPr>
        <w:tblStyle w:val="Tabellenraster1"/>
        <w:tblW w:w="8433" w:type="dxa"/>
        <w:jc w:val="center"/>
        <w:tblInd w:w="607" w:type="dxa"/>
        <w:tblLayout w:type="fixed"/>
        <w:tblLook w:val="04A0" w:firstRow="1" w:lastRow="0" w:firstColumn="1" w:lastColumn="0" w:noHBand="0" w:noVBand="1"/>
      </w:tblPr>
      <w:tblGrid>
        <w:gridCol w:w="958"/>
        <w:gridCol w:w="1417"/>
        <w:gridCol w:w="6058"/>
      </w:tblGrid>
      <w:tr w:rsidR="00B50A28" w:rsidRPr="00435A5A" w:rsidTr="00EE113D">
        <w:trPr>
          <w:trHeight w:val="575"/>
          <w:jc w:val="center"/>
        </w:trPr>
        <w:tc>
          <w:tcPr>
            <w:tcW w:w="958" w:type="dxa"/>
            <w:shd w:val="clear" w:color="auto" w:fill="FFFF00"/>
            <w:vAlign w:val="center"/>
          </w:tcPr>
          <w:p w:rsidR="00B50A28" w:rsidRPr="00435A5A" w:rsidRDefault="00B50A28" w:rsidP="00B50A28">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435A5A">
              <w:rPr>
                <w:rFonts w:ascii="Times New Roman" w:eastAsia="Calibri" w:hAnsi="Times New Roman"/>
                <w:b/>
                <w:lang w:val="en-GB" w:eastAsia="en-US"/>
              </w:rPr>
              <w:t>Abbre-viation</w:t>
            </w:r>
          </w:p>
        </w:tc>
        <w:tc>
          <w:tcPr>
            <w:tcW w:w="1417" w:type="dxa"/>
            <w:shd w:val="clear" w:color="auto" w:fill="FFFF00"/>
            <w:vAlign w:val="center"/>
          </w:tcPr>
          <w:p w:rsidR="00B50A28" w:rsidRPr="00435A5A" w:rsidRDefault="00B50A28" w:rsidP="00B50A28">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435A5A">
              <w:rPr>
                <w:rFonts w:ascii="Times New Roman" w:eastAsia="Calibri" w:hAnsi="Times New Roman"/>
                <w:b/>
                <w:lang w:val="en-GB" w:eastAsia="en-US"/>
              </w:rPr>
              <w:t>Meaning</w:t>
            </w:r>
          </w:p>
        </w:tc>
        <w:tc>
          <w:tcPr>
            <w:tcW w:w="6058" w:type="dxa"/>
            <w:shd w:val="clear" w:color="auto" w:fill="FFFF00"/>
            <w:vAlign w:val="center"/>
          </w:tcPr>
          <w:p w:rsidR="00B50A28" w:rsidRPr="00435A5A" w:rsidRDefault="00B50A28" w:rsidP="00B50A28">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435A5A">
              <w:rPr>
                <w:rFonts w:ascii="Times New Roman" w:eastAsia="Calibri" w:hAnsi="Times New Roman"/>
                <w:b/>
                <w:lang w:val="en-GB" w:eastAsia="en-US"/>
              </w:rPr>
              <w:t>Explanations &amp; examples</w:t>
            </w:r>
          </w:p>
        </w:tc>
      </w:tr>
      <w:tr w:rsidR="00B50A28" w:rsidRPr="00435A5A" w:rsidTr="00EE113D">
        <w:trPr>
          <w:trHeight w:val="1406"/>
          <w:jc w:val="center"/>
        </w:trPr>
        <w:tc>
          <w:tcPr>
            <w:tcW w:w="958" w:type="dxa"/>
            <w:vAlign w:val="center"/>
          </w:tcPr>
          <w:p w:rsidR="00B50A28" w:rsidRPr="00435A5A" w:rsidRDefault="00B50A28" w:rsidP="00B50A28">
            <w:pPr>
              <w:tabs>
                <w:tab w:val="left" w:pos="1134"/>
                <w:tab w:val="left" w:pos="1701"/>
                <w:tab w:val="right" w:pos="8503"/>
              </w:tabs>
              <w:spacing w:line="240" w:lineRule="auto"/>
              <w:ind w:left="-1"/>
              <w:jc w:val="center"/>
              <w:rPr>
                <w:rFonts w:ascii="Times New Roman" w:hAnsi="Times New Roman" w:cs="Times New Roman"/>
                <w:lang w:val="en-GB"/>
              </w:rPr>
            </w:pPr>
            <w:r w:rsidRPr="00435A5A">
              <w:rPr>
                <w:rFonts w:ascii="Times New Roman" w:hAnsi="Times New Roman" w:cs="Times New Roman"/>
                <w:lang w:val="en-GB"/>
              </w:rPr>
              <w:t>Ibid.</w:t>
            </w:r>
          </w:p>
        </w:tc>
        <w:tc>
          <w:tcPr>
            <w:tcW w:w="1417" w:type="dxa"/>
            <w:vAlign w:val="center"/>
          </w:tcPr>
          <w:p w:rsidR="00B50A28" w:rsidRPr="00435A5A"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ibidem,</w:t>
            </w:r>
          </w:p>
          <w:p w:rsidR="00B50A28" w:rsidRPr="00435A5A" w:rsidRDefault="00B50A28" w:rsidP="00B50A28">
            <w:pPr>
              <w:tabs>
                <w:tab w:val="right" w:pos="8503"/>
              </w:tabs>
              <w:overflowPunct/>
              <w:autoSpaceDE/>
              <w:autoSpaceDN/>
              <w:adjustRightInd/>
              <w:spacing w:before="0" w:line="240" w:lineRule="auto"/>
              <w:ind w:left="34"/>
              <w:jc w:val="center"/>
              <w:textAlignment w:val="auto"/>
              <w:rPr>
                <w:rFonts w:ascii="Times New Roman" w:hAnsi="Times New Roman" w:cs="Times New Roman"/>
                <w:lang w:val="en-GB"/>
              </w:rPr>
            </w:pPr>
            <w:r w:rsidRPr="00435A5A">
              <w:rPr>
                <w:rFonts w:ascii="Times New Roman" w:eastAsia="Calibri" w:hAnsi="Times New Roman" w:cs="Times New Roman"/>
                <w:lang w:val="en-GB" w:eastAsia="en-US"/>
              </w:rPr>
              <w:t>the same place</w:t>
            </w:r>
          </w:p>
        </w:tc>
        <w:tc>
          <w:tcPr>
            <w:tcW w:w="6058" w:type="dxa"/>
            <w:vAlign w:val="center"/>
          </w:tcPr>
          <w:p w:rsidR="00B50A28" w:rsidRPr="00435A5A" w:rsidRDefault="00B50A28" w:rsidP="00B50A28">
            <w:pPr>
              <w:tabs>
                <w:tab w:val="right" w:pos="8503"/>
              </w:tabs>
              <w:spacing w:before="0" w:after="200" w:line="240" w:lineRule="auto"/>
              <w:jc w:val="center"/>
              <w:rPr>
                <w:rFonts w:ascii="Times New Roman" w:hAnsi="Times New Roman" w:cs="Times New Roman"/>
                <w:lang w:val="en-GB"/>
              </w:rPr>
            </w:pPr>
            <w:r w:rsidRPr="00435A5A">
              <w:rPr>
                <w:rFonts w:ascii="Times New Roman" w:hAnsi="Times New Roman" w:cs="Times New Roman"/>
                <w:lang w:val="en-GB"/>
              </w:rPr>
              <w:t>The used source is exactly the same one as the source used before. It could be possible that another page is used.</w:t>
            </w:r>
          </w:p>
          <w:p w:rsidR="00B50A28" w:rsidRPr="00435A5A"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Example:</w:t>
            </w:r>
          </w:p>
          <w:p w:rsidR="00B50A28" w:rsidRPr="00435A5A"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Cf.: Ibid. P. 7-8.</w:t>
            </w:r>
          </w:p>
        </w:tc>
      </w:tr>
      <w:tr w:rsidR="00B50A28" w:rsidRPr="00435A5A" w:rsidTr="00EE113D">
        <w:trPr>
          <w:trHeight w:val="3821"/>
          <w:jc w:val="center"/>
        </w:trPr>
        <w:tc>
          <w:tcPr>
            <w:tcW w:w="958" w:type="dxa"/>
            <w:vAlign w:val="center"/>
          </w:tcPr>
          <w:p w:rsidR="00B50A28" w:rsidRPr="00435A5A" w:rsidRDefault="00B50A28" w:rsidP="00B50A28">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Op. cit.</w:t>
            </w:r>
          </w:p>
        </w:tc>
        <w:tc>
          <w:tcPr>
            <w:tcW w:w="1417" w:type="dxa"/>
            <w:vAlign w:val="center"/>
          </w:tcPr>
          <w:p w:rsidR="00B50A28" w:rsidRPr="00435A5A"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opere citato,</w:t>
            </w:r>
          </w:p>
          <w:p w:rsidR="00B50A28" w:rsidRPr="00435A5A"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in the work cited</w:t>
            </w:r>
          </w:p>
        </w:tc>
        <w:tc>
          <w:tcPr>
            <w:tcW w:w="6058" w:type="dxa"/>
            <w:vAlign w:val="center"/>
          </w:tcPr>
          <w:p w:rsidR="00B50A28" w:rsidRPr="00435A5A"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The used source was cited “somewhere” before – but not immediately before. The entire source must not be noted again, but it must be clear which source is used.</w:t>
            </w:r>
          </w:p>
          <w:p w:rsidR="00B50A28" w:rsidRPr="00435A5A"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Example:</w:t>
            </w:r>
          </w:p>
          <w:p w:rsidR="00B50A28" w:rsidRPr="00435A5A"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Cf.: Porta, S. &amp; Hlatky, M. (2009). Op. cit. P. 27ff.</w:t>
            </w:r>
          </w:p>
          <w:p w:rsidR="00B50A28" w:rsidRPr="00435A5A"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p>
          <w:p w:rsidR="00B50A28" w:rsidRPr="00435A5A"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If an author created more than one item within one year – then the short title of the source is to be noted to identify it clearly.</w:t>
            </w:r>
          </w:p>
          <w:p w:rsidR="00B50A28" w:rsidRPr="00435A5A"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Example:</w:t>
            </w:r>
          </w:p>
          <w:p w:rsidR="00B50A28" w:rsidRPr="00435A5A"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Cf.: Porta, S. &amp; Hlatky, M. (2009). Understand stress – defeat burnout. Op. cit. P. 27ff.</w:t>
            </w:r>
          </w:p>
        </w:tc>
      </w:tr>
      <w:tr w:rsidR="00B50A28" w:rsidRPr="009B1156" w:rsidTr="00EE113D">
        <w:trPr>
          <w:trHeight w:val="2544"/>
          <w:jc w:val="center"/>
        </w:trPr>
        <w:tc>
          <w:tcPr>
            <w:tcW w:w="958" w:type="dxa"/>
            <w:vAlign w:val="center"/>
          </w:tcPr>
          <w:p w:rsidR="00B50A28" w:rsidRPr="00435A5A" w:rsidRDefault="00B50A28" w:rsidP="00B50A28">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Passim</w:t>
            </w:r>
          </w:p>
        </w:tc>
        <w:tc>
          <w:tcPr>
            <w:tcW w:w="1417" w:type="dxa"/>
            <w:vAlign w:val="center"/>
          </w:tcPr>
          <w:p w:rsidR="00B50A28" w:rsidRPr="00435A5A"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here and there, everywhere</w:t>
            </w:r>
          </w:p>
        </w:tc>
        <w:tc>
          <w:tcPr>
            <w:tcW w:w="6058" w:type="dxa"/>
            <w:vAlign w:val="center"/>
          </w:tcPr>
          <w:p w:rsidR="00B50A28" w:rsidRPr="00435A5A"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The source is not taken from a specific page but from a huge number of pages. It would be too confusing to list all the used pages in the footer. The citation abbreviation “Cf.:” can be left off.</w:t>
            </w:r>
          </w:p>
          <w:p w:rsidR="00B50A28" w:rsidRPr="00435A5A"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Example:</w:t>
            </w:r>
          </w:p>
          <w:p w:rsidR="00B50A28" w:rsidRPr="00435A5A"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Porta, S. &amp; Hlatky, M. (2009). Understand stress – defeat burnout. Vienna. Publishing company of the doctors of medicine. 1</w:t>
            </w:r>
            <w:r w:rsidRPr="00435A5A">
              <w:rPr>
                <w:rFonts w:ascii="Times New Roman" w:eastAsia="Calibri" w:hAnsi="Times New Roman" w:cs="Times New Roman"/>
                <w:vertAlign w:val="superscript"/>
                <w:lang w:val="en-GB" w:eastAsia="en-US"/>
              </w:rPr>
              <w:t>st</w:t>
            </w:r>
            <w:r w:rsidRPr="00435A5A">
              <w:rPr>
                <w:rFonts w:ascii="Times New Roman" w:eastAsia="Calibri" w:hAnsi="Times New Roman" w:cs="Times New Roman"/>
                <w:lang w:val="en-GB" w:eastAsia="en-US"/>
              </w:rPr>
              <w:t xml:space="preserve"> edition. Passim.</w:t>
            </w:r>
          </w:p>
        </w:tc>
      </w:tr>
      <w:tr w:rsidR="00B50A28" w:rsidRPr="00435A5A" w:rsidTr="00EE113D">
        <w:trPr>
          <w:trHeight w:val="1680"/>
          <w:jc w:val="center"/>
        </w:trPr>
        <w:tc>
          <w:tcPr>
            <w:tcW w:w="958" w:type="dxa"/>
            <w:vAlign w:val="center"/>
          </w:tcPr>
          <w:p w:rsidR="00B50A28" w:rsidRPr="00435A5A" w:rsidRDefault="00B50A28" w:rsidP="00B50A28">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p>
        </w:tc>
        <w:tc>
          <w:tcPr>
            <w:tcW w:w="1417" w:type="dxa"/>
            <w:vAlign w:val="center"/>
          </w:tcPr>
          <w:p w:rsidR="00B50A28" w:rsidRPr="00435A5A"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No</w:t>
            </w:r>
          </w:p>
          <w:p w:rsidR="00B50A28" w:rsidRPr="00435A5A"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abbre-viation</w:t>
            </w:r>
          </w:p>
        </w:tc>
        <w:tc>
          <w:tcPr>
            <w:tcW w:w="6058" w:type="dxa"/>
            <w:vAlign w:val="center"/>
          </w:tcPr>
          <w:p w:rsidR="00B50A28" w:rsidRPr="00435A5A"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 xml:space="preserve">If at the beginning of the citation “Cf.:“ or at the end “Passim“ is </w:t>
            </w:r>
            <w:r w:rsidRPr="00435A5A">
              <w:rPr>
                <w:rFonts w:ascii="Times New Roman" w:eastAsia="Calibri" w:hAnsi="Times New Roman" w:cs="Times New Roman"/>
                <w:b/>
                <w:u w:val="single"/>
                <w:lang w:val="en-GB" w:eastAsia="en-US"/>
              </w:rPr>
              <w:t>not</w:t>
            </w:r>
            <w:r w:rsidRPr="00435A5A">
              <w:rPr>
                <w:rFonts w:ascii="Times New Roman" w:eastAsia="Calibri" w:hAnsi="Times New Roman" w:cs="Times New Roman"/>
                <w:lang w:val="en-GB" w:eastAsia="en-US"/>
              </w:rPr>
              <w:t xml:space="preserve"> used – the citation is a literal one (word for word citation).</w:t>
            </w:r>
          </w:p>
          <w:p w:rsidR="00B50A28" w:rsidRPr="00435A5A"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Example:</w:t>
            </w:r>
          </w:p>
          <w:p w:rsidR="00B50A28" w:rsidRPr="00435A5A"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Ibid. P. 28.</w:t>
            </w:r>
          </w:p>
        </w:tc>
      </w:tr>
      <w:tr w:rsidR="00B50A28" w:rsidRPr="00435A5A" w:rsidTr="00EE113D">
        <w:trPr>
          <w:trHeight w:val="1691"/>
          <w:jc w:val="center"/>
        </w:trPr>
        <w:tc>
          <w:tcPr>
            <w:tcW w:w="958" w:type="dxa"/>
            <w:vAlign w:val="center"/>
          </w:tcPr>
          <w:p w:rsidR="00B50A28" w:rsidRPr="00435A5A" w:rsidRDefault="00B50A28" w:rsidP="00B50A28">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Cf.:</w:t>
            </w:r>
          </w:p>
        </w:tc>
        <w:tc>
          <w:tcPr>
            <w:tcW w:w="1417" w:type="dxa"/>
            <w:vAlign w:val="center"/>
          </w:tcPr>
          <w:p w:rsidR="00B50A28" w:rsidRPr="00435A5A"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Confer,</w:t>
            </w:r>
          </w:p>
          <w:p w:rsidR="00B50A28" w:rsidRPr="00435A5A"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compare,</w:t>
            </w:r>
          </w:p>
          <w:p w:rsidR="00B50A28" w:rsidRPr="00435A5A"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bring together</w:t>
            </w:r>
          </w:p>
        </w:tc>
        <w:tc>
          <w:tcPr>
            <w:tcW w:w="6058" w:type="dxa"/>
            <w:vAlign w:val="center"/>
          </w:tcPr>
          <w:p w:rsidR="00B50A28" w:rsidRPr="00435A5A"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This indicates an “indirect” citation. The content of the source is taken over by analogy / the sense of the source is taken over.</w:t>
            </w:r>
          </w:p>
          <w:p w:rsidR="00B50A28" w:rsidRPr="00435A5A"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Example:</w:t>
            </w:r>
          </w:p>
          <w:p w:rsidR="00B50A28" w:rsidRPr="00435A5A"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435A5A">
              <w:rPr>
                <w:rFonts w:ascii="Times New Roman" w:eastAsia="Calibri" w:hAnsi="Times New Roman" w:cs="Times New Roman"/>
                <w:lang w:val="en-GB" w:eastAsia="en-US"/>
              </w:rPr>
              <w:t>Cf.: Selye, H. (1956). The Stress of Life. USA. McGraw-Hill. Edition 1978. P. 472.</w:t>
            </w:r>
          </w:p>
        </w:tc>
      </w:tr>
    </w:tbl>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r w:rsidRPr="00435A5A">
        <w:rPr>
          <w:rFonts w:eastAsia="Calibri"/>
          <w:szCs w:val="24"/>
          <w:lang w:val="en-GB" w:eastAsia="en-US"/>
        </w:rPr>
        <w:t>Table continued on the next page.</w:t>
      </w:r>
    </w:p>
    <w:p w:rsidR="00B50A28" w:rsidRPr="00435A5A" w:rsidRDefault="00B50A28" w:rsidP="00B50A28">
      <w:pPr>
        <w:overflowPunct/>
        <w:autoSpaceDE/>
        <w:autoSpaceDN/>
        <w:adjustRightInd/>
        <w:spacing w:before="0" w:after="200" w:line="276" w:lineRule="auto"/>
        <w:jc w:val="left"/>
        <w:textAlignment w:val="auto"/>
        <w:rPr>
          <w:rFonts w:ascii="Calibri" w:eastAsia="Calibri" w:hAnsi="Calibri"/>
          <w:sz w:val="22"/>
          <w:szCs w:val="22"/>
          <w:lang w:val="en-GB" w:eastAsia="en-US"/>
        </w:rPr>
      </w:pPr>
      <w:r w:rsidRPr="00435A5A">
        <w:rPr>
          <w:rFonts w:ascii="Calibri" w:eastAsia="Calibri" w:hAnsi="Calibri"/>
          <w:sz w:val="22"/>
          <w:szCs w:val="22"/>
          <w:lang w:val="en-GB" w:eastAsia="en-US"/>
        </w:rPr>
        <w:br w:type="page"/>
      </w:r>
    </w:p>
    <w:tbl>
      <w:tblPr>
        <w:tblStyle w:val="Tabellenraster1"/>
        <w:tblW w:w="8433" w:type="dxa"/>
        <w:jc w:val="center"/>
        <w:tblInd w:w="607" w:type="dxa"/>
        <w:tblLayout w:type="fixed"/>
        <w:tblLook w:val="04A0" w:firstRow="1" w:lastRow="0" w:firstColumn="1" w:lastColumn="0" w:noHBand="0" w:noVBand="1"/>
      </w:tblPr>
      <w:tblGrid>
        <w:gridCol w:w="958"/>
        <w:gridCol w:w="1417"/>
        <w:gridCol w:w="6058"/>
      </w:tblGrid>
      <w:tr w:rsidR="00B50A28" w:rsidRPr="00435A5A" w:rsidTr="00EE113D">
        <w:trPr>
          <w:trHeight w:val="575"/>
          <w:jc w:val="center"/>
        </w:trPr>
        <w:tc>
          <w:tcPr>
            <w:tcW w:w="958" w:type="dxa"/>
            <w:shd w:val="clear" w:color="auto" w:fill="FFFF00"/>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435A5A">
              <w:rPr>
                <w:rFonts w:ascii="Times New Roman" w:eastAsia="Calibri" w:hAnsi="Times New Roman"/>
                <w:b/>
                <w:lang w:val="en-GB" w:eastAsia="en-US"/>
              </w:rPr>
              <w:lastRenderedPageBreak/>
              <w:t>Abbre-viation</w:t>
            </w:r>
          </w:p>
        </w:tc>
        <w:tc>
          <w:tcPr>
            <w:tcW w:w="1417" w:type="dxa"/>
            <w:shd w:val="clear" w:color="auto" w:fill="FFFF00"/>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435A5A">
              <w:rPr>
                <w:rFonts w:ascii="Times New Roman" w:eastAsia="Calibri" w:hAnsi="Times New Roman"/>
                <w:b/>
                <w:lang w:val="en-GB" w:eastAsia="en-US"/>
              </w:rPr>
              <w:t>Meaning</w:t>
            </w:r>
          </w:p>
        </w:tc>
        <w:tc>
          <w:tcPr>
            <w:tcW w:w="6058" w:type="dxa"/>
            <w:shd w:val="clear" w:color="auto" w:fill="FFFF00"/>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435A5A">
              <w:rPr>
                <w:rFonts w:ascii="Times New Roman" w:eastAsia="Calibri" w:hAnsi="Times New Roman"/>
                <w:b/>
                <w:lang w:val="en-GB" w:eastAsia="en-US"/>
              </w:rPr>
              <w:t>Explanations &amp; examples</w:t>
            </w:r>
          </w:p>
        </w:tc>
      </w:tr>
      <w:tr w:rsidR="00B50A28" w:rsidRPr="00435A5A" w:rsidTr="00EE113D">
        <w:trPr>
          <w:trHeight w:val="3071"/>
          <w:jc w:val="center"/>
        </w:trPr>
        <w:tc>
          <w:tcPr>
            <w:tcW w:w="958"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Cit. acc. to</w:t>
            </w:r>
          </w:p>
        </w:tc>
        <w:tc>
          <w:tcPr>
            <w:tcW w:w="1417"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cited according to</w:t>
            </w:r>
          </w:p>
        </w:tc>
        <w:tc>
          <w:tcPr>
            <w:tcW w:w="6058"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The original source cannot be found, that’s why the secondary source is cited (e.g.: within a scientific paper the results of a research project are presented – but the author of the project is not mentioned.) Secondary sources have less scientific values.</w:t>
            </w:r>
          </w:p>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Example:</w:t>
            </w:r>
          </w:p>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 xml:space="preserve">Cf.: U. a. Cit. acc. to. Homepage of the ministry of education. URL: </w:t>
            </w:r>
            <w:hyperlink r:id="rId12" w:history="1">
              <w:r w:rsidRPr="00435A5A">
                <w:rPr>
                  <w:rFonts w:ascii="Times New Roman" w:eastAsia="Calibri" w:hAnsi="Times New Roman"/>
                  <w:lang w:val="en-GB" w:eastAsia="en-US"/>
                </w:rPr>
                <w:t>http://www.berufsbildendeschulen.at/en/glossar/k/kompetenz.html</w:t>
              </w:r>
            </w:hyperlink>
            <w:r w:rsidRPr="00435A5A">
              <w:rPr>
                <w:rFonts w:ascii="Times New Roman" w:eastAsia="Calibri" w:hAnsi="Times New Roman"/>
                <w:lang w:val="en-GB" w:eastAsia="en-US"/>
              </w:rPr>
              <w:t>. [3-2-10].</w:t>
            </w:r>
          </w:p>
        </w:tc>
      </w:tr>
      <w:tr w:rsidR="00B50A28" w:rsidRPr="00435A5A" w:rsidTr="00EE113D">
        <w:trPr>
          <w:trHeight w:val="1258"/>
          <w:jc w:val="center"/>
        </w:trPr>
        <w:tc>
          <w:tcPr>
            <w:tcW w:w="958"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U. a.</w:t>
            </w:r>
          </w:p>
        </w:tc>
        <w:tc>
          <w:tcPr>
            <w:tcW w:w="1417"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Unknown author</w:t>
            </w:r>
          </w:p>
        </w:tc>
        <w:tc>
          <w:tcPr>
            <w:tcW w:w="6058"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The author of the source cannot be found.</w:t>
            </w:r>
          </w:p>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Example:</w:t>
            </w:r>
          </w:p>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See previous example.</w:t>
            </w:r>
          </w:p>
        </w:tc>
      </w:tr>
      <w:tr w:rsidR="00B50A28" w:rsidRPr="00435A5A" w:rsidTr="00EE113D">
        <w:trPr>
          <w:trHeight w:val="2551"/>
          <w:jc w:val="center"/>
        </w:trPr>
        <w:tc>
          <w:tcPr>
            <w:tcW w:w="958"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et al.</w:t>
            </w:r>
          </w:p>
        </w:tc>
        <w:tc>
          <w:tcPr>
            <w:tcW w:w="1417"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et alii,</w:t>
            </w:r>
          </w:p>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and others</w:t>
            </w:r>
          </w:p>
        </w:tc>
        <w:tc>
          <w:tcPr>
            <w:tcW w:w="6058"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If more than one author creates a scientific work all the authors are to be mentioned and are to be separated with the symbol “&amp;”. If more than four authors create a scientific work – then the first author is to be mentioned and the citation abbreviation “et. al.” is to be added.</w:t>
            </w:r>
          </w:p>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Example:</w:t>
            </w:r>
          </w:p>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Cf.: Porta, S. et al. (2011). Are soldiers in love better riflemen?. Op. cit. P. 3f.</w:t>
            </w:r>
          </w:p>
        </w:tc>
      </w:tr>
      <w:tr w:rsidR="00B50A28" w:rsidRPr="009B1156" w:rsidTr="00EE113D">
        <w:trPr>
          <w:trHeight w:val="1265"/>
          <w:jc w:val="center"/>
        </w:trPr>
        <w:tc>
          <w:tcPr>
            <w:tcW w:w="958"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f</w:t>
            </w:r>
          </w:p>
        </w:tc>
        <w:tc>
          <w:tcPr>
            <w:tcW w:w="1417"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following page</w:t>
            </w:r>
          </w:p>
        </w:tc>
        <w:tc>
          <w:tcPr>
            <w:tcW w:w="6058"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Within the footnote one page is mentioned, after the figure the abbreviation “f” is added expressing that the source is on the following page, too.</w:t>
            </w:r>
          </w:p>
        </w:tc>
      </w:tr>
      <w:tr w:rsidR="00B50A28" w:rsidRPr="009B1156" w:rsidTr="00EE113D">
        <w:trPr>
          <w:trHeight w:val="1255"/>
          <w:jc w:val="center"/>
        </w:trPr>
        <w:tc>
          <w:tcPr>
            <w:tcW w:w="958"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proofErr w:type="spellStart"/>
            <w:r w:rsidRPr="00435A5A">
              <w:rPr>
                <w:rFonts w:ascii="Times New Roman" w:eastAsia="Calibri" w:hAnsi="Times New Roman"/>
                <w:lang w:val="en-GB" w:eastAsia="en-US"/>
              </w:rPr>
              <w:t>ff</w:t>
            </w:r>
            <w:proofErr w:type="spellEnd"/>
          </w:p>
        </w:tc>
        <w:tc>
          <w:tcPr>
            <w:tcW w:w="1417"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following pages</w:t>
            </w:r>
          </w:p>
        </w:tc>
        <w:tc>
          <w:tcPr>
            <w:tcW w:w="6058"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Within the footnote one page is mentioned, after the figure the abbreviation “ff” is added expressing that the source is on the following pages, too.</w:t>
            </w:r>
          </w:p>
        </w:tc>
      </w:tr>
      <w:tr w:rsidR="00B50A28" w:rsidRPr="009B1156" w:rsidTr="00EE113D">
        <w:trPr>
          <w:trHeight w:val="1570"/>
          <w:jc w:val="center"/>
        </w:trPr>
        <w:tc>
          <w:tcPr>
            <w:tcW w:w="958"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[sic]</w:t>
            </w:r>
          </w:p>
        </w:tc>
        <w:tc>
          <w:tcPr>
            <w:tcW w:w="1417"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sic erat scriptum, thus,</w:t>
            </w:r>
          </w:p>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thus was it written</w:t>
            </w:r>
          </w:p>
        </w:tc>
        <w:tc>
          <w:tcPr>
            <w:tcW w:w="6058" w:type="dxa"/>
            <w:vAlign w:val="center"/>
          </w:tcPr>
          <w:p w:rsidR="00B50A28" w:rsidRPr="00435A5A"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Spelling mistakes, wrong commas, etc. within literally citations (word for word citation) are not to be corrected. The author using these citations adds the citation abbreviation [sic] expressing that she/he discovered the mistake.</w:t>
            </w:r>
          </w:p>
        </w:tc>
      </w:tr>
    </w:tbl>
    <w:p w:rsidR="00B50A28" w:rsidRPr="00435A5A" w:rsidRDefault="00B50A28" w:rsidP="00B50A28">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r w:rsidRPr="00435A5A">
        <w:rPr>
          <w:rFonts w:eastAsia="Calibri"/>
          <w:b/>
          <w:sz w:val="20"/>
          <w:lang w:val="en-GB" w:eastAsia="en-US"/>
        </w:rPr>
        <w:t>Table 1:</w:t>
      </w:r>
      <w:r w:rsidRPr="00435A5A">
        <w:rPr>
          <w:rFonts w:eastAsia="Calibri"/>
          <w:sz w:val="20"/>
          <w:lang w:val="en-GB" w:eastAsia="en-US"/>
        </w:rPr>
        <w:t xml:space="preserve"> Most used citation abbreviations and their meaning within scientific papers.</w:t>
      </w:r>
      <w:r w:rsidRPr="00435A5A">
        <w:rPr>
          <w:rFonts w:eastAsia="Calibri"/>
          <w:sz w:val="20"/>
          <w:vertAlign w:val="superscript"/>
          <w:lang w:val="en-GB" w:eastAsia="en-US"/>
        </w:rPr>
        <w:footnoteReference w:id="2"/>
      </w:r>
    </w:p>
    <w:p w:rsidR="00B50A28" w:rsidRPr="00435A5A" w:rsidRDefault="00B50A28" w:rsidP="00B50A28">
      <w:pPr>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br w:type="page"/>
      </w:r>
    </w:p>
    <w:p w:rsidR="000B5326" w:rsidRPr="00435A5A"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435A5A">
        <w:rPr>
          <w:rFonts w:eastAsia="Calibri"/>
          <w:b/>
          <w:sz w:val="26"/>
          <w:szCs w:val="26"/>
          <w:lang w:val="en-GB" w:eastAsia="en-US"/>
        </w:rPr>
        <w:lastRenderedPageBreak/>
        <w:t>3.4.3</w:t>
      </w:r>
      <w:r w:rsidRPr="00435A5A">
        <w:rPr>
          <w:rFonts w:eastAsia="Calibri"/>
          <w:b/>
          <w:sz w:val="26"/>
          <w:szCs w:val="26"/>
          <w:lang w:val="en-GB" w:eastAsia="en-US"/>
        </w:rPr>
        <w:tab/>
        <w:t>Entire citations of a source</w:t>
      </w:r>
    </w:p>
    <w:p w:rsidR="000B5326" w:rsidRPr="00435A5A"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When using a source for the first time, the entire citation is to be noted in the footer. In addition, the citation abbreviations (according to sub-chapter 3.4.2) and, if applicable, used pages are to be added.</w:t>
      </w:r>
    </w:p>
    <w:p w:rsidR="000B5326" w:rsidRPr="00435A5A"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For easier use of the entire citation’s spelling the separation of the citation parts is to be done just with full stops.</w:t>
      </w:r>
    </w:p>
    <w:p w:rsidR="000B5326" w:rsidRPr="00435A5A"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If books, scientific magazines, etc. are found in the internet, then the book, the scientific magazine, etc. is to be cited and not the internet source where the book, etc. was found (not the URL).</w:t>
      </w:r>
    </w:p>
    <w:p w:rsidR="000B5326" w:rsidRPr="00435A5A"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If using an internet source, the date of download is to be mentioned in square brackets. E.g.: Cf.: Homepage of XXXXX. URL: </w:t>
      </w:r>
      <w:hyperlink r:id="rId13" w:history="1">
        <w:r w:rsidRPr="00435A5A">
          <w:rPr>
            <w:rFonts w:eastAsia="Calibri"/>
            <w:lang w:val="en-GB"/>
          </w:rPr>
          <w:t>www.un.org</w:t>
        </w:r>
      </w:hyperlink>
      <w:r w:rsidRPr="00435A5A">
        <w:rPr>
          <w:rFonts w:eastAsia="Calibri"/>
          <w:szCs w:val="24"/>
          <w:lang w:val="en-GB" w:eastAsia="en-US"/>
        </w:rPr>
        <w:t>. [2-3-13].</w:t>
      </w:r>
      <w:r w:rsidRPr="00435A5A">
        <w:rPr>
          <w:rStyle w:val="Funotenzeichen"/>
          <w:rFonts w:eastAsia="Calibri"/>
          <w:szCs w:val="24"/>
          <w:lang w:val="en-GB" w:eastAsia="en-US"/>
        </w:rPr>
        <w:footnoteReference w:id="3"/>
      </w:r>
    </w:p>
    <w:p w:rsidR="000B5326" w:rsidRPr="00435A5A" w:rsidRDefault="000B5326" w:rsidP="000B5326">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Cs w:val="24"/>
          <w:lang w:val="en-GB" w:eastAsia="en-US"/>
        </w:rPr>
        <w:t>Basically, the entire citation of a source follows the following sequence:</w:t>
      </w:r>
    </w:p>
    <w:p w:rsidR="000B5326" w:rsidRPr="00435A5A"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435A5A">
        <w:rPr>
          <w:rFonts w:eastAsia="Calibri"/>
          <w:b/>
          <w:szCs w:val="24"/>
          <w:lang w:val="en-GB" w:eastAsia="en-US"/>
        </w:rPr>
        <w:t>Author(s)</w:t>
      </w:r>
      <w:r w:rsidRPr="00435A5A">
        <w:rPr>
          <w:rFonts w:eastAsia="Calibri"/>
          <w:szCs w:val="24"/>
          <w:lang w:val="en-GB" w:eastAsia="en-US"/>
        </w:rPr>
        <w:br/>
        <w:t>family name, comma, first name’s first letter and dot. If there are more authors they are to be separated with the symbol “&amp;”.</w:t>
      </w:r>
    </w:p>
    <w:p w:rsidR="000B5326" w:rsidRPr="00435A5A"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435A5A">
        <w:rPr>
          <w:rFonts w:eastAsia="Calibri"/>
          <w:b/>
          <w:szCs w:val="24"/>
          <w:lang w:val="en-GB" w:eastAsia="en-US"/>
        </w:rPr>
        <w:t>Year of publication</w:t>
      </w:r>
      <w:r w:rsidRPr="00435A5A">
        <w:rPr>
          <w:rFonts w:eastAsia="Calibri"/>
          <w:b/>
          <w:szCs w:val="24"/>
          <w:lang w:val="en-GB" w:eastAsia="en-US"/>
        </w:rPr>
        <w:br/>
      </w:r>
      <w:r w:rsidRPr="00435A5A">
        <w:rPr>
          <w:rFonts w:eastAsia="Calibri"/>
          <w:szCs w:val="24"/>
          <w:lang w:val="en-GB" w:eastAsia="en-US"/>
        </w:rPr>
        <w:t>in round brackets, then a dot.</w:t>
      </w:r>
    </w:p>
    <w:p w:rsidR="000B5326" w:rsidRPr="00435A5A"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435A5A">
        <w:rPr>
          <w:rFonts w:eastAsia="Calibri"/>
          <w:b/>
          <w:szCs w:val="24"/>
          <w:lang w:val="en-GB" w:eastAsia="en-US"/>
        </w:rPr>
        <w:t>Title</w:t>
      </w:r>
      <w:r w:rsidRPr="00435A5A">
        <w:rPr>
          <w:rFonts w:eastAsia="Calibri"/>
          <w:b/>
          <w:szCs w:val="24"/>
          <w:lang w:val="en-GB" w:eastAsia="en-US"/>
        </w:rPr>
        <w:br/>
      </w:r>
      <w:r w:rsidRPr="00435A5A">
        <w:rPr>
          <w:rFonts w:eastAsia="Calibri"/>
          <w:szCs w:val="24"/>
          <w:lang w:val="en-GB" w:eastAsia="en-US"/>
        </w:rPr>
        <w:t>the complete title, then a dot.</w:t>
      </w:r>
    </w:p>
    <w:p w:rsidR="000B5326" w:rsidRPr="00435A5A"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435A5A">
        <w:rPr>
          <w:rFonts w:eastAsia="Calibri"/>
          <w:b/>
          <w:szCs w:val="24"/>
          <w:lang w:val="en-GB" w:eastAsia="en-US"/>
        </w:rPr>
        <w:t>Place of publication</w:t>
      </w:r>
      <w:r w:rsidRPr="00435A5A">
        <w:rPr>
          <w:rFonts w:eastAsia="Calibri"/>
          <w:b/>
          <w:szCs w:val="24"/>
          <w:lang w:val="en-GB" w:eastAsia="en-US"/>
        </w:rPr>
        <w:br/>
      </w:r>
      <w:r w:rsidRPr="00435A5A">
        <w:rPr>
          <w:rFonts w:eastAsia="Calibri"/>
          <w:szCs w:val="24"/>
          <w:lang w:val="en-GB" w:eastAsia="en-US"/>
        </w:rPr>
        <w:t>where the source was published? If it was an institution – then the institution is to be mentioned with the location (e.g.: University of Vienna). Then set a dot.</w:t>
      </w:r>
    </w:p>
    <w:p w:rsidR="000B5326" w:rsidRPr="00435A5A"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435A5A">
        <w:rPr>
          <w:rFonts w:eastAsia="Calibri"/>
          <w:b/>
          <w:szCs w:val="24"/>
          <w:lang w:val="en-GB" w:eastAsia="en-US"/>
        </w:rPr>
        <w:t>Publisher</w:t>
      </w:r>
      <w:r w:rsidRPr="00435A5A">
        <w:rPr>
          <w:rFonts w:eastAsia="Calibri"/>
          <w:b/>
          <w:szCs w:val="24"/>
          <w:lang w:val="en-GB" w:eastAsia="en-US"/>
        </w:rPr>
        <w:br/>
      </w:r>
      <w:r w:rsidRPr="00435A5A">
        <w:rPr>
          <w:rFonts w:eastAsia="Calibri"/>
          <w:szCs w:val="24"/>
          <w:lang w:val="en-GB" w:eastAsia="en-US"/>
        </w:rPr>
        <w:t>only to be mentioned if the source was created by a publisher. Then set a dot.</w:t>
      </w:r>
    </w:p>
    <w:p w:rsidR="000B5326" w:rsidRPr="00435A5A"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435A5A">
        <w:rPr>
          <w:rFonts w:eastAsia="Calibri"/>
          <w:b/>
          <w:szCs w:val="24"/>
          <w:lang w:val="en-GB" w:eastAsia="en-US"/>
        </w:rPr>
        <w:t>Additional details</w:t>
      </w:r>
      <w:r w:rsidRPr="00435A5A">
        <w:rPr>
          <w:rFonts w:eastAsia="Calibri"/>
          <w:szCs w:val="24"/>
          <w:lang w:val="en-GB" w:eastAsia="en-US"/>
        </w:rPr>
        <w:br/>
        <w:t>this could be an edition, the type of the source (e.g.: book, master thesis, report, etc.), the number or the month of a magazine, the number of a revised edition, etc. Then set a dot.</w:t>
      </w:r>
    </w:p>
    <w:p w:rsidR="000B5326" w:rsidRPr="00435A5A" w:rsidRDefault="000B5326" w:rsidP="000B5326">
      <w:pPr>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br w:type="page"/>
      </w:r>
    </w:p>
    <w:p w:rsidR="000B5326" w:rsidRPr="00435A5A"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lastRenderedPageBreak/>
        <w:t>The table below gives examples of entire citations of various sources. Citation abbreviations and source’s pages are not mentioned – they are to be added to the respective entire citation.</w:t>
      </w:r>
    </w:p>
    <w:tbl>
      <w:tblPr>
        <w:tblStyle w:val="Tabellenraster1"/>
        <w:tblW w:w="8472" w:type="dxa"/>
        <w:jc w:val="center"/>
        <w:tblInd w:w="266" w:type="dxa"/>
        <w:tblLook w:val="04A0" w:firstRow="1" w:lastRow="0" w:firstColumn="1" w:lastColumn="0" w:noHBand="0" w:noVBand="1"/>
      </w:tblPr>
      <w:tblGrid>
        <w:gridCol w:w="1402"/>
        <w:gridCol w:w="7070"/>
      </w:tblGrid>
      <w:tr w:rsidR="000B5326" w:rsidRPr="00435A5A" w:rsidTr="00EE113D">
        <w:trPr>
          <w:trHeight w:val="601"/>
          <w:jc w:val="center"/>
        </w:trPr>
        <w:tc>
          <w:tcPr>
            <w:tcW w:w="1402" w:type="dxa"/>
            <w:shd w:val="clear" w:color="auto" w:fill="FFFF00"/>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435A5A">
              <w:rPr>
                <w:rFonts w:ascii="Times New Roman" w:eastAsia="Calibri" w:hAnsi="Times New Roman"/>
                <w:b/>
                <w:lang w:val="en-GB" w:eastAsia="en-US"/>
              </w:rPr>
              <w:t>Type of the source</w:t>
            </w:r>
          </w:p>
        </w:tc>
        <w:tc>
          <w:tcPr>
            <w:tcW w:w="7070" w:type="dxa"/>
            <w:shd w:val="clear" w:color="auto" w:fill="FFFF00"/>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b/>
                <w:lang w:val="en-GB" w:eastAsia="en-US"/>
              </w:rPr>
            </w:pPr>
            <w:r w:rsidRPr="00435A5A">
              <w:rPr>
                <w:rFonts w:ascii="Times New Roman" w:eastAsia="Calibri" w:hAnsi="Times New Roman"/>
                <w:b/>
                <w:lang w:val="en-GB" w:eastAsia="en-US"/>
              </w:rPr>
              <w:t>Example</w:t>
            </w:r>
          </w:p>
        </w:tc>
      </w:tr>
      <w:tr w:rsidR="000B5326" w:rsidRPr="009B1156" w:rsidTr="00EE113D">
        <w:trPr>
          <w:trHeight w:val="269"/>
          <w:jc w:val="center"/>
        </w:trPr>
        <w:tc>
          <w:tcPr>
            <w:tcW w:w="1402"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Book</w:t>
            </w:r>
          </w:p>
        </w:tc>
        <w:tc>
          <w:tcPr>
            <w:tcW w:w="7070"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Porta, S. &amp; Hlatky, M. (2009). Understand stress – defeat burnout. Vienna. Publishing company of the doctors of medicine. 1</w:t>
            </w:r>
            <w:r w:rsidRPr="00435A5A">
              <w:rPr>
                <w:rFonts w:ascii="Times New Roman" w:eastAsia="Calibri" w:hAnsi="Times New Roman"/>
                <w:vertAlign w:val="superscript"/>
                <w:lang w:val="en-GB" w:eastAsia="en-US"/>
              </w:rPr>
              <w:t>st</w:t>
            </w:r>
            <w:r w:rsidRPr="00435A5A">
              <w:rPr>
                <w:rFonts w:ascii="Times New Roman" w:eastAsia="Calibri" w:hAnsi="Times New Roman"/>
                <w:lang w:val="en-GB" w:eastAsia="en-US"/>
              </w:rPr>
              <w:t xml:space="preserve"> edition.</w:t>
            </w:r>
          </w:p>
        </w:tc>
      </w:tr>
      <w:tr w:rsidR="000B5326" w:rsidRPr="009B1156" w:rsidTr="00EE113D">
        <w:trPr>
          <w:trHeight w:val="648"/>
          <w:jc w:val="center"/>
        </w:trPr>
        <w:tc>
          <w:tcPr>
            <w:tcW w:w="1402"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Magazine or professional journal</w:t>
            </w:r>
          </w:p>
        </w:tc>
        <w:tc>
          <w:tcPr>
            <w:tcW w:w="7070"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9B1156">
              <w:rPr>
                <w:rFonts w:ascii="Times New Roman" w:eastAsia="Calibri" w:hAnsi="Times New Roman"/>
                <w:lang w:val="de-AT" w:eastAsia="en-US"/>
              </w:rPr>
              <w:t xml:space="preserve">Gell, H. &amp; Pichlkastner, K. &amp; </w:t>
            </w:r>
            <w:proofErr w:type="spellStart"/>
            <w:r w:rsidRPr="009B1156">
              <w:rPr>
                <w:rFonts w:ascii="Times New Roman" w:eastAsia="Calibri" w:hAnsi="Times New Roman"/>
                <w:lang w:val="de-AT" w:eastAsia="en-US"/>
              </w:rPr>
              <w:t>Cichocki</w:t>
            </w:r>
            <w:proofErr w:type="spellEnd"/>
            <w:r w:rsidRPr="009B1156">
              <w:rPr>
                <w:rFonts w:ascii="Times New Roman" w:eastAsia="Calibri" w:hAnsi="Times New Roman"/>
                <w:lang w:val="de-AT" w:eastAsia="en-US"/>
              </w:rPr>
              <w:t xml:space="preserve">, G. &amp; Porta, S. (2009). </w:t>
            </w:r>
            <w:r w:rsidRPr="00435A5A">
              <w:rPr>
                <w:rFonts w:ascii="Times New Roman" w:eastAsia="Calibri" w:hAnsi="Times New Roman"/>
                <w:lang w:val="en-GB" w:eastAsia="en-US"/>
              </w:rPr>
              <w:t>A role of electrolyte and blood gas determination in the selection of military leadership personnel?. Munich. Dustri publishing company. Trace elements and electrolytes. Volume 27. No. 2/2010.</w:t>
            </w:r>
          </w:p>
        </w:tc>
      </w:tr>
      <w:tr w:rsidR="000B5326" w:rsidRPr="00435A5A" w:rsidTr="00EE113D">
        <w:trPr>
          <w:trHeight w:val="454"/>
          <w:jc w:val="center"/>
        </w:trPr>
        <w:tc>
          <w:tcPr>
            <w:tcW w:w="1402"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Dissertation or thesis</w:t>
            </w:r>
          </w:p>
        </w:tc>
        <w:tc>
          <w:tcPr>
            <w:tcW w:w="7070"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von Rennenkamff, A. (2005). Leadership competences for the use of application for a post. University Mannheim. Dissertation.</w:t>
            </w:r>
          </w:p>
        </w:tc>
      </w:tr>
      <w:tr w:rsidR="000B5326" w:rsidRPr="00435A5A" w:rsidTr="00EE113D">
        <w:trPr>
          <w:trHeight w:val="484"/>
          <w:jc w:val="center"/>
        </w:trPr>
        <w:tc>
          <w:tcPr>
            <w:tcW w:w="1402"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Research study</w:t>
            </w:r>
          </w:p>
        </w:tc>
        <w:tc>
          <w:tcPr>
            <w:tcW w:w="7070"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Kluge, N. &amp; Sonnenmoser, M. (2001). Dream women and dream</w:t>
            </w:r>
            <w:r w:rsidRPr="00435A5A">
              <w:rPr>
                <w:rFonts w:ascii="Times New Roman" w:eastAsia="Calibri" w:hAnsi="Times New Roman"/>
                <w:lang w:val="en-GB" w:eastAsia="en-US"/>
              </w:rPr>
              <w:br/>
              <w:t>men – about the ideal appearances of spouses and life partners. University Landau. Research study.</w:t>
            </w:r>
          </w:p>
        </w:tc>
      </w:tr>
      <w:tr w:rsidR="000B5326" w:rsidRPr="00435A5A" w:rsidTr="00EE113D">
        <w:trPr>
          <w:trHeight w:val="428"/>
          <w:jc w:val="center"/>
        </w:trPr>
        <w:tc>
          <w:tcPr>
            <w:tcW w:w="1402"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Report</w:t>
            </w:r>
          </w:p>
        </w:tc>
        <w:tc>
          <w:tcPr>
            <w:tcW w:w="7070" w:type="dxa"/>
            <w:vAlign w:val="center"/>
          </w:tcPr>
          <w:p w:rsidR="000B5326" w:rsidRPr="00435A5A" w:rsidRDefault="000B5326" w:rsidP="00FA599A">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9B1156">
              <w:rPr>
                <w:rFonts w:ascii="Times New Roman" w:eastAsia="Calibri" w:hAnsi="Times New Roman"/>
                <w:lang w:val="de-AT" w:eastAsia="en-US"/>
              </w:rPr>
              <w:t xml:space="preserve">Porta, S. &amp; Gell, H. &amp; Pichlkastner, K. (2010). </w:t>
            </w:r>
            <w:r w:rsidRPr="00435A5A">
              <w:rPr>
                <w:rFonts w:ascii="Times New Roman" w:eastAsia="Calibri" w:hAnsi="Times New Roman"/>
                <w:lang w:val="en-GB" w:eastAsia="en-US"/>
              </w:rPr>
              <w:t>Lack of Magnesium – Officer Cadets‘ lack of electrolytes. Wiener Neustadt and Graz. First non-published situation report.</w:t>
            </w:r>
          </w:p>
        </w:tc>
      </w:tr>
      <w:tr w:rsidR="000B5326" w:rsidRPr="00435A5A" w:rsidTr="00EE113D">
        <w:trPr>
          <w:jc w:val="center"/>
        </w:trPr>
        <w:tc>
          <w:tcPr>
            <w:tcW w:w="1402"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Law</w:t>
            </w:r>
          </w:p>
        </w:tc>
        <w:tc>
          <w:tcPr>
            <w:tcW w:w="7070"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District law of Vienna (1994). Official regulation 1994. District law gazette for Vienna No. 56 (regulation for official titles). Version as of 4-4-02. §3.</w:t>
            </w:r>
          </w:p>
        </w:tc>
      </w:tr>
      <w:tr w:rsidR="000B5326" w:rsidRPr="009B1156" w:rsidTr="00EE113D">
        <w:trPr>
          <w:jc w:val="center"/>
        </w:trPr>
        <w:tc>
          <w:tcPr>
            <w:tcW w:w="1402"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Document</w:t>
            </w:r>
          </w:p>
        </w:tc>
        <w:tc>
          <w:tcPr>
            <w:tcW w:w="7070"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Lichtenauer, E. (2009). Entrance exam 2009 – Tasks for role playing game. Fachhochschul-Bachelor Programme Military Leadership Wiener Neustadt. Document for observers.</w:t>
            </w:r>
          </w:p>
        </w:tc>
      </w:tr>
      <w:tr w:rsidR="000B5326" w:rsidRPr="00435A5A" w:rsidTr="00EE113D">
        <w:trPr>
          <w:trHeight w:val="50"/>
          <w:jc w:val="center"/>
        </w:trPr>
        <w:tc>
          <w:tcPr>
            <w:tcW w:w="1402"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Newspaper</w:t>
            </w:r>
          </w:p>
        </w:tc>
        <w:tc>
          <w:tcPr>
            <w:tcW w:w="7070"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U. a. (2011). US starting withdrawal. Vienna. Daily newspaper Kurier as of 4-12-11. Item.</w:t>
            </w:r>
          </w:p>
        </w:tc>
      </w:tr>
      <w:tr w:rsidR="000B5326" w:rsidRPr="00435A5A" w:rsidTr="00EE113D">
        <w:trPr>
          <w:trHeight w:val="385"/>
          <w:jc w:val="center"/>
        </w:trPr>
        <w:tc>
          <w:tcPr>
            <w:tcW w:w="1402"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Radio or television</w:t>
            </w:r>
          </w:p>
        </w:tc>
        <w:tc>
          <w:tcPr>
            <w:tcW w:w="7070" w:type="dxa"/>
            <w:vAlign w:val="center"/>
          </w:tcPr>
          <w:p w:rsidR="000B5326" w:rsidRPr="00435A5A" w:rsidRDefault="000B5326" w:rsidP="00DF5AF6">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 xml:space="preserve">Darabos, N. (2011). Radio Programme “Mittagsjournal“ of radio station “Ö3“ as of 18-7-11. </w:t>
            </w:r>
            <w:r w:rsidR="00DF5AF6" w:rsidRPr="00435A5A">
              <w:rPr>
                <w:rFonts w:ascii="Times New Roman" w:eastAsia="Calibri" w:hAnsi="Times New Roman"/>
                <w:lang w:val="en-GB" w:eastAsia="en-US"/>
              </w:rPr>
              <w:t xml:space="preserve">Vienna. </w:t>
            </w:r>
            <w:r w:rsidRPr="00435A5A">
              <w:rPr>
                <w:rFonts w:ascii="Times New Roman" w:eastAsia="Calibri" w:hAnsi="Times New Roman"/>
                <w:lang w:val="en-GB" w:eastAsia="en-US"/>
              </w:rPr>
              <w:t>Interview.</w:t>
            </w:r>
          </w:p>
        </w:tc>
      </w:tr>
      <w:tr w:rsidR="000B5326" w:rsidRPr="00435A5A" w:rsidTr="00EE113D">
        <w:trPr>
          <w:trHeight w:val="608"/>
          <w:jc w:val="center"/>
        </w:trPr>
        <w:tc>
          <w:tcPr>
            <w:tcW w:w="1402"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Internet</w:t>
            </w:r>
          </w:p>
        </w:tc>
        <w:tc>
          <w:tcPr>
            <w:tcW w:w="7070" w:type="dxa"/>
            <w:vAlign w:val="center"/>
          </w:tcPr>
          <w:p w:rsidR="000B5326" w:rsidRPr="00435A5A"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 xml:space="preserve">Homepage of Fachhochschul-Bachelor Programme Military Leadership. Page Military Erasmus. URL: </w:t>
            </w:r>
            <w:hyperlink r:id="rId14" w:history="1">
              <w:r w:rsidRPr="00435A5A">
                <w:rPr>
                  <w:rFonts w:ascii="Times New Roman" w:eastAsia="Calibri" w:hAnsi="Times New Roman"/>
                  <w:lang w:val="en-GB" w:eastAsia="en-US"/>
                </w:rPr>
                <w:t>http://www.miles.ac.at/campus/iep/index_iep.php</w:t>
              </w:r>
            </w:hyperlink>
            <w:r w:rsidRPr="00435A5A">
              <w:rPr>
                <w:rFonts w:ascii="Times New Roman" w:eastAsia="Calibri" w:hAnsi="Times New Roman"/>
                <w:lang w:val="en-GB" w:eastAsia="en-US"/>
              </w:rPr>
              <w:t>. [25-11-12].</w:t>
            </w:r>
          </w:p>
        </w:tc>
      </w:tr>
    </w:tbl>
    <w:p w:rsidR="000B5326" w:rsidRPr="00435A5A" w:rsidRDefault="000B5326" w:rsidP="000B5326">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r w:rsidRPr="00435A5A">
        <w:rPr>
          <w:rFonts w:eastAsia="Calibri"/>
          <w:b/>
          <w:sz w:val="20"/>
          <w:lang w:val="en-GB" w:eastAsia="en-US"/>
        </w:rPr>
        <w:t>Table 2:</w:t>
      </w:r>
      <w:r w:rsidRPr="00435A5A">
        <w:rPr>
          <w:rFonts w:eastAsia="Calibri"/>
          <w:sz w:val="20"/>
          <w:lang w:val="en-GB" w:eastAsia="en-US"/>
        </w:rPr>
        <w:t xml:space="preserve"> Most-used entire citations for scientific papers.</w:t>
      </w:r>
      <w:r w:rsidRPr="00435A5A">
        <w:rPr>
          <w:rFonts w:eastAsia="Calibri"/>
          <w:sz w:val="20"/>
          <w:vertAlign w:val="superscript"/>
          <w:lang w:val="en-GB" w:eastAsia="en-US"/>
        </w:rPr>
        <w:footnoteReference w:id="4"/>
      </w:r>
    </w:p>
    <w:p w:rsidR="000B5326" w:rsidRPr="00435A5A" w:rsidRDefault="000B5326" w:rsidP="000B5326">
      <w:pPr>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br w:type="page"/>
      </w:r>
    </w:p>
    <w:p w:rsidR="00EF4AE9" w:rsidRPr="00435A5A"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lastRenderedPageBreak/>
        <w:t>3.5</w:t>
      </w:r>
      <w:r w:rsidRPr="00435A5A">
        <w:rPr>
          <w:rFonts w:eastAsia="Calibri"/>
          <w:b/>
          <w:sz w:val="28"/>
          <w:szCs w:val="28"/>
          <w:lang w:val="en-GB" w:eastAsia="en-US"/>
        </w:rPr>
        <w:tab/>
        <w:t>Footnotes</w:t>
      </w:r>
    </w:p>
    <w:p w:rsidR="00EF4AE9" w:rsidRPr="00435A5A"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Footnotes are to be set at the end of a page. The entire text of the footnote shall appear on the same page as the footnote’s number appears within the text. Font size is 10-normal, line spacing is 1, paragraph (section) is 6 pt., tabulator 1 cm, full justification (an example you can find at the end of this page). If within the entire thesis the number of footnotes remains in double figure, then the tabulator is to be set with 0.5 cm.</w:t>
      </w:r>
    </w:p>
    <w:p w:rsidR="00EF4AE9" w:rsidRPr="00435A5A"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F4AE9" w:rsidRPr="00435A5A"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t>3.6</w:t>
      </w:r>
      <w:r w:rsidRPr="00435A5A">
        <w:rPr>
          <w:rFonts w:eastAsia="Calibri"/>
          <w:b/>
          <w:sz w:val="28"/>
          <w:szCs w:val="28"/>
          <w:lang w:val="en-GB" w:eastAsia="en-US"/>
        </w:rPr>
        <w:tab/>
        <w:t>Descriptions of pictures, graphs or tables</w:t>
      </w:r>
    </w:p>
    <w:p w:rsidR="00EF4AE9" w:rsidRPr="00435A5A"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Under each picture, graphic and/or table a description (font size 10-normal) is to be set. At the beginning of the description the consecutive serial number within the thesis of the respective picture, graph and/or table is to be set (font size 10-bold, at the end set a colon!).</w:t>
      </w:r>
    </w:p>
    <w:p w:rsidR="00EF4AE9" w:rsidRPr="00435A5A"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pictures, graphs or tables as well as the description are to be arranged centrally. The source of pictures, graphs and/or tables is to be described according to the citation rules.</w:t>
      </w:r>
    </w:p>
    <w:p w:rsidR="00EF4AE9" w:rsidRPr="00435A5A"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thesis text following the description is to be separated from it by pressing the enter key once. Example:</w:t>
      </w:r>
    </w:p>
    <w:p w:rsidR="00EF4AE9" w:rsidRPr="00435A5A" w:rsidRDefault="00EF4AE9" w:rsidP="00EF4AE9">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435A5A">
        <w:rPr>
          <w:rFonts w:ascii="Calibri" w:eastAsia="Calibri" w:hAnsi="Calibri"/>
          <w:noProof/>
          <w:sz w:val="22"/>
          <w:szCs w:val="22"/>
          <w:lang w:val="de-AT" w:eastAsia="de-AT"/>
        </w:rPr>
        <w:drawing>
          <wp:inline distT="0" distB="0" distL="0" distR="0" wp14:anchorId="6E72C676" wp14:editId="443494AD">
            <wp:extent cx="3600000" cy="1724222"/>
            <wp:effectExtent l="0" t="0" r="635" b="9525"/>
            <wp:docPr id="19" name="Picture 5" descr="Abb_XY Schwede bei O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3" name="Picture 5" descr="Abb_XY Schwede bei OJF"/>
                    <pic:cNvPicPr>
                      <a:picLocks noChangeAspect="1" noChangeArrowheads="1"/>
                    </pic:cNvPicPr>
                  </pic:nvPicPr>
                  <pic:blipFill>
                    <a:blip r:embed="rId15" cstate="print">
                      <a:lum contrast="6000"/>
                      <a:extLst>
                        <a:ext uri="{28A0092B-C50C-407E-A947-70E740481C1C}">
                          <a14:useLocalDpi xmlns:a14="http://schemas.microsoft.com/office/drawing/2010/main" val="0"/>
                        </a:ext>
                      </a:extLst>
                    </a:blip>
                    <a:srcRect l="1912" b="16971"/>
                    <a:stretch>
                      <a:fillRect/>
                    </a:stretch>
                  </pic:blipFill>
                  <pic:spPr bwMode="auto">
                    <a:xfrm>
                      <a:off x="0" y="0"/>
                      <a:ext cx="3600000" cy="1724222"/>
                    </a:xfrm>
                    <a:prstGeom prst="rect">
                      <a:avLst/>
                    </a:prstGeom>
                    <a:noFill/>
                    <a:ln>
                      <a:noFill/>
                    </a:ln>
                    <a:effectLst/>
                    <a:extLst/>
                  </pic:spPr>
                </pic:pic>
              </a:graphicData>
            </a:graphic>
          </wp:inline>
        </w:drawing>
      </w:r>
    </w:p>
    <w:p w:rsidR="00EF4AE9" w:rsidRPr="00435A5A" w:rsidRDefault="00EF4AE9" w:rsidP="00EF4AE9">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 w:val="20"/>
          <w:lang w:val="en-GB" w:eastAsia="en-US"/>
        </w:rPr>
      </w:pPr>
      <w:r w:rsidRPr="00435A5A">
        <w:rPr>
          <w:rFonts w:eastAsia="Calibri"/>
          <w:b/>
          <w:sz w:val="20"/>
          <w:lang w:val="en-GB" w:eastAsia="en-US"/>
        </w:rPr>
        <w:t>Figure 1:</w:t>
      </w:r>
      <w:r w:rsidRPr="00435A5A">
        <w:rPr>
          <w:rFonts w:eastAsia="Calibri"/>
          <w:sz w:val="20"/>
          <w:lang w:val="en-GB" w:eastAsia="en-US"/>
        </w:rPr>
        <w:t xml:space="preserve"> National and international Officer Cadets during</w:t>
      </w:r>
      <w:r w:rsidRPr="00435A5A">
        <w:rPr>
          <w:rFonts w:eastAsia="Calibri"/>
          <w:sz w:val="20"/>
          <w:lang w:val="en-GB" w:eastAsia="en-US"/>
        </w:rPr>
        <w:br/>
        <w:t>the leadership training Crisis Management Operations.</w:t>
      </w:r>
      <w:r w:rsidRPr="00435A5A">
        <w:rPr>
          <w:rFonts w:eastAsia="Calibri"/>
          <w:sz w:val="20"/>
          <w:vertAlign w:val="superscript"/>
          <w:lang w:val="en-GB" w:eastAsia="en-US"/>
        </w:rPr>
        <w:footnoteReference w:id="5"/>
      </w:r>
    </w:p>
    <w:p w:rsidR="00EF4AE9" w:rsidRPr="00435A5A" w:rsidRDefault="00EF4AE9" w:rsidP="00EF4AE9">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F4AE9" w:rsidRPr="00435A5A" w:rsidRDefault="00EF4AE9" w:rsidP="00EF4AE9">
      <w:pPr>
        <w:rPr>
          <w:rFonts w:eastAsia="Calibri"/>
          <w:szCs w:val="24"/>
          <w:lang w:val="en-GB" w:eastAsia="en-US"/>
        </w:rPr>
      </w:pPr>
      <w:r w:rsidRPr="00435A5A">
        <w:rPr>
          <w:rFonts w:eastAsia="Calibri"/>
          <w:szCs w:val="24"/>
          <w:lang w:val="en-GB" w:eastAsia="en-US"/>
        </w:rPr>
        <w:t>Basically pictures, graphs or tables are to use for supporting the thesis text. As literal</w:t>
      </w:r>
      <w:r w:rsidRPr="00435A5A">
        <w:rPr>
          <w:lang w:val="en-GB"/>
        </w:rPr>
        <w:t xml:space="preserve"> </w:t>
      </w:r>
      <w:r w:rsidRPr="00435A5A">
        <w:rPr>
          <w:rFonts w:eastAsia="Calibri"/>
          <w:szCs w:val="24"/>
          <w:lang w:val="en-GB" w:eastAsia="en-US"/>
        </w:rPr>
        <w:t>citations they are to be commentated before and/or after.</w:t>
      </w:r>
      <w:r w:rsidRPr="00435A5A">
        <w:rPr>
          <w:rFonts w:eastAsia="Calibri"/>
          <w:szCs w:val="24"/>
          <w:lang w:val="en-GB" w:eastAsia="en-US"/>
        </w:rPr>
        <w:br w:type="page"/>
      </w:r>
    </w:p>
    <w:p w:rsidR="00EF4AE9" w:rsidRPr="00435A5A"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lastRenderedPageBreak/>
        <w:t>3.7</w:t>
      </w:r>
      <w:r w:rsidRPr="00435A5A">
        <w:rPr>
          <w:rFonts w:eastAsia="Calibri"/>
          <w:b/>
          <w:sz w:val="28"/>
          <w:szCs w:val="28"/>
          <w:lang w:val="en-GB" w:eastAsia="en-US"/>
        </w:rPr>
        <w:tab/>
        <w:t>Length and quality of the thesis</w:t>
      </w:r>
    </w:p>
    <w:p w:rsidR="00EF4AE9" w:rsidRPr="00435A5A"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Basically, the Bachelor Thesis </w:t>
      </w:r>
      <w:r w:rsidR="00EE113D" w:rsidRPr="00435A5A">
        <w:rPr>
          <w:rFonts w:eastAsia="Calibri"/>
          <w:szCs w:val="24"/>
          <w:lang w:val="en-GB" w:eastAsia="en-US"/>
        </w:rPr>
        <w:t xml:space="preserve">1 </w:t>
      </w:r>
      <w:r w:rsidRPr="00435A5A">
        <w:rPr>
          <w:rFonts w:eastAsia="Calibri"/>
          <w:szCs w:val="24"/>
          <w:lang w:val="en-GB" w:eastAsia="en-US"/>
        </w:rPr>
        <w:t xml:space="preserve">runs to 20 pages. These are text pages </w:t>
      </w:r>
      <w:r w:rsidR="00313F8D" w:rsidRPr="00435A5A">
        <w:rPr>
          <w:rFonts w:eastAsia="Calibri"/>
          <w:szCs w:val="24"/>
          <w:lang w:val="en-GB" w:eastAsia="en-US"/>
        </w:rPr>
        <w:t xml:space="preserve">(starting after the table of contents until before the annexes) </w:t>
      </w:r>
      <w:r w:rsidRPr="00435A5A">
        <w:rPr>
          <w:rFonts w:eastAsia="Calibri"/>
          <w:szCs w:val="24"/>
          <w:lang w:val="en-GB" w:eastAsia="en-US"/>
        </w:rPr>
        <w:t>and do not include pictures, graphs</w:t>
      </w:r>
      <w:r w:rsidR="00313F8D" w:rsidRPr="00435A5A">
        <w:rPr>
          <w:rFonts w:eastAsia="Calibri"/>
          <w:szCs w:val="24"/>
          <w:lang w:val="en-GB" w:eastAsia="en-US"/>
        </w:rPr>
        <w:t>,</w:t>
      </w:r>
      <w:r w:rsidRPr="00435A5A">
        <w:rPr>
          <w:rFonts w:eastAsia="Calibri"/>
          <w:szCs w:val="24"/>
          <w:lang w:val="en-GB" w:eastAsia="en-US"/>
        </w:rPr>
        <w:t xml:space="preserve"> tables</w:t>
      </w:r>
      <w:r w:rsidR="00313F8D" w:rsidRPr="00435A5A">
        <w:rPr>
          <w:rFonts w:eastAsia="Calibri"/>
          <w:szCs w:val="24"/>
          <w:lang w:val="en-GB" w:eastAsia="en-US"/>
        </w:rPr>
        <w:t xml:space="preserve"> or footnotes</w:t>
      </w:r>
      <w:r w:rsidRPr="00435A5A">
        <w:rPr>
          <w:rFonts w:eastAsia="Calibri"/>
          <w:szCs w:val="24"/>
          <w:lang w:val="en-GB" w:eastAsia="en-US"/>
        </w:rPr>
        <w:t>.</w:t>
      </w:r>
    </w:p>
    <w:p w:rsidR="00313F8D" w:rsidRPr="00435A5A" w:rsidRDefault="00313F8D" w:rsidP="00313F8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Counting the words – according to Microsoft Word word-counting – these numbers of pages equal 5,000 words for the Bachelor Thesis 1.</w:t>
      </w:r>
    </w:p>
    <w:p w:rsidR="00313F8D" w:rsidRPr="00435A5A" w:rsidRDefault="00313F8D" w:rsidP="00313F8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Any divergence from this number of words the respective tutor/supervisor specifies in accordance with the Austrian responsible persons(s). It may occur that because of specific topics the number of pages is exceeded to a great extent.</w:t>
      </w:r>
    </w:p>
    <w:p w:rsidR="00313F8D" w:rsidRPr="00435A5A" w:rsidRDefault="00313F8D" w:rsidP="00313F8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Basically, Austrian students are to author their theses in English language. Spelling and grammar is to be used according to British English.</w:t>
      </w:r>
    </w:p>
    <w:p w:rsidR="00282602" w:rsidRPr="00435A5A" w:rsidRDefault="00282602" w:rsidP="0028260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For a positive evaluation of the thesis only a certain quantity of mistakes are allowed to assure a proper quality of the thesis. One capital error is allowed per seven pages (a capital error is, for instance, a spelling mistake or a grammatical error). Four comma errors or ten spacing errors are amount to one capital error. If the tutor does not follow this recommendation it is to be justified in the assessment.</w:t>
      </w:r>
    </w:p>
    <w:p w:rsidR="00282602" w:rsidRPr="00435A5A" w:rsidRDefault="00FA599A" w:rsidP="0028260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If a beta-error was corrected or </w:t>
      </w:r>
      <w:r w:rsidR="00282602" w:rsidRPr="00435A5A">
        <w:rPr>
          <w:rFonts w:eastAsia="Calibri"/>
          <w:szCs w:val="24"/>
          <w:lang w:val="en-GB" w:eastAsia="en-US"/>
        </w:rPr>
        <w:t>mentioned by the tutor during the supervision-phase</w:t>
      </w:r>
      <w:r w:rsidR="002258CB" w:rsidRPr="00435A5A">
        <w:rPr>
          <w:rFonts w:eastAsia="Calibri"/>
          <w:szCs w:val="24"/>
          <w:lang w:val="en-GB" w:eastAsia="en-US"/>
        </w:rPr>
        <w:t xml:space="preserve"> and this error occurs again within the final thesis it is up to the tutor to evaluate this as an alpha-error.</w:t>
      </w:r>
    </w:p>
    <w:p w:rsidR="007B73E4" w:rsidRPr="00435A5A" w:rsidRDefault="007B73E4" w:rsidP="007B73E4">
      <w:pPr>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br w:type="page"/>
      </w:r>
    </w:p>
    <w:p w:rsidR="00EE113D" w:rsidRPr="00435A5A"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435A5A">
        <w:rPr>
          <w:rFonts w:eastAsia="Calibri"/>
          <w:b/>
          <w:sz w:val="32"/>
          <w:szCs w:val="32"/>
          <w:lang w:val="en-GB" w:eastAsia="en-US"/>
        </w:rPr>
        <w:lastRenderedPageBreak/>
        <w:t>4.</w:t>
      </w:r>
      <w:r w:rsidRPr="00435A5A">
        <w:rPr>
          <w:rFonts w:eastAsia="Calibri"/>
          <w:b/>
          <w:sz w:val="32"/>
          <w:szCs w:val="32"/>
          <w:lang w:val="en-GB" w:eastAsia="en-US"/>
        </w:rPr>
        <w:tab/>
        <w:t>Sequence of the thesis</w:t>
      </w:r>
    </w:p>
    <w:p w:rsidR="00EE113D" w:rsidRPr="00435A5A"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E113D" w:rsidRPr="00435A5A"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t>4.1</w:t>
      </w:r>
      <w:r w:rsidRPr="00435A5A">
        <w:rPr>
          <w:rFonts w:eastAsia="Calibri"/>
          <w:b/>
          <w:sz w:val="28"/>
          <w:szCs w:val="28"/>
          <w:lang w:val="en-GB" w:eastAsia="en-US"/>
        </w:rPr>
        <w:tab/>
        <w:t>General remarks</w:t>
      </w:r>
    </w:p>
    <w:p w:rsidR="00EE113D" w:rsidRPr="00435A5A"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It is recommended to put into practice the thesis sections according to the advice hereinafter for the purpose of creating a coherent content of the theses.</w:t>
      </w:r>
    </w:p>
    <w:p w:rsidR="00EE113D" w:rsidRPr="00435A5A"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If this recommendation is not used, the respective tutor/supervisor has to coordinate that with the FH-BaStg MilFü’s International Office.</w:t>
      </w:r>
    </w:p>
    <w:p w:rsidR="00EE113D" w:rsidRPr="00435A5A"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E113D" w:rsidRPr="00435A5A"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t>4.2</w:t>
      </w:r>
      <w:r w:rsidRPr="00435A5A">
        <w:rPr>
          <w:rFonts w:eastAsia="Calibri"/>
          <w:b/>
          <w:sz w:val="28"/>
          <w:szCs w:val="28"/>
          <w:lang w:val="en-GB" w:eastAsia="en-US"/>
        </w:rPr>
        <w:tab/>
        <w:t>Book cover and book labelling</w:t>
      </w:r>
    </w:p>
    <w:p w:rsidR="00EE113D" w:rsidRPr="00435A5A" w:rsidRDefault="00FB3DB1"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How to provide the Bachelor Thesis 1 to the partner institution it is up to responsible persons(s) at the partner institution</w:t>
      </w:r>
      <w:r w:rsidR="00EE113D" w:rsidRPr="00435A5A">
        <w:rPr>
          <w:rFonts w:eastAsia="Calibri"/>
          <w:szCs w:val="24"/>
          <w:lang w:val="en-GB" w:eastAsia="en-US"/>
        </w:rPr>
        <w:t>.</w:t>
      </w:r>
      <w:r w:rsidRPr="00435A5A">
        <w:rPr>
          <w:rFonts w:eastAsia="Calibri"/>
          <w:szCs w:val="24"/>
          <w:lang w:val="en-GB" w:eastAsia="en-US"/>
        </w:rPr>
        <w:t xml:space="preserve"> After return from the fourth semester to Austria the Bachelor Thesis 1 is to bond according to the FH-BaStg MilFü’s guidelines.</w:t>
      </w:r>
    </w:p>
    <w:p w:rsidR="00EE113D" w:rsidRPr="00435A5A" w:rsidRDefault="00FB3DB1"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The book cover has to be in black colour. </w:t>
      </w:r>
      <w:r w:rsidR="00EE113D" w:rsidRPr="00435A5A">
        <w:rPr>
          <w:rFonts w:eastAsia="Calibri"/>
          <w:szCs w:val="24"/>
          <w:lang w:val="en-GB" w:eastAsia="en-US"/>
        </w:rPr>
        <w:t>The book labelling is to be produced according to sub-chapter 5.1 of this regulation.</w:t>
      </w:r>
    </w:p>
    <w:p w:rsidR="00EE113D" w:rsidRPr="00435A5A"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FB3DB1" w:rsidRPr="00435A5A" w:rsidRDefault="00FB3DB1" w:rsidP="00FB3DB1">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t>4.3</w:t>
      </w:r>
      <w:r w:rsidRPr="00435A5A">
        <w:rPr>
          <w:rFonts w:eastAsia="Calibri"/>
          <w:b/>
          <w:sz w:val="28"/>
          <w:szCs w:val="28"/>
          <w:lang w:val="en-GB" w:eastAsia="en-US"/>
        </w:rPr>
        <w:tab/>
        <w:t>Title page</w:t>
      </w:r>
    </w:p>
    <w:p w:rsidR="00FB3DB1" w:rsidRPr="00435A5A" w:rsidRDefault="00E131CF" w:rsidP="00FB3DB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S</w:t>
      </w:r>
      <w:r w:rsidR="00FB3DB1" w:rsidRPr="00435A5A">
        <w:rPr>
          <w:rFonts w:eastAsia="Calibri"/>
          <w:szCs w:val="24"/>
          <w:lang w:val="en-GB" w:eastAsia="en-US"/>
        </w:rPr>
        <w:t>tudents have to use the title page according to sub-chapter 5.2 of this regulation.</w:t>
      </w:r>
    </w:p>
    <w:p w:rsidR="007B73E4" w:rsidRPr="00435A5A"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t>4.4</w:t>
      </w:r>
      <w:r w:rsidRPr="00435A5A">
        <w:rPr>
          <w:rFonts w:eastAsia="Calibri"/>
          <w:b/>
          <w:sz w:val="28"/>
          <w:szCs w:val="28"/>
          <w:lang w:val="en-GB" w:eastAsia="en-US"/>
        </w:rPr>
        <w:tab/>
        <w:t>Abstracts</w:t>
      </w: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Immediately after the title page three abstracts are to be created.</w:t>
      </w: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size of one abstract is approximately 75 per cent of one page.</w:t>
      </w: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first abstract has to be created in English language, the second one in German language and the third one using the language of the international partner institution. Tutors are requested to support the students in translating to the third language.</w:t>
      </w: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After the respective abstract (on the same page) ten keywords referring to the most important thesis parts, are to be mentioned.</w:t>
      </w: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One abstract and the keywords should not exceed one page.</w:t>
      </w:r>
      <w:r w:rsidRPr="00435A5A">
        <w:rPr>
          <w:rFonts w:eastAsia="Calibri"/>
          <w:szCs w:val="24"/>
          <w:lang w:val="en-GB" w:eastAsia="en-US"/>
        </w:rPr>
        <w:br w:type="page"/>
      </w: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lastRenderedPageBreak/>
        <w:t>4.5</w:t>
      </w:r>
      <w:r w:rsidRPr="00435A5A">
        <w:rPr>
          <w:rFonts w:eastAsia="Calibri"/>
          <w:b/>
          <w:sz w:val="28"/>
          <w:szCs w:val="28"/>
          <w:lang w:val="en-GB" w:eastAsia="en-US"/>
        </w:rPr>
        <w:tab/>
        <w:t>Table of contents</w:t>
      </w: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Immediately after the three abstracts a table of contents is to be created which includes all headlines of all chapters. On the first page of the table of contents the thesis page numbering (Page 1 of XXX) has to begin.</w:t>
      </w: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table of contents does not count as text pages.</w:t>
      </w: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layout of the table of contents according to this regulation is to be used (1</w:t>
      </w:r>
      <w:r w:rsidRPr="00435A5A">
        <w:rPr>
          <w:rFonts w:eastAsia="Calibri"/>
          <w:szCs w:val="24"/>
          <w:vertAlign w:val="superscript"/>
          <w:lang w:val="en-GB" w:eastAsia="en-US"/>
        </w:rPr>
        <w:t>st</w:t>
      </w:r>
      <w:r w:rsidRPr="00435A5A">
        <w:rPr>
          <w:rFonts w:eastAsia="Calibri"/>
          <w:szCs w:val="24"/>
          <w:lang w:val="en-GB" w:eastAsia="en-US"/>
        </w:rPr>
        <w:t xml:space="preserve"> level [main chapter] bold, font size 12, line-spacing 1.5, tabulator 1 cm).</w:t>
      </w: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t>4.6</w:t>
      </w:r>
      <w:r w:rsidRPr="00435A5A">
        <w:rPr>
          <w:rFonts w:eastAsia="Calibri"/>
          <w:b/>
          <w:sz w:val="28"/>
          <w:szCs w:val="28"/>
          <w:lang w:val="en-GB" w:eastAsia="en-US"/>
        </w:rPr>
        <w:tab/>
        <w:t>Text pages</w:t>
      </w: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It is recommended to use the text-sequence according to sub-chapter 4.6.2. If not, it is to be agreed upon with the respective tutor/supervisor.</w:t>
      </w:r>
    </w:p>
    <w:p w:rsidR="00E131CF" w:rsidRPr="00435A5A"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D970AF" w:rsidRPr="00435A5A" w:rsidRDefault="00D970AF" w:rsidP="00D970A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435A5A">
        <w:rPr>
          <w:rFonts w:eastAsia="Calibri"/>
          <w:b/>
          <w:sz w:val="26"/>
          <w:szCs w:val="26"/>
          <w:lang w:val="en-GB" w:eastAsia="en-US"/>
        </w:rPr>
        <w:t>4.6.1</w:t>
      </w:r>
      <w:r w:rsidRPr="00435A5A">
        <w:rPr>
          <w:rFonts w:eastAsia="Calibri"/>
          <w:b/>
          <w:sz w:val="26"/>
          <w:szCs w:val="26"/>
          <w:lang w:val="en-GB" w:eastAsia="en-US"/>
        </w:rPr>
        <w:tab/>
        <w:t>Recommendation</w:t>
      </w:r>
    </w:p>
    <w:p w:rsidR="00D970AF" w:rsidRPr="00435A5A" w:rsidRDefault="00D970AF" w:rsidP="00D970A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Using the text sequence described in sub-chapter 4.6.2, which is recommended by the Austrian Academy of Science for all scientific papers, the so-called “golden thread” will be created automatically. In doing so all pre-conditions for establishing a scientific paper are fulfilled.</w:t>
      </w:r>
    </w:p>
    <w:p w:rsidR="007B73E4" w:rsidRPr="00435A5A"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br w:type="page"/>
      </w:r>
    </w:p>
    <w:p w:rsidR="00D970AF" w:rsidRPr="00435A5A" w:rsidRDefault="00D970AF" w:rsidP="00D970A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435A5A">
        <w:rPr>
          <w:rFonts w:eastAsia="Calibri"/>
          <w:b/>
          <w:sz w:val="26"/>
          <w:szCs w:val="26"/>
          <w:lang w:val="en-GB" w:eastAsia="en-US"/>
        </w:rPr>
        <w:lastRenderedPageBreak/>
        <w:t>4.6.2</w:t>
      </w:r>
      <w:r w:rsidRPr="00435A5A">
        <w:rPr>
          <w:rFonts w:eastAsia="Calibri"/>
          <w:b/>
          <w:sz w:val="26"/>
          <w:szCs w:val="26"/>
          <w:lang w:val="en-GB" w:eastAsia="en-US"/>
        </w:rPr>
        <w:tab/>
        <w:t>Text-sequence and text-modules</w:t>
      </w:r>
    </w:p>
    <w:tbl>
      <w:tblPr>
        <w:tblW w:w="850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0"/>
        <w:gridCol w:w="1152"/>
        <w:gridCol w:w="709"/>
        <w:gridCol w:w="4598"/>
        <w:gridCol w:w="646"/>
      </w:tblGrid>
      <w:tr w:rsidR="00D970AF" w:rsidRPr="009B1156" w:rsidTr="00D970AF">
        <w:trPr>
          <w:trHeight w:hRule="exact" w:val="1023"/>
        </w:trPr>
        <w:tc>
          <w:tcPr>
            <w:tcW w:w="1400" w:type="dxa"/>
            <w:shd w:val="clear" w:color="auto" w:fill="FFFF00"/>
            <w:tcMar>
              <w:top w:w="45" w:type="dxa"/>
              <w:left w:w="142" w:type="dxa"/>
              <w:bottom w:w="45" w:type="dxa"/>
              <w:right w:w="142" w:type="dxa"/>
            </w:tcMar>
            <w:vAlign w:val="center"/>
            <w:hideMark/>
          </w:tcPr>
          <w:p w:rsidR="00D970AF" w:rsidRPr="00435A5A" w:rsidRDefault="00D970AF" w:rsidP="00A7306B">
            <w:pPr>
              <w:overflowPunct/>
              <w:autoSpaceDE/>
              <w:autoSpaceDN/>
              <w:adjustRightInd/>
              <w:spacing w:before="0" w:line="240" w:lineRule="auto"/>
              <w:jc w:val="center"/>
              <w:rPr>
                <w:b/>
                <w:bCs/>
                <w:kern w:val="24"/>
                <w:szCs w:val="24"/>
                <w:lang w:val="en-GB" w:eastAsia="de-AT"/>
              </w:rPr>
            </w:pPr>
            <w:r w:rsidRPr="00435A5A">
              <w:rPr>
                <w:b/>
                <w:bCs/>
                <w:kern w:val="24"/>
                <w:szCs w:val="24"/>
                <w:lang w:val="en-GB" w:eastAsia="de-AT"/>
              </w:rPr>
              <w:t>Amount</w:t>
            </w:r>
          </w:p>
          <w:p w:rsidR="00D970AF" w:rsidRPr="00435A5A" w:rsidRDefault="00D970AF" w:rsidP="00A7306B">
            <w:pPr>
              <w:overflowPunct/>
              <w:autoSpaceDE/>
              <w:autoSpaceDN/>
              <w:adjustRightInd/>
              <w:spacing w:before="0" w:line="240" w:lineRule="auto"/>
              <w:jc w:val="center"/>
              <w:rPr>
                <w:b/>
                <w:bCs/>
                <w:kern w:val="24"/>
                <w:szCs w:val="24"/>
                <w:lang w:val="en-GB" w:eastAsia="de-AT"/>
              </w:rPr>
            </w:pPr>
            <w:r w:rsidRPr="00435A5A">
              <w:rPr>
                <w:b/>
                <w:bCs/>
                <w:kern w:val="24"/>
                <w:szCs w:val="24"/>
                <w:lang w:val="en-GB" w:eastAsia="de-AT"/>
              </w:rPr>
              <w:t>or</w:t>
            </w:r>
          </w:p>
          <w:p w:rsidR="00D970AF" w:rsidRPr="00435A5A" w:rsidRDefault="00D970AF" w:rsidP="00A7306B">
            <w:pPr>
              <w:overflowPunct/>
              <w:autoSpaceDE/>
              <w:autoSpaceDN/>
              <w:adjustRightInd/>
              <w:spacing w:before="0" w:line="240" w:lineRule="auto"/>
              <w:jc w:val="center"/>
              <w:rPr>
                <w:szCs w:val="24"/>
                <w:lang w:val="en-GB" w:eastAsia="de-AT"/>
              </w:rPr>
            </w:pPr>
            <w:r w:rsidRPr="00435A5A">
              <w:rPr>
                <w:b/>
                <w:bCs/>
                <w:kern w:val="24"/>
                <w:szCs w:val="24"/>
                <w:lang w:val="en-GB" w:eastAsia="de-AT"/>
              </w:rPr>
              <w:t>percentage</w:t>
            </w:r>
          </w:p>
        </w:tc>
        <w:tc>
          <w:tcPr>
            <w:tcW w:w="1152" w:type="dxa"/>
            <w:shd w:val="clear" w:color="auto" w:fill="FFFF00"/>
            <w:tcMar>
              <w:top w:w="45" w:type="dxa"/>
              <w:left w:w="142" w:type="dxa"/>
              <w:bottom w:w="45" w:type="dxa"/>
              <w:right w:w="142" w:type="dxa"/>
            </w:tcMar>
            <w:vAlign w:val="center"/>
            <w:hideMark/>
          </w:tcPr>
          <w:p w:rsidR="00D970AF" w:rsidRPr="00435A5A" w:rsidRDefault="00D970AF" w:rsidP="00A7306B">
            <w:pPr>
              <w:overflowPunct/>
              <w:autoSpaceDE/>
              <w:autoSpaceDN/>
              <w:adjustRightInd/>
              <w:spacing w:before="0" w:line="240" w:lineRule="auto"/>
              <w:jc w:val="center"/>
              <w:rPr>
                <w:b/>
                <w:bCs/>
                <w:kern w:val="24"/>
                <w:szCs w:val="24"/>
                <w:lang w:val="en-GB" w:eastAsia="de-AT"/>
              </w:rPr>
            </w:pPr>
            <w:r w:rsidRPr="00435A5A">
              <w:rPr>
                <w:b/>
                <w:bCs/>
                <w:kern w:val="24"/>
                <w:szCs w:val="24"/>
                <w:lang w:val="en-GB" w:eastAsia="de-AT"/>
              </w:rPr>
              <w:t>Number</w:t>
            </w:r>
          </w:p>
          <w:p w:rsidR="00D970AF" w:rsidRPr="00435A5A" w:rsidRDefault="00D970AF" w:rsidP="00A7306B">
            <w:pPr>
              <w:overflowPunct/>
              <w:autoSpaceDE/>
              <w:autoSpaceDN/>
              <w:adjustRightInd/>
              <w:spacing w:before="0" w:line="240" w:lineRule="auto"/>
              <w:jc w:val="center"/>
              <w:rPr>
                <w:szCs w:val="24"/>
                <w:lang w:val="en-GB" w:eastAsia="de-AT"/>
              </w:rPr>
            </w:pPr>
            <w:r w:rsidRPr="00435A5A">
              <w:rPr>
                <w:b/>
                <w:bCs/>
                <w:kern w:val="24"/>
                <w:szCs w:val="24"/>
                <w:lang w:val="en-GB" w:eastAsia="de-AT"/>
              </w:rPr>
              <w:t>of the chapter</w:t>
            </w:r>
          </w:p>
        </w:tc>
        <w:tc>
          <w:tcPr>
            <w:tcW w:w="5953" w:type="dxa"/>
            <w:gridSpan w:val="3"/>
            <w:shd w:val="clear" w:color="auto" w:fill="FFFF00"/>
            <w:tcMar>
              <w:top w:w="45" w:type="dxa"/>
              <w:left w:w="142" w:type="dxa"/>
              <w:bottom w:w="45" w:type="dxa"/>
              <w:right w:w="142" w:type="dxa"/>
            </w:tcMar>
            <w:vAlign w:val="center"/>
            <w:hideMark/>
          </w:tcPr>
          <w:p w:rsidR="00D970AF" w:rsidRPr="00435A5A" w:rsidRDefault="00D970AF" w:rsidP="00A7306B">
            <w:pPr>
              <w:overflowPunct/>
              <w:autoSpaceDE/>
              <w:autoSpaceDN/>
              <w:adjustRightInd/>
              <w:spacing w:before="0" w:line="240" w:lineRule="auto"/>
              <w:jc w:val="center"/>
              <w:rPr>
                <w:b/>
                <w:bCs/>
                <w:kern w:val="24"/>
                <w:szCs w:val="24"/>
                <w:lang w:val="en-GB" w:eastAsia="de-AT"/>
              </w:rPr>
            </w:pPr>
            <w:r w:rsidRPr="00435A5A">
              <w:rPr>
                <w:b/>
                <w:bCs/>
                <w:kern w:val="24"/>
                <w:szCs w:val="24"/>
                <w:lang w:val="en-GB" w:eastAsia="de-AT"/>
              </w:rPr>
              <w:t>Name</w:t>
            </w:r>
          </w:p>
          <w:p w:rsidR="00D970AF" w:rsidRPr="00435A5A" w:rsidRDefault="00D970AF" w:rsidP="00A7306B">
            <w:pPr>
              <w:overflowPunct/>
              <w:autoSpaceDE/>
              <w:autoSpaceDN/>
              <w:adjustRightInd/>
              <w:spacing w:before="0" w:line="240" w:lineRule="auto"/>
              <w:jc w:val="center"/>
              <w:rPr>
                <w:szCs w:val="24"/>
                <w:lang w:val="en-GB" w:eastAsia="de-AT"/>
              </w:rPr>
            </w:pPr>
            <w:r w:rsidRPr="00435A5A">
              <w:rPr>
                <w:b/>
                <w:bCs/>
                <w:kern w:val="24"/>
                <w:szCs w:val="24"/>
                <w:lang w:val="en-GB" w:eastAsia="de-AT"/>
              </w:rPr>
              <w:t>of the page or chapter or text-module</w:t>
            </w:r>
            <w:r w:rsidRPr="00435A5A">
              <w:rPr>
                <w:rStyle w:val="Funotenzeichen"/>
                <w:bCs/>
                <w:kern w:val="24"/>
                <w:szCs w:val="24"/>
                <w:lang w:val="en-GB" w:eastAsia="de-AT"/>
              </w:rPr>
              <w:footnoteReference w:id="6"/>
            </w:r>
          </w:p>
        </w:tc>
      </w:tr>
      <w:tr w:rsidR="00D970AF" w:rsidRPr="00435A5A" w:rsidTr="00D970AF">
        <w:trPr>
          <w:trHeight w:val="89"/>
        </w:trPr>
        <w:tc>
          <w:tcPr>
            <w:tcW w:w="1400" w:type="dxa"/>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textAlignment w:val="bottom"/>
              <w:rPr>
                <w:bCs/>
                <w:iCs/>
                <w:color w:val="000000"/>
                <w:kern w:val="24"/>
                <w:szCs w:val="24"/>
                <w:lang w:val="en-GB" w:eastAsia="de-AT"/>
              </w:rPr>
            </w:pPr>
            <w:r w:rsidRPr="00435A5A">
              <w:rPr>
                <w:bCs/>
                <w:iCs/>
                <w:color w:val="000000"/>
                <w:kern w:val="24"/>
                <w:szCs w:val="24"/>
                <w:lang w:val="en-GB" w:eastAsia="de-AT"/>
              </w:rPr>
              <w:t>1 Page</w:t>
            </w:r>
          </w:p>
        </w:tc>
        <w:tc>
          <w:tcPr>
            <w:tcW w:w="1152" w:type="dxa"/>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rPr>
                <w:bCs/>
                <w:iCs/>
                <w:color w:val="000000"/>
                <w:kern w:val="24"/>
                <w:szCs w:val="24"/>
                <w:lang w:val="en-GB" w:eastAsia="de-AT"/>
              </w:rPr>
            </w:pPr>
            <w:r w:rsidRPr="00435A5A">
              <w:rPr>
                <w:bCs/>
                <w:iCs/>
                <w:color w:val="000000"/>
                <w:kern w:val="24"/>
                <w:szCs w:val="24"/>
                <w:lang w:val="en-GB" w:eastAsia="de-AT"/>
              </w:rPr>
              <w:t>-</w:t>
            </w:r>
          </w:p>
        </w:tc>
        <w:tc>
          <w:tcPr>
            <w:tcW w:w="5953" w:type="dxa"/>
            <w:gridSpan w:val="3"/>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rPr>
                <w:bCs/>
                <w:iCs/>
                <w:color w:val="000000"/>
                <w:kern w:val="24"/>
                <w:szCs w:val="24"/>
                <w:lang w:val="en-GB" w:eastAsia="de-AT"/>
              </w:rPr>
            </w:pPr>
            <w:r w:rsidRPr="00435A5A">
              <w:rPr>
                <w:bCs/>
                <w:iCs/>
                <w:color w:val="000000"/>
                <w:kern w:val="24"/>
                <w:szCs w:val="24"/>
                <w:lang w:val="en-GB" w:eastAsia="de-AT"/>
              </w:rPr>
              <w:t>Title page</w:t>
            </w:r>
          </w:p>
        </w:tc>
      </w:tr>
      <w:tr w:rsidR="00D970AF" w:rsidRPr="009B1156" w:rsidTr="00D970AF">
        <w:trPr>
          <w:trHeight w:val="250"/>
        </w:trPr>
        <w:tc>
          <w:tcPr>
            <w:tcW w:w="1400" w:type="dxa"/>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textAlignment w:val="bottom"/>
              <w:rPr>
                <w:bCs/>
                <w:iCs/>
                <w:color w:val="000000"/>
                <w:kern w:val="24"/>
                <w:szCs w:val="24"/>
                <w:lang w:val="en-GB" w:eastAsia="de-AT"/>
              </w:rPr>
            </w:pPr>
            <w:r w:rsidRPr="00435A5A">
              <w:rPr>
                <w:bCs/>
                <w:iCs/>
                <w:color w:val="000000"/>
                <w:kern w:val="24"/>
                <w:szCs w:val="24"/>
                <w:lang w:val="en-GB" w:eastAsia="de-AT"/>
              </w:rPr>
              <w:t>1 Page</w:t>
            </w:r>
          </w:p>
        </w:tc>
        <w:tc>
          <w:tcPr>
            <w:tcW w:w="1152" w:type="dxa"/>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rPr>
                <w:bCs/>
                <w:iCs/>
                <w:color w:val="000000"/>
                <w:kern w:val="24"/>
                <w:szCs w:val="24"/>
                <w:lang w:val="en-GB" w:eastAsia="de-AT"/>
              </w:rPr>
            </w:pPr>
            <w:r w:rsidRPr="00435A5A">
              <w:rPr>
                <w:bCs/>
                <w:iCs/>
                <w:color w:val="000000"/>
                <w:kern w:val="24"/>
                <w:szCs w:val="24"/>
                <w:lang w:val="en-GB" w:eastAsia="de-AT"/>
              </w:rPr>
              <w:t>-</w:t>
            </w:r>
          </w:p>
        </w:tc>
        <w:tc>
          <w:tcPr>
            <w:tcW w:w="5953" w:type="dxa"/>
            <w:gridSpan w:val="3"/>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rPr>
                <w:bCs/>
                <w:iCs/>
                <w:color w:val="000000"/>
                <w:kern w:val="24"/>
                <w:szCs w:val="24"/>
                <w:lang w:val="en-GB" w:eastAsia="de-AT"/>
              </w:rPr>
            </w:pPr>
            <w:r w:rsidRPr="00435A5A">
              <w:rPr>
                <w:bCs/>
                <w:iCs/>
                <w:color w:val="000000"/>
                <w:kern w:val="24"/>
                <w:szCs w:val="24"/>
                <w:lang w:val="en-GB" w:eastAsia="de-AT"/>
              </w:rPr>
              <w:t>Abstract and keywords in English language</w:t>
            </w:r>
          </w:p>
        </w:tc>
      </w:tr>
      <w:tr w:rsidR="00D970AF" w:rsidRPr="009B1156" w:rsidTr="00D970AF">
        <w:trPr>
          <w:trHeight w:val="18"/>
        </w:trPr>
        <w:tc>
          <w:tcPr>
            <w:tcW w:w="1400" w:type="dxa"/>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textAlignment w:val="bottom"/>
              <w:rPr>
                <w:bCs/>
                <w:iCs/>
                <w:color w:val="000000"/>
                <w:kern w:val="24"/>
                <w:szCs w:val="24"/>
                <w:lang w:val="en-GB" w:eastAsia="de-AT"/>
              </w:rPr>
            </w:pPr>
            <w:r w:rsidRPr="00435A5A">
              <w:rPr>
                <w:bCs/>
                <w:iCs/>
                <w:color w:val="000000"/>
                <w:kern w:val="24"/>
                <w:szCs w:val="24"/>
                <w:lang w:val="en-GB" w:eastAsia="de-AT"/>
              </w:rPr>
              <w:t>1 Page</w:t>
            </w:r>
          </w:p>
        </w:tc>
        <w:tc>
          <w:tcPr>
            <w:tcW w:w="1152" w:type="dxa"/>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rPr>
                <w:bCs/>
                <w:iCs/>
                <w:color w:val="000000"/>
                <w:kern w:val="24"/>
                <w:szCs w:val="24"/>
                <w:lang w:val="en-GB" w:eastAsia="de-AT"/>
              </w:rPr>
            </w:pPr>
            <w:r w:rsidRPr="00435A5A">
              <w:rPr>
                <w:bCs/>
                <w:iCs/>
                <w:color w:val="000000"/>
                <w:kern w:val="24"/>
                <w:szCs w:val="24"/>
                <w:lang w:val="en-GB" w:eastAsia="de-AT"/>
              </w:rPr>
              <w:t>-</w:t>
            </w:r>
          </w:p>
        </w:tc>
        <w:tc>
          <w:tcPr>
            <w:tcW w:w="5953" w:type="dxa"/>
            <w:gridSpan w:val="3"/>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rPr>
                <w:bCs/>
                <w:iCs/>
                <w:color w:val="000000"/>
                <w:kern w:val="24"/>
                <w:szCs w:val="24"/>
                <w:lang w:val="en-GB" w:eastAsia="de-AT"/>
              </w:rPr>
            </w:pPr>
            <w:r w:rsidRPr="00435A5A">
              <w:rPr>
                <w:bCs/>
                <w:iCs/>
                <w:color w:val="000000"/>
                <w:kern w:val="24"/>
                <w:szCs w:val="24"/>
                <w:lang w:val="en-GB" w:eastAsia="de-AT"/>
              </w:rPr>
              <w:t>Abstract and keywords in German language</w:t>
            </w:r>
          </w:p>
        </w:tc>
      </w:tr>
      <w:tr w:rsidR="00D970AF" w:rsidRPr="009B1156" w:rsidTr="00D970AF">
        <w:trPr>
          <w:trHeight w:val="20"/>
        </w:trPr>
        <w:tc>
          <w:tcPr>
            <w:tcW w:w="1400" w:type="dxa"/>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textAlignment w:val="bottom"/>
              <w:rPr>
                <w:bCs/>
                <w:iCs/>
                <w:color w:val="000000"/>
                <w:kern w:val="24"/>
                <w:szCs w:val="24"/>
                <w:lang w:val="en-GB" w:eastAsia="de-AT"/>
              </w:rPr>
            </w:pPr>
            <w:r w:rsidRPr="00435A5A">
              <w:rPr>
                <w:bCs/>
                <w:iCs/>
                <w:color w:val="000000"/>
                <w:kern w:val="24"/>
                <w:szCs w:val="24"/>
                <w:lang w:val="en-GB" w:eastAsia="de-AT"/>
              </w:rPr>
              <w:t>1 Page</w:t>
            </w:r>
          </w:p>
        </w:tc>
        <w:tc>
          <w:tcPr>
            <w:tcW w:w="1152" w:type="dxa"/>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rPr>
                <w:bCs/>
                <w:iCs/>
                <w:color w:val="000000"/>
                <w:kern w:val="24"/>
                <w:szCs w:val="24"/>
                <w:lang w:val="en-GB" w:eastAsia="de-AT"/>
              </w:rPr>
            </w:pPr>
            <w:r w:rsidRPr="00435A5A">
              <w:rPr>
                <w:bCs/>
                <w:iCs/>
                <w:color w:val="000000"/>
                <w:kern w:val="24"/>
                <w:szCs w:val="24"/>
                <w:lang w:val="en-GB" w:eastAsia="de-AT"/>
              </w:rPr>
              <w:t>-</w:t>
            </w:r>
          </w:p>
        </w:tc>
        <w:tc>
          <w:tcPr>
            <w:tcW w:w="5953" w:type="dxa"/>
            <w:gridSpan w:val="3"/>
            <w:shd w:val="clear" w:color="auto" w:fill="auto"/>
            <w:tcMar>
              <w:top w:w="45" w:type="dxa"/>
              <w:left w:w="142" w:type="dxa"/>
              <w:bottom w:w="45" w:type="dxa"/>
              <w:right w:w="142" w:type="dxa"/>
            </w:tcMar>
            <w:vAlign w:val="center"/>
          </w:tcPr>
          <w:p w:rsidR="00D970AF" w:rsidRPr="00435A5A" w:rsidRDefault="00D970AF" w:rsidP="00D970AF">
            <w:pPr>
              <w:overflowPunct/>
              <w:autoSpaceDE/>
              <w:autoSpaceDN/>
              <w:adjustRightInd/>
              <w:spacing w:before="0" w:line="240" w:lineRule="auto"/>
              <w:jc w:val="center"/>
              <w:rPr>
                <w:bCs/>
                <w:iCs/>
                <w:color w:val="000000"/>
                <w:kern w:val="24"/>
                <w:szCs w:val="24"/>
                <w:lang w:val="en-GB" w:eastAsia="de-AT"/>
              </w:rPr>
            </w:pPr>
            <w:r w:rsidRPr="00435A5A">
              <w:rPr>
                <w:bCs/>
                <w:iCs/>
                <w:color w:val="000000"/>
                <w:kern w:val="24"/>
                <w:szCs w:val="24"/>
                <w:lang w:val="en-GB" w:eastAsia="de-AT"/>
              </w:rPr>
              <w:t>Abstract and keywords in partner institution’s language</w:t>
            </w:r>
          </w:p>
        </w:tc>
      </w:tr>
      <w:tr w:rsidR="00D970AF" w:rsidRPr="00435A5A" w:rsidTr="00D970AF">
        <w:trPr>
          <w:trHeight w:val="20"/>
        </w:trPr>
        <w:tc>
          <w:tcPr>
            <w:tcW w:w="1400" w:type="dxa"/>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textAlignment w:val="bottom"/>
              <w:rPr>
                <w:bCs/>
                <w:iCs/>
                <w:color w:val="000000"/>
                <w:kern w:val="24"/>
                <w:szCs w:val="24"/>
                <w:lang w:val="en-GB" w:eastAsia="de-AT"/>
              </w:rPr>
            </w:pPr>
            <w:r w:rsidRPr="00435A5A">
              <w:rPr>
                <w:bCs/>
                <w:iCs/>
                <w:color w:val="000000"/>
                <w:kern w:val="24"/>
                <w:szCs w:val="24"/>
                <w:lang w:val="en-GB" w:eastAsia="de-AT"/>
              </w:rPr>
              <w:t>-</w:t>
            </w:r>
          </w:p>
        </w:tc>
        <w:tc>
          <w:tcPr>
            <w:tcW w:w="1152" w:type="dxa"/>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rPr>
                <w:bCs/>
                <w:iCs/>
                <w:color w:val="000000"/>
                <w:kern w:val="24"/>
                <w:szCs w:val="24"/>
                <w:lang w:val="en-GB" w:eastAsia="de-AT"/>
              </w:rPr>
            </w:pPr>
            <w:r w:rsidRPr="00435A5A">
              <w:rPr>
                <w:bCs/>
                <w:iCs/>
                <w:color w:val="000000"/>
                <w:kern w:val="24"/>
                <w:szCs w:val="24"/>
                <w:lang w:val="en-GB" w:eastAsia="de-AT"/>
              </w:rPr>
              <w:t>1</w:t>
            </w:r>
          </w:p>
        </w:tc>
        <w:tc>
          <w:tcPr>
            <w:tcW w:w="5953" w:type="dxa"/>
            <w:gridSpan w:val="3"/>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rPr>
                <w:bCs/>
                <w:iCs/>
                <w:color w:val="000000"/>
                <w:kern w:val="24"/>
                <w:szCs w:val="24"/>
                <w:lang w:val="en-GB" w:eastAsia="de-AT"/>
              </w:rPr>
            </w:pPr>
            <w:r w:rsidRPr="00435A5A">
              <w:rPr>
                <w:bCs/>
                <w:iCs/>
                <w:color w:val="000000"/>
                <w:kern w:val="24"/>
                <w:szCs w:val="24"/>
                <w:lang w:val="en-GB" w:eastAsia="de-AT"/>
              </w:rPr>
              <w:t>Table of contents</w:t>
            </w: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color w:val="0000FF"/>
                <w:szCs w:val="24"/>
                <w:lang w:val="en-GB" w:eastAsia="de-AT"/>
              </w:rPr>
            </w:pPr>
            <w:r w:rsidRPr="00435A5A">
              <w:rPr>
                <w:bCs/>
                <w:i/>
                <w:iCs/>
                <w:color w:val="0000FF"/>
                <w:kern w:val="24"/>
                <w:szCs w:val="24"/>
                <w:lang w:val="en-GB" w:eastAsia="de-AT"/>
              </w:rPr>
              <w:t>1</w:t>
            </w:r>
          </w:p>
        </w:tc>
        <w:tc>
          <w:tcPr>
            <w:tcW w:w="1152"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color w:val="0000FF"/>
                <w:szCs w:val="24"/>
                <w:lang w:val="en-GB" w:eastAsia="de-AT"/>
              </w:rPr>
            </w:pPr>
            <w:r w:rsidRPr="00435A5A">
              <w:rPr>
                <w:bCs/>
                <w:i/>
                <w:iCs/>
                <w:color w:val="0000FF"/>
                <w:kern w:val="24"/>
                <w:szCs w:val="24"/>
                <w:lang w:val="en-GB" w:eastAsia="de-AT"/>
              </w:rPr>
              <w:t>2</w:t>
            </w:r>
          </w:p>
        </w:tc>
        <w:tc>
          <w:tcPr>
            <w:tcW w:w="709" w:type="dxa"/>
            <w:vMerge w:val="restart"/>
            <w:shd w:val="clear" w:color="auto" w:fill="D9D9D9" w:themeFill="background1" w:themeFillShade="D9"/>
            <w:tcMar>
              <w:top w:w="45" w:type="dxa"/>
              <w:left w:w="142" w:type="dxa"/>
              <w:bottom w:w="45" w:type="dxa"/>
              <w:right w:w="142" w:type="dxa"/>
            </w:tcMar>
            <w:textDirection w:val="btLr"/>
            <w:vAlign w:val="center"/>
            <w:hideMark/>
          </w:tcPr>
          <w:p w:rsidR="00404792" w:rsidRPr="00435A5A" w:rsidRDefault="00404792" w:rsidP="00244C26">
            <w:pPr>
              <w:spacing w:before="0" w:line="240" w:lineRule="auto"/>
              <w:jc w:val="center"/>
              <w:rPr>
                <w:b/>
                <w:sz w:val="22"/>
                <w:szCs w:val="24"/>
                <w:lang w:val="en-GB" w:eastAsia="de-AT"/>
              </w:rPr>
            </w:pPr>
            <w:r w:rsidRPr="00435A5A">
              <w:rPr>
                <w:b/>
                <w:sz w:val="22"/>
                <w:szCs w:val="24"/>
                <w:lang w:val="en-GB" w:eastAsia="de-AT"/>
              </w:rPr>
              <w:t>Prelude</w:t>
            </w:r>
          </w:p>
        </w:tc>
        <w:tc>
          <w:tcPr>
            <w:tcW w:w="4598" w:type="dxa"/>
            <w:shd w:val="clear" w:color="auto" w:fill="auto"/>
            <w:vAlign w:val="center"/>
          </w:tcPr>
          <w:p w:rsidR="00404792" w:rsidRPr="00435A5A" w:rsidRDefault="00404792" w:rsidP="00A7306B">
            <w:pPr>
              <w:spacing w:before="0" w:line="240" w:lineRule="auto"/>
              <w:jc w:val="center"/>
              <w:rPr>
                <w:color w:val="0000FF"/>
                <w:szCs w:val="24"/>
                <w:lang w:val="en-GB" w:eastAsia="de-AT"/>
              </w:rPr>
            </w:pPr>
            <w:r w:rsidRPr="00435A5A">
              <w:rPr>
                <w:bCs/>
                <w:i/>
                <w:iCs/>
                <w:color w:val="0000FF"/>
                <w:kern w:val="24"/>
                <w:szCs w:val="24"/>
                <w:lang w:val="en-GB" w:eastAsia="de-AT"/>
              </w:rPr>
              <w:t>Preface</w:t>
            </w:r>
          </w:p>
        </w:tc>
        <w:tc>
          <w:tcPr>
            <w:tcW w:w="646" w:type="dxa"/>
            <w:vMerge w:val="restart"/>
            <w:shd w:val="clear" w:color="auto" w:fill="D9D9D9" w:themeFill="background1" w:themeFillShade="D9"/>
            <w:textDirection w:val="tbRl"/>
            <w:vAlign w:val="center"/>
          </w:tcPr>
          <w:p w:rsidR="00404792" w:rsidRPr="00435A5A" w:rsidRDefault="00404792" w:rsidP="00404792">
            <w:pPr>
              <w:spacing w:before="0" w:line="240" w:lineRule="auto"/>
              <w:ind w:left="113" w:right="113"/>
              <w:jc w:val="center"/>
              <w:rPr>
                <w:color w:val="0000FF"/>
                <w:szCs w:val="24"/>
                <w:lang w:val="en-GB" w:eastAsia="de-AT"/>
              </w:rPr>
            </w:pPr>
            <w:r w:rsidRPr="00435A5A">
              <w:rPr>
                <w:b/>
                <w:sz w:val="36"/>
                <w:szCs w:val="24"/>
                <w:lang w:val="en-GB" w:eastAsia="de-AT"/>
              </w:rPr>
              <w:t>Text modules</w:t>
            </w: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color w:val="0000FF"/>
                <w:szCs w:val="24"/>
                <w:lang w:val="en-GB" w:eastAsia="de-AT"/>
              </w:rPr>
            </w:pPr>
            <w:r w:rsidRPr="00435A5A">
              <w:rPr>
                <w:bCs/>
                <w:i/>
                <w:iCs/>
                <w:color w:val="0000FF"/>
                <w:kern w:val="24"/>
                <w:szCs w:val="24"/>
                <w:lang w:val="en-GB" w:eastAsia="de-AT"/>
              </w:rPr>
              <w:t>2</w:t>
            </w:r>
          </w:p>
        </w:tc>
        <w:tc>
          <w:tcPr>
            <w:tcW w:w="1152"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color w:val="0000FF"/>
                <w:szCs w:val="24"/>
                <w:lang w:val="en-GB" w:eastAsia="de-AT"/>
              </w:rPr>
            </w:pPr>
            <w:r w:rsidRPr="00435A5A">
              <w:rPr>
                <w:bCs/>
                <w:i/>
                <w:iCs/>
                <w:color w:val="0000FF"/>
                <w:kern w:val="24"/>
                <w:szCs w:val="24"/>
                <w:lang w:val="en-GB" w:eastAsia="de-AT"/>
              </w:rPr>
              <w:t>3</w:t>
            </w:r>
          </w:p>
        </w:tc>
        <w:tc>
          <w:tcPr>
            <w:tcW w:w="709" w:type="dxa"/>
            <w:vMerge/>
            <w:shd w:val="clear" w:color="auto" w:fill="D9D9D9" w:themeFill="background1" w:themeFillShade="D9"/>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color w:val="0000FF"/>
                <w:sz w:val="22"/>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rPr>
                <w:color w:val="0000FF"/>
                <w:szCs w:val="24"/>
                <w:lang w:val="en-GB" w:eastAsia="de-AT"/>
              </w:rPr>
            </w:pPr>
            <w:r w:rsidRPr="00435A5A">
              <w:rPr>
                <w:bCs/>
                <w:i/>
                <w:iCs/>
                <w:color w:val="0000FF"/>
                <w:kern w:val="24"/>
                <w:szCs w:val="24"/>
                <w:lang w:val="en-GB" w:eastAsia="de-AT"/>
              </w:rPr>
              <w:t>Preamble</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color w:val="0000FF"/>
                <w:szCs w:val="24"/>
                <w:lang w:val="en-GB" w:eastAsia="de-AT"/>
              </w:rPr>
            </w:pP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szCs w:val="24"/>
                <w:lang w:val="en-GB" w:eastAsia="de-AT"/>
              </w:rPr>
            </w:pPr>
            <w:r w:rsidRPr="00435A5A">
              <w:rPr>
                <w:bCs/>
                <w:color w:val="000000"/>
                <w:kern w:val="24"/>
                <w:szCs w:val="24"/>
                <w:lang w:val="en-GB" w:eastAsia="de-AT"/>
              </w:rPr>
              <w:t>10</w:t>
            </w:r>
          </w:p>
        </w:tc>
        <w:tc>
          <w:tcPr>
            <w:tcW w:w="1152"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szCs w:val="24"/>
                <w:lang w:val="en-GB" w:eastAsia="de-AT"/>
              </w:rPr>
            </w:pPr>
            <w:r w:rsidRPr="00435A5A">
              <w:rPr>
                <w:bCs/>
                <w:color w:val="000000"/>
                <w:kern w:val="24"/>
                <w:szCs w:val="24"/>
                <w:lang w:val="en-GB" w:eastAsia="de-AT"/>
              </w:rPr>
              <w:t>4</w:t>
            </w:r>
          </w:p>
        </w:tc>
        <w:tc>
          <w:tcPr>
            <w:tcW w:w="709" w:type="dxa"/>
            <w:vMerge/>
            <w:shd w:val="clear" w:color="auto" w:fill="D9D9D9" w:themeFill="background1" w:themeFillShade="D9"/>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sz w:val="22"/>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rPr>
                <w:szCs w:val="24"/>
                <w:lang w:val="en-GB" w:eastAsia="de-AT"/>
              </w:rPr>
            </w:pPr>
            <w:r w:rsidRPr="00435A5A">
              <w:rPr>
                <w:bCs/>
                <w:color w:val="000000"/>
                <w:kern w:val="24"/>
                <w:szCs w:val="24"/>
                <w:lang w:val="en-GB" w:eastAsia="de-AT"/>
              </w:rPr>
              <w:t>Introduction</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szCs w:val="24"/>
                <w:lang w:val="en-GB" w:eastAsia="de-AT"/>
              </w:rPr>
            </w:pP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bCs/>
                <w:i/>
                <w:iCs/>
                <w:color w:val="0000FF"/>
                <w:kern w:val="24"/>
                <w:szCs w:val="24"/>
                <w:lang w:val="en-GB" w:eastAsia="de-AT"/>
              </w:rPr>
            </w:pPr>
            <w:r w:rsidRPr="00435A5A">
              <w:rPr>
                <w:bCs/>
                <w:i/>
                <w:iCs/>
                <w:color w:val="0000FF"/>
                <w:kern w:val="24"/>
                <w:szCs w:val="24"/>
                <w:lang w:val="en-GB" w:eastAsia="de-AT"/>
              </w:rPr>
              <w:t>2</w:t>
            </w:r>
          </w:p>
        </w:tc>
        <w:tc>
          <w:tcPr>
            <w:tcW w:w="1152"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bCs/>
                <w:i/>
                <w:iCs/>
                <w:color w:val="0000FF"/>
                <w:kern w:val="24"/>
                <w:szCs w:val="24"/>
                <w:lang w:val="en-GB" w:eastAsia="de-AT"/>
              </w:rPr>
            </w:pPr>
            <w:r w:rsidRPr="00435A5A">
              <w:rPr>
                <w:bCs/>
                <w:i/>
                <w:iCs/>
                <w:color w:val="0000FF"/>
                <w:kern w:val="24"/>
                <w:szCs w:val="24"/>
                <w:lang w:val="en-GB" w:eastAsia="de-AT"/>
              </w:rPr>
              <w:t>5</w:t>
            </w:r>
          </w:p>
        </w:tc>
        <w:tc>
          <w:tcPr>
            <w:tcW w:w="709" w:type="dxa"/>
            <w:vMerge/>
            <w:shd w:val="clear" w:color="auto" w:fill="D9D9D9" w:themeFill="background1" w:themeFillShade="D9"/>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bCs/>
                <w:i/>
                <w:iCs/>
                <w:color w:val="0000FF"/>
                <w:kern w:val="24"/>
                <w:sz w:val="22"/>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textAlignment w:val="bottom"/>
              <w:rPr>
                <w:bCs/>
                <w:i/>
                <w:iCs/>
                <w:color w:val="0000FF"/>
                <w:kern w:val="24"/>
                <w:szCs w:val="24"/>
                <w:lang w:val="en-GB" w:eastAsia="de-AT"/>
              </w:rPr>
            </w:pPr>
            <w:r w:rsidRPr="00435A5A">
              <w:rPr>
                <w:bCs/>
                <w:i/>
                <w:iCs/>
                <w:color w:val="0000FF"/>
                <w:kern w:val="24"/>
                <w:szCs w:val="24"/>
                <w:lang w:val="en-GB" w:eastAsia="de-AT"/>
              </w:rPr>
              <w:t>Preview</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textAlignment w:val="bottom"/>
              <w:rPr>
                <w:bCs/>
                <w:i/>
                <w:iCs/>
                <w:color w:val="0000FF"/>
                <w:kern w:val="24"/>
                <w:szCs w:val="24"/>
                <w:lang w:val="en-GB" w:eastAsia="de-AT"/>
              </w:rPr>
            </w:pP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szCs w:val="24"/>
                <w:lang w:val="en-GB" w:eastAsia="de-AT"/>
              </w:rPr>
            </w:pPr>
            <w:r w:rsidRPr="00435A5A">
              <w:rPr>
                <w:bCs/>
                <w:color w:val="000000"/>
                <w:kern w:val="24"/>
                <w:szCs w:val="24"/>
                <w:lang w:val="en-GB" w:eastAsia="de-AT"/>
              </w:rPr>
              <w:t>3</w:t>
            </w:r>
          </w:p>
        </w:tc>
        <w:tc>
          <w:tcPr>
            <w:tcW w:w="1152"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szCs w:val="24"/>
                <w:lang w:val="en-GB" w:eastAsia="de-AT"/>
              </w:rPr>
            </w:pPr>
            <w:r w:rsidRPr="00435A5A">
              <w:rPr>
                <w:bCs/>
                <w:color w:val="000000"/>
                <w:kern w:val="24"/>
                <w:szCs w:val="24"/>
                <w:lang w:val="en-GB" w:eastAsia="de-AT"/>
              </w:rPr>
              <w:t>6</w:t>
            </w:r>
          </w:p>
        </w:tc>
        <w:tc>
          <w:tcPr>
            <w:tcW w:w="709" w:type="dxa"/>
            <w:vMerge/>
            <w:shd w:val="clear" w:color="auto" w:fill="D9D9D9" w:themeFill="background1" w:themeFillShade="D9"/>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sz w:val="22"/>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rPr>
                <w:szCs w:val="24"/>
                <w:lang w:val="en-GB" w:eastAsia="de-AT"/>
              </w:rPr>
            </w:pPr>
            <w:r w:rsidRPr="00435A5A">
              <w:rPr>
                <w:bCs/>
                <w:color w:val="000000"/>
                <w:kern w:val="24"/>
                <w:szCs w:val="24"/>
                <w:lang w:val="en-GB" w:eastAsia="de-AT"/>
              </w:rPr>
              <w:t>Linkage to scientific disciplines</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szCs w:val="24"/>
                <w:lang w:val="en-GB" w:eastAsia="de-AT"/>
              </w:rPr>
            </w:pP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szCs w:val="24"/>
                <w:lang w:val="en-GB" w:eastAsia="de-AT"/>
              </w:rPr>
            </w:pPr>
            <w:r w:rsidRPr="00435A5A">
              <w:rPr>
                <w:bCs/>
                <w:color w:val="000000"/>
                <w:kern w:val="24"/>
                <w:szCs w:val="24"/>
                <w:lang w:val="en-GB" w:eastAsia="de-AT"/>
              </w:rPr>
              <w:t>15</w:t>
            </w:r>
          </w:p>
        </w:tc>
        <w:tc>
          <w:tcPr>
            <w:tcW w:w="1152" w:type="dxa"/>
            <w:shd w:val="clear" w:color="auto" w:fill="auto"/>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rPr>
                <w:szCs w:val="24"/>
                <w:lang w:val="en-GB" w:eastAsia="de-AT"/>
              </w:rPr>
            </w:pPr>
            <w:r w:rsidRPr="00435A5A">
              <w:rPr>
                <w:szCs w:val="24"/>
                <w:lang w:val="en-GB" w:eastAsia="de-AT"/>
              </w:rPr>
              <w:t>7</w:t>
            </w:r>
          </w:p>
        </w:tc>
        <w:tc>
          <w:tcPr>
            <w:tcW w:w="709" w:type="dxa"/>
            <w:vMerge w:val="restart"/>
            <w:shd w:val="clear" w:color="auto" w:fill="D9D9D9" w:themeFill="background1" w:themeFillShade="D9"/>
            <w:tcMar>
              <w:top w:w="45" w:type="dxa"/>
              <w:left w:w="142" w:type="dxa"/>
              <w:bottom w:w="45" w:type="dxa"/>
              <w:right w:w="142" w:type="dxa"/>
            </w:tcMar>
            <w:textDirection w:val="btLr"/>
            <w:vAlign w:val="center"/>
            <w:hideMark/>
          </w:tcPr>
          <w:p w:rsidR="00404792" w:rsidRPr="00435A5A" w:rsidRDefault="00404792" w:rsidP="00A7306B">
            <w:pPr>
              <w:spacing w:before="0" w:line="240" w:lineRule="auto"/>
              <w:ind w:left="113" w:right="113"/>
              <w:jc w:val="center"/>
              <w:rPr>
                <w:b/>
                <w:sz w:val="22"/>
                <w:szCs w:val="24"/>
                <w:lang w:val="en-GB" w:eastAsia="de-AT"/>
              </w:rPr>
            </w:pPr>
            <w:r w:rsidRPr="00435A5A">
              <w:rPr>
                <w:b/>
                <w:sz w:val="22"/>
                <w:szCs w:val="24"/>
                <w:lang w:val="en-GB" w:eastAsia="de-AT"/>
              </w:rPr>
              <w:t>Body of the Thesis</w:t>
            </w:r>
          </w:p>
        </w:tc>
        <w:tc>
          <w:tcPr>
            <w:tcW w:w="4598" w:type="dxa"/>
            <w:shd w:val="clear" w:color="auto" w:fill="auto"/>
            <w:vAlign w:val="center"/>
          </w:tcPr>
          <w:p w:rsidR="00404792" w:rsidRPr="00435A5A" w:rsidRDefault="00404792" w:rsidP="00A7306B">
            <w:pPr>
              <w:spacing w:before="0" w:line="240" w:lineRule="auto"/>
              <w:jc w:val="center"/>
              <w:rPr>
                <w:szCs w:val="24"/>
                <w:lang w:val="en-GB" w:eastAsia="de-AT"/>
              </w:rPr>
            </w:pPr>
            <w:r w:rsidRPr="00435A5A">
              <w:rPr>
                <w:bCs/>
                <w:color w:val="000000"/>
                <w:kern w:val="24"/>
                <w:szCs w:val="24"/>
                <w:lang w:val="en-GB" w:eastAsia="de-AT"/>
              </w:rPr>
              <w:t>Current state of research</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szCs w:val="24"/>
                <w:lang w:val="en-GB" w:eastAsia="de-AT"/>
              </w:rPr>
            </w:pP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szCs w:val="24"/>
                <w:lang w:val="en-GB" w:eastAsia="de-AT"/>
              </w:rPr>
            </w:pPr>
            <w:r w:rsidRPr="00435A5A">
              <w:rPr>
                <w:bCs/>
                <w:color w:val="000000"/>
                <w:kern w:val="24"/>
                <w:szCs w:val="24"/>
                <w:lang w:val="en-GB" w:eastAsia="de-AT"/>
              </w:rPr>
              <w:t>1</w:t>
            </w:r>
          </w:p>
        </w:tc>
        <w:tc>
          <w:tcPr>
            <w:tcW w:w="1152" w:type="dxa"/>
            <w:shd w:val="clear" w:color="auto" w:fill="auto"/>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rPr>
                <w:szCs w:val="24"/>
                <w:lang w:val="en-GB" w:eastAsia="de-AT"/>
              </w:rPr>
            </w:pPr>
            <w:r w:rsidRPr="00435A5A">
              <w:rPr>
                <w:szCs w:val="24"/>
                <w:lang w:val="en-GB" w:eastAsia="de-AT"/>
              </w:rPr>
              <w:t>8</w:t>
            </w:r>
          </w:p>
        </w:tc>
        <w:tc>
          <w:tcPr>
            <w:tcW w:w="709" w:type="dxa"/>
            <w:vMerge/>
            <w:shd w:val="clear" w:color="auto" w:fill="D9D9D9" w:themeFill="background1" w:themeFillShade="D9"/>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rPr>
                <w:szCs w:val="24"/>
                <w:lang w:val="en-GB" w:eastAsia="de-AT"/>
              </w:rPr>
            </w:pPr>
            <w:r w:rsidRPr="00435A5A">
              <w:rPr>
                <w:bCs/>
                <w:color w:val="000000"/>
                <w:kern w:val="24"/>
                <w:szCs w:val="24"/>
                <w:lang w:val="en-GB" w:eastAsia="de-AT"/>
              </w:rPr>
              <w:t>Research Gap</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szCs w:val="24"/>
                <w:lang w:val="en-GB" w:eastAsia="de-AT"/>
              </w:rPr>
            </w:pP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szCs w:val="24"/>
                <w:lang w:val="en-GB" w:eastAsia="de-AT"/>
              </w:rPr>
            </w:pPr>
            <w:r w:rsidRPr="00435A5A">
              <w:rPr>
                <w:bCs/>
                <w:color w:val="000000"/>
                <w:kern w:val="24"/>
                <w:szCs w:val="24"/>
                <w:lang w:val="en-GB" w:eastAsia="de-AT"/>
              </w:rPr>
              <w:t>1</w:t>
            </w:r>
          </w:p>
        </w:tc>
        <w:tc>
          <w:tcPr>
            <w:tcW w:w="1152" w:type="dxa"/>
            <w:shd w:val="clear" w:color="auto" w:fill="auto"/>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rPr>
                <w:szCs w:val="24"/>
                <w:lang w:val="en-GB" w:eastAsia="de-AT"/>
              </w:rPr>
            </w:pPr>
            <w:r w:rsidRPr="00435A5A">
              <w:rPr>
                <w:szCs w:val="24"/>
                <w:lang w:val="en-GB" w:eastAsia="de-AT"/>
              </w:rPr>
              <w:t>9</w:t>
            </w:r>
          </w:p>
        </w:tc>
        <w:tc>
          <w:tcPr>
            <w:tcW w:w="709" w:type="dxa"/>
            <w:vMerge/>
            <w:shd w:val="clear" w:color="auto" w:fill="D9D9D9" w:themeFill="background1" w:themeFillShade="D9"/>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rPr>
                <w:szCs w:val="24"/>
                <w:lang w:val="en-GB" w:eastAsia="de-AT"/>
              </w:rPr>
            </w:pPr>
            <w:r w:rsidRPr="00435A5A">
              <w:rPr>
                <w:bCs/>
                <w:color w:val="000000"/>
                <w:kern w:val="24"/>
                <w:szCs w:val="24"/>
                <w:lang w:val="en-GB" w:eastAsia="de-AT"/>
              </w:rPr>
              <w:t>Research question(s)</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szCs w:val="24"/>
                <w:lang w:val="en-GB" w:eastAsia="de-AT"/>
              </w:rPr>
            </w:pP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szCs w:val="24"/>
                <w:lang w:val="en-GB" w:eastAsia="de-AT"/>
              </w:rPr>
            </w:pPr>
            <w:r w:rsidRPr="00435A5A">
              <w:rPr>
                <w:bCs/>
                <w:color w:val="000000"/>
                <w:kern w:val="24"/>
                <w:szCs w:val="24"/>
                <w:lang w:val="en-GB" w:eastAsia="de-AT"/>
              </w:rPr>
              <w:t>10</w:t>
            </w:r>
          </w:p>
        </w:tc>
        <w:tc>
          <w:tcPr>
            <w:tcW w:w="1152" w:type="dxa"/>
            <w:shd w:val="clear" w:color="auto" w:fill="auto"/>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rPr>
                <w:szCs w:val="24"/>
                <w:lang w:val="en-GB" w:eastAsia="de-AT"/>
              </w:rPr>
            </w:pPr>
            <w:r w:rsidRPr="00435A5A">
              <w:rPr>
                <w:szCs w:val="24"/>
                <w:lang w:val="en-GB" w:eastAsia="de-AT"/>
              </w:rPr>
              <w:t>10</w:t>
            </w:r>
          </w:p>
        </w:tc>
        <w:tc>
          <w:tcPr>
            <w:tcW w:w="709" w:type="dxa"/>
            <w:vMerge/>
            <w:shd w:val="clear" w:color="auto" w:fill="D9D9D9" w:themeFill="background1" w:themeFillShade="D9"/>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rPr>
                <w:szCs w:val="24"/>
                <w:lang w:val="en-GB" w:eastAsia="de-AT"/>
              </w:rPr>
            </w:pPr>
            <w:r w:rsidRPr="00435A5A">
              <w:rPr>
                <w:bCs/>
                <w:color w:val="000000"/>
                <w:kern w:val="24"/>
                <w:szCs w:val="24"/>
                <w:lang w:val="en-GB" w:eastAsia="de-AT"/>
              </w:rPr>
              <w:t>Methodology</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szCs w:val="24"/>
                <w:lang w:val="en-GB" w:eastAsia="de-AT"/>
              </w:rPr>
            </w:pP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szCs w:val="24"/>
                <w:lang w:val="en-GB" w:eastAsia="de-AT"/>
              </w:rPr>
            </w:pPr>
            <w:r w:rsidRPr="00435A5A">
              <w:rPr>
                <w:bCs/>
                <w:color w:val="000000"/>
                <w:kern w:val="24"/>
                <w:szCs w:val="24"/>
                <w:lang w:val="en-GB" w:eastAsia="de-AT"/>
              </w:rPr>
              <w:t>30</w:t>
            </w:r>
          </w:p>
        </w:tc>
        <w:tc>
          <w:tcPr>
            <w:tcW w:w="1152" w:type="dxa"/>
            <w:shd w:val="clear" w:color="auto" w:fill="auto"/>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rPr>
                <w:szCs w:val="24"/>
                <w:lang w:val="en-GB" w:eastAsia="de-AT"/>
              </w:rPr>
            </w:pPr>
            <w:r w:rsidRPr="00435A5A">
              <w:rPr>
                <w:szCs w:val="24"/>
                <w:lang w:val="en-GB" w:eastAsia="de-AT"/>
              </w:rPr>
              <w:t>11</w:t>
            </w:r>
          </w:p>
        </w:tc>
        <w:tc>
          <w:tcPr>
            <w:tcW w:w="709" w:type="dxa"/>
            <w:vMerge/>
            <w:shd w:val="clear" w:color="auto" w:fill="D9D9D9" w:themeFill="background1" w:themeFillShade="D9"/>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rPr>
                <w:szCs w:val="24"/>
                <w:lang w:val="en-GB" w:eastAsia="de-AT"/>
              </w:rPr>
            </w:pPr>
            <w:r w:rsidRPr="00435A5A">
              <w:rPr>
                <w:bCs/>
                <w:color w:val="000000"/>
                <w:kern w:val="24"/>
                <w:szCs w:val="24"/>
                <w:lang w:val="en-GB" w:eastAsia="de-AT"/>
              </w:rPr>
              <w:t>Research</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szCs w:val="24"/>
                <w:lang w:val="en-GB" w:eastAsia="de-AT"/>
              </w:rPr>
            </w:pP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szCs w:val="24"/>
                <w:lang w:val="en-GB" w:eastAsia="de-AT"/>
              </w:rPr>
            </w:pPr>
            <w:r w:rsidRPr="00435A5A">
              <w:rPr>
                <w:bCs/>
                <w:color w:val="000000"/>
                <w:kern w:val="24"/>
                <w:szCs w:val="24"/>
                <w:lang w:val="en-GB" w:eastAsia="de-AT"/>
              </w:rPr>
              <w:t>10</w:t>
            </w:r>
          </w:p>
        </w:tc>
        <w:tc>
          <w:tcPr>
            <w:tcW w:w="1152" w:type="dxa"/>
            <w:shd w:val="clear" w:color="auto" w:fill="auto"/>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rPr>
                <w:szCs w:val="24"/>
                <w:lang w:val="en-GB" w:eastAsia="de-AT"/>
              </w:rPr>
            </w:pPr>
            <w:r w:rsidRPr="00435A5A">
              <w:rPr>
                <w:szCs w:val="24"/>
                <w:lang w:val="en-GB" w:eastAsia="de-AT"/>
              </w:rPr>
              <w:t>12</w:t>
            </w:r>
          </w:p>
        </w:tc>
        <w:tc>
          <w:tcPr>
            <w:tcW w:w="709" w:type="dxa"/>
            <w:vMerge/>
            <w:shd w:val="clear" w:color="auto" w:fill="D9D9D9" w:themeFill="background1" w:themeFillShade="D9"/>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rPr>
                <w:szCs w:val="24"/>
                <w:lang w:val="en-GB" w:eastAsia="de-AT"/>
              </w:rPr>
            </w:pPr>
            <w:r w:rsidRPr="00435A5A">
              <w:rPr>
                <w:bCs/>
                <w:color w:val="000000"/>
                <w:kern w:val="24"/>
                <w:szCs w:val="24"/>
                <w:lang w:val="en-GB" w:eastAsia="de-AT"/>
              </w:rPr>
              <w:t>Results of research</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szCs w:val="24"/>
                <w:lang w:val="en-GB" w:eastAsia="de-AT"/>
              </w:rPr>
            </w:pPr>
          </w:p>
        </w:tc>
      </w:tr>
      <w:tr w:rsidR="00404792" w:rsidRPr="009B1156"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szCs w:val="24"/>
                <w:lang w:val="en-GB" w:eastAsia="de-AT"/>
              </w:rPr>
            </w:pPr>
            <w:r w:rsidRPr="00435A5A">
              <w:rPr>
                <w:bCs/>
                <w:color w:val="000000"/>
                <w:kern w:val="24"/>
                <w:szCs w:val="24"/>
                <w:lang w:val="en-GB" w:eastAsia="de-AT"/>
              </w:rPr>
              <w:t>5</w:t>
            </w:r>
          </w:p>
        </w:tc>
        <w:tc>
          <w:tcPr>
            <w:tcW w:w="1152" w:type="dxa"/>
            <w:shd w:val="clear" w:color="auto" w:fill="auto"/>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rPr>
                <w:szCs w:val="24"/>
                <w:lang w:val="en-GB" w:eastAsia="de-AT"/>
              </w:rPr>
            </w:pPr>
            <w:r w:rsidRPr="00435A5A">
              <w:rPr>
                <w:szCs w:val="24"/>
                <w:lang w:val="en-GB" w:eastAsia="de-AT"/>
              </w:rPr>
              <w:t>13</w:t>
            </w:r>
          </w:p>
        </w:tc>
        <w:tc>
          <w:tcPr>
            <w:tcW w:w="709" w:type="dxa"/>
            <w:vMerge/>
            <w:shd w:val="clear" w:color="auto" w:fill="D9D9D9" w:themeFill="background1" w:themeFillShade="D9"/>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rPr>
                <w:szCs w:val="24"/>
                <w:lang w:val="en-GB" w:eastAsia="de-AT"/>
              </w:rPr>
            </w:pPr>
            <w:r w:rsidRPr="00435A5A">
              <w:rPr>
                <w:bCs/>
                <w:color w:val="000000"/>
                <w:kern w:val="24"/>
                <w:szCs w:val="24"/>
                <w:lang w:val="en-GB" w:eastAsia="de-AT"/>
              </w:rPr>
              <w:t>Discussion of results (pros and cons)</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szCs w:val="24"/>
                <w:lang w:val="en-GB" w:eastAsia="de-AT"/>
              </w:rPr>
            </w:pP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szCs w:val="24"/>
                <w:lang w:val="en-GB" w:eastAsia="de-AT"/>
              </w:rPr>
            </w:pPr>
            <w:r w:rsidRPr="00435A5A">
              <w:rPr>
                <w:bCs/>
                <w:color w:val="000000"/>
                <w:kern w:val="24"/>
                <w:szCs w:val="24"/>
                <w:lang w:val="en-GB" w:eastAsia="de-AT"/>
              </w:rPr>
              <w:t>1</w:t>
            </w:r>
          </w:p>
        </w:tc>
        <w:tc>
          <w:tcPr>
            <w:tcW w:w="1152" w:type="dxa"/>
            <w:shd w:val="clear" w:color="auto" w:fill="auto"/>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rPr>
                <w:szCs w:val="24"/>
                <w:lang w:val="en-GB" w:eastAsia="de-AT"/>
              </w:rPr>
            </w:pPr>
            <w:r w:rsidRPr="00435A5A">
              <w:rPr>
                <w:szCs w:val="24"/>
                <w:lang w:val="en-GB" w:eastAsia="de-AT"/>
              </w:rPr>
              <w:t>14</w:t>
            </w:r>
          </w:p>
        </w:tc>
        <w:tc>
          <w:tcPr>
            <w:tcW w:w="709" w:type="dxa"/>
            <w:vMerge/>
            <w:shd w:val="clear" w:color="auto" w:fill="D9D9D9" w:themeFill="background1" w:themeFillShade="D9"/>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rPr>
                <w:szCs w:val="24"/>
                <w:lang w:val="en-GB" w:eastAsia="de-AT"/>
              </w:rPr>
            </w:pPr>
            <w:r w:rsidRPr="00435A5A">
              <w:rPr>
                <w:bCs/>
                <w:color w:val="000000"/>
                <w:kern w:val="24"/>
                <w:szCs w:val="24"/>
                <w:lang w:val="en-GB" w:eastAsia="de-AT"/>
              </w:rPr>
              <w:t>Restriction of validity</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szCs w:val="24"/>
                <w:lang w:val="en-GB" w:eastAsia="de-AT"/>
              </w:rPr>
            </w:pP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szCs w:val="24"/>
                <w:lang w:val="en-GB" w:eastAsia="de-AT"/>
              </w:rPr>
            </w:pPr>
            <w:r w:rsidRPr="00435A5A">
              <w:rPr>
                <w:bCs/>
                <w:color w:val="000000"/>
                <w:kern w:val="24"/>
                <w:szCs w:val="24"/>
                <w:lang w:val="en-GB" w:eastAsia="de-AT"/>
              </w:rPr>
              <w:t>4</w:t>
            </w:r>
          </w:p>
        </w:tc>
        <w:tc>
          <w:tcPr>
            <w:tcW w:w="1152" w:type="dxa"/>
            <w:shd w:val="clear" w:color="auto" w:fill="auto"/>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rPr>
                <w:szCs w:val="24"/>
                <w:lang w:val="en-GB" w:eastAsia="de-AT"/>
              </w:rPr>
            </w:pPr>
            <w:r w:rsidRPr="00435A5A">
              <w:rPr>
                <w:szCs w:val="24"/>
                <w:lang w:val="en-GB" w:eastAsia="de-AT"/>
              </w:rPr>
              <w:t>15</w:t>
            </w:r>
          </w:p>
        </w:tc>
        <w:tc>
          <w:tcPr>
            <w:tcW w:w="709" w:type="dxa"/>
            <w:vMerge w:val="restart"/>
            <w:shd w:val="clear" w:color="auto" w:fill="D9D9D9" w:themeFill="background1" w:themeFillShade="D9"/>
            <w:tcMar>
              <w:top w:w="45" w:type="dxa"/>
              <w:left w:w="142" w:type="dxa"/>
              <w:bottom w:w="45" w:type="dxa"/>
              <w:right w:w="142" w:type="dxa"/>
            </w:tcMar>
            <w:textDirection w:val="btLr"/>
            <w:vAlign w:val="center"/>
            <w:hideMark/>
          </w:tcPr>
          <w:p w:rsidR="00404792" w:rsidRPr="00435A5A" w:rsidRDefault="00404792" w:rsidP="00A35610">
            <w:pPr>
              <w:spacing w:before="0" w:line="240" w:lineRule="auto"/>
              <w:ind w:left="113" w:right="113"/>
              <w:jc w:val="center"/>
              <w:rPr>
                <w:szCs w:val="24"/>
                <w:lang w:val="en-GB" w:eastAsia="de-AT"/>
              </w:rPr>
            </w:pPr>
            <w:r w:rsidRPr="00435A5A">
              <w:rPr>
                <w:b/>
                <w:sz w:val="22"/>
                <w:szCs w:val="24"/>
                <w:lang w:val="en-GB" w:eastAsia="de-AT"/>
              </w:rPr>
              <w:t>Concluding Chapters</w:t>
            </w:r>
          </w:p>
        </w:tc>
        <w:tc>
          <w:tcPr>
            <w:tcW w:w="4598" w:type="dxa"/>
            <w:shd w:val="clear" w:color="auto" w:fill="auto"/>
            <w:vAlign w:val="center"/>
          </w:tcPr>
          <w:p w:rsidR="00404792" w:rsidRPr="00435A5A" w:rsidRDefault="00404792" w:rsidP="00A7306B">
            <w:pPr>
              <w:spacing w:before="0" w:line="240" w:lineRule="auto"/>
              <w:jc w:val="center"/>
              <w:rPr>
                <w:szCs w:val="24"/>
                <w:lang w:val="en-GB" w:eastAsia="de-AT"/>
              </w:rPr>
            </w:pPr>
            <w:r w:rsidRPr="00435A5A">
              <w:rPr>
                <w:bCs/>
                <w:color w:val="000000"/>
                <w:kern w:val="24"/>
                <w:szCs w:val="24"/>
                <w:lang w:val="en-GB" w:eastAsia="de-AT"/>
              </w:rPr>
              <w:t>Benefit for scientific disciplines</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szCs w:val="24"/>
                <w:lang w:val="en-GB" w:eastAsia="de-AT"/>
              </w:rPr>
            </w:pP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szCs w:val="24"/>
                <w:lang w:val="en-GB" w:eastAsia="de-AT"/>
              </w:rPr>
            </w:pPr>
            <w:r w:rsidRPr="00435A5A">
              <w:rPr>
                <w:bCs/>
                <w:color w:val="000000"/>
                <w:kern w:val="24"/>
                <w:szCs w:val="24"/>
                <w:lang w:val="en-GB" w:eastAsia="de-AT"/>
              </w:rPr>
              <w:t>1</w:t>
            </w:r>
          </w:p>
        </w:tc>
        <w:tc>
          <w:tcPr>
            <w:tcW w:w="1152" w:type="dxa"/>
            <w:shd w:val="clear" w:color="auto" w:fill="auto"/>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rPr>
                <w:szCs w:val="24"/>
                <w:lang w:val="en-GB" w:eastAsia="de-AT"/>
              </w:rPr>
            </w:pPr>
            <w:r w:rsidRPr="00435A5A">
              <w:rPr>
                <w:szCs w:val="24"/>
                <w:lang w:val="en-GB" w:eastAsia="de-AT"/>
              </w:rPr>
              <w:t>16</w:t>
            </w:r>
          </w:p>
        </w:tc>
        <w:tc>
          <w:tcPr>
            <w:tcW w:w="709" w:type="dxa"/>
            <w:vMerge/>
            <w:shd w:val="clear" w:color="auto" w:fill="D9D9D9" w:themeFill="background1" w:themeFillShade="D9"/>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rPr>
                <w:szCs w:val="24"/>
                <w:lang w:val="en-GB" w:eastAsia="de-AT"/>
              </w:rPr>
            </w:pPr>
            <w:r w:rsidRPr="00435A5A">
              <w:rPr>
                <w:bCs/>
                <w:color w:val="000000"/>
                <w:kern w:val="24"/>
                <w:szCs w:val="24"/>
                <w:lang w:val="en-GB" w:eastAsia="de-AT"/>
              </w:rPr>
              <w:t>Prospects</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szCs w:val="24"/>
                <w:lang w:val="en-GB" w:eastAsia="de-AT"/>
              </w:rPr>
            </w:pPr>
          </w:p>
        </w:tc>
      </w:tr>
      <w:tr w:rsidR="00404792" w:rsidRPr="00435A5A" w:rsidTr="00404792">
        <w:trPr>
          <w:trHeight w:val="18"/>
        </w:trPr>
        <w:tc>
          <w:tcPr>
            <w:tcW w:w="1400" w:type="dxa"/>
            <w:shd w:val="clear" w:color="auto" w:fill="auto"/>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textAlignment w:val="bottom"/>
              <w:rPr>
                <w:bCs/>
                <w:color w:val="000000"/>
                <w:kern w:val="24"/>
                <w:szCs w:val="24"/>
                <w:lang w:val="en-GB" w:eastAsia="de-AT"/>
              </w:rPr>
            </w:pPr>
            <w:r w:rsidRPr="00435A5A">
              <w:rPr>
                <w:bCs/>
                <w:color w:val="000000"/>
                <w:kern w:val="24"/>
                <w:szCs w:val="24"/>
                <w:lang w:val="en-GB" w:eastAsia="de-AT"/>
              </w:rPr>
              <w:t>4</w:t>
            </w:r>
          </w:p>
        </w:tc>
        <w:tc>
          <w:tcPr>
            <w:tcW w:w="1152" w:type="dxa"/>
            <w:shd w:val="clear" w:color="auto" w:fill="auto"/>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rPr>
                <w:szCs w:val="24"/>
                <w:lang w:val="en-GB" w:eastAsia="de-AT"/>
              </w:rPr>
            </w:pPr>
            <w:r w:rsidRPr="00435A5A">
              <w:rPr>
                <w:szCs w:val="24"/>
                <w:lang w:val="en-GB" w:eastAsia="de-AT"/>
              </w:rPr>
              <w:t>17</w:t>
            </w:r>
          </w:p>
        </w:tc>
        <w:tc>
          <w:tcPr>
            <w:tcW w:w="709" w:type="dxa"/>
            <w:vMerge/>
            <w:shd w:val="clear" w:color="auto" w:fill="D9D9D9" w:themeFill="background1" w:themeFillShade="D9"/>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rPr>
                <w:bCs/>
                <w:color w:val="000000"/>
                <w:kern w:val="24"/>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rPr>
                <w:bCs/>
                <w:color w:val="000000"/>
                <w:kern w:val="24"/>
                <w:szCs w:val="24"/>
                <w:lang w:val="en-GB" w:eastAsia="de-AT"/>
              </w:rPr>
            </w:pPr>
            <w:r w:rsidRPr="00435A5A">
              <w:rPr>
                <w:bCs/>
                <w:color w:val="000000"/>
                <w:kern w:val="24"/>
                <w:szCs w:val="24"/>
                <w:lang w:val="en-GB" w:eastAsia="de-AT"/>
              </w:rPr>
              <w:t>Summary</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bCs/>
                <w:color w:val="000000"/>
                <w:kern w:val="24"/>
                <w:szCs w:val="24"/>
                <w:lang w:val="en-GB" w:eastAsia="de-AT"/>
              </w:rPr>
            </w:pPr>
          </w:p>
        </w:tc>
      </w:tr>
      <w:tr w:rsidR="00404792" w:rsidRPr="00435A5A" w:rsidTr="00404792">
        <w:trPr>
          <w:trHeight w:val="20"/>
        </w:trPr>
        <w:tc>
          <w:tcPr>
            <w:tcW w:w="1400" w:type="dxa"/>
            <w:shd w:val="clear" w:color="auto" w:fill="auto"/>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textAlignment w:val="bottom"/>
              <w:rPr>
                <w:i/>
                <w:color w:val="0000FF"/>
                <w:szCs w:val="24"/>
                <w:lang w:val="en-GB" w:eastAsia="de-AT"/>
              </w:rPr>
            </w:pPr>
            <w:r w:rsidRPr="00435A5A">
              <w:rPr>
                <w:bCs/>
                <w:i/>
                <w:iCs/>
                <w:color w:val="0000FF"/>
                <w:kern w:val="24"/>
                <w:szCs w:val="24"/>
                <w:lang w:val="en-GB" w:eastAsia="de-AT"/>
              </w:rPr>
              <w:t>-</w:t>
            </w:r>
          </w:p>
        </w:tc>
        <w:tc>
          <w:tcPr>
            <w:tcW w:w="1152" w:type="dxa"/>
            <w:shd w:val="clear" w:color="auto" w:fill="auto"/>
            <w:tcMar>
              <w:top w:w="45" w:type="dxa"/>
              <w:left w:w="142" w:type="dxa"/>
              <w:bottom w:w="45" w:type="dxa"/>
              <w:right w:w="142" w:type="dxa"/>
            </w:tcMar>
            <w:vAlign w:val="center"/>
          </w:tcPr>
          <w:p w:rsidR="00404792" w:rsidRPr="00435A5A" w:rsidRDefault="00404792" w:rsidP="00A7306B">
            <w:pPr>
              <w:overflowPunct/>
              <w:autoSpaceDE/>
              <w:autoSpaceDN/>
              <w:adjustRightInd/>
              <w:spacing w:before="0" w:line="240" w:lineRule="auto"/>
              <w:jc w:val="center"/>
              <w:rPr>
                <w:i/>
                <w:color w:val="0000FF"/>
                <w:szCs w:val="24"/>
                <w:lang w:val="en-GB" w:eastAsia="de-AT"/>
              </w:rPr>
            </w:pPr>
            <w:r w:rsidRPr="00435A5A">
              <w:rPr>
                <w:i/>
                <w:color w:val="0000FF"/>
                <w:szCs w:val="24"/>
                <w:lang w:val="en-GB" w:eastAsia="de-AT"/>
              </w:rPr>
              <w:t>18</w:t>
            </w:r>
          </w:p>
        </w:tc>
        <w:tc>
          <w:tcPr>
            <w:tcW w:w="709" w:type="dxa"/>
            <w:vMerge/>
            <w:shd w:val="clear" w:color="auto" w:fill="D9D9D9" w:themeFill="background1" w:themeFillShade="D9"/>
            <w:tcMar>
              <w:top w:w="45" w:type="dxa"/>
              <w:left w:w="142" w:type="dxa"/>
              <w:bottom w:w="45" w:type="dxa"/>
              <w:right w:w="142" w:type="dxa"/>
            </w:tcMar>
            <w:vAlign w:val="center"/>
            <w:hideMark/>
          </w:tcPr>
          <w:p w:rsidR="00404792" w:rsidRPr="00435A5A" w:rsidRDefault="00404792" w:rsidP="00A7306B">
            <w:pPr>
              <w:overflowPunct/>
              <w:autoSpaceDE/>
              <w:autoSpaceDN/>
              <w:adjustRightInd/>
              <w:spacing w:before="0" w:line="240" w:lineRule="auto"/>
              <w:jc w:val="center"/>
              <w:rPr>
                <w:i/>
                <w:color w:val="0000FF"/>
                <w:szCs w:val="24"/>
                <w:lang w:val="en-GB" w:eastAsia="de-AT"/>
              </w:rPr>
            </w:pPr>
          </w:p>
        </w:tc>
        <w:tc>
          <w:tcPr>
            <w:tcW w:w="4598" w:type="dxa"/>
            <w:shd w:val="clear" w:color="auto" w:fill="auto"/>
            <w:vAlign w:val="center"/>
          </w:tcPr>
          <w:p w:rsidR="00404792" w:rsidRPr="00435A5A" w:rsidRDefault="00404792" w:rsidP="00A7306B">
            <w:pPr>
              <w:spacing w:before="0" w:line="240" w:lineRule="auto"/>
              <w:jc w:val="center"/>
              <w:rPr>
                <w:i/>
                <w:color w:val="0000FF"/>
                <w:szCs w:val="24"/>
                <w:lang w:val="en-GB" w:eastAsia="de-AT"/>
              </w:rPr>
            </w:pPr>
            <w:r w:rsidRPr="00435A5A">
              <w:rPr>
                <w:bCs/>
                <w:i/>
                <w:iCs/>
                <w:color w:val="0000FF"/>
                <w:kern w:val="24"/>
                <w:szCs w:val="24"/>
                <w:lang w:val="en-GB" w:eastAsia="de-AT"/>
              </w:rPr>
              <w:t>Postface</w:t>
            </w:r>
          </w:p>
        </w:tc>
        <w:tc>
          <w:tcPr>
            <w:tcW w:w="646" w:type="dxa"/>
            <w:vMerge/>
            <w:shd w:val="clear" w:color="auto" w:fill="D9D9D9" w:themeFill="background1" w:themeFillShade="D9"/>
            <w:vAlign w:val="center"/>
          </w:tcPr>
          <w:p w:rsidR="00404792" w:rsidRPr="00435A5A" w:rsidRDefault="00404792" w:rsidP="00404792">
            <w:pPr>
              <w:spacing w:before="0" w:line="240" w:lineRule="auto"/>
              <w:jc w:val="center"/>
              <w:rPr>
                <w:i/>
                <w:color w:val="0000FF"/>
                <w:szCs w:val="24"/>
                <w:lang w:val="en-GB" w:eastAsia="de-AT"/>
              </w:rPr>
            </w:pPr>
          </w:p>
        </w:tc>
      </w:tr>
      <w:tr w:rsidR="00D970AF" w:rsidRPr="00435A5A" w:rsidTr="00D970AF">
        <w:trPr>
          <w:trHeight w:val="20"/>
        </w:trPr>
        <w:tc>
          <w:tcPr>
            <w:tcW w:w="1400" w:type="dxa"/>
            <w:shd w:val="clear" w:color="auto" w:fill="auto"/>
            <w:tcMar>
              <w:top w:w="45" w:type="dxa"/>
              <w:left w:w="142" w:type="dxa"/>
              <w:bottom w:w="45" w:type="dxa"/>
              <w:right w:w="142" w:type="dxa"/>
            </w:tcMar>
            <w:vAlign w:val="center"/>
            <w:hideMark/>
          </w:tcPr>
          <w:p w:rsidR="00D970AF" w:rsidRPr="00435A5A"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435A5A">
              <w:rPr>
                <w:bCs/>
                <w:color w:val="000000"/>
                <w:kern w:val="24"/>
                <w:szCs w:val="24"/>
                <w:lang w:val="en-GB" w:eastAsia="de-AT"/>
              </w:rPr>
              <w:t>-</w:t>
            </w:r>
          </w:p>
        </w:tc>
        <w:tc>
          <w:tcPr>
            <w:tcW w:w="1152" w:type="dxa"/>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435A5A">
              <w:rPr>
                <w:bCs/>
                <w:color w:val="000000"/>
                <w:kern w:val="24"/>
                <w:szCs w:val="24"/>
                <w:lang w:val="en-GB" w:eastAsia="de-AT"/>
              </w:rPr>
              <w:t>19</w:t>
            </w:r>
          </w:p>
        </w:tc>
        <w:tc>
          <w:tcPr>
            <w:tcW w:w="5953" w:type="dxa"/>
            <w:gridSpan w:val="3"/>
            <w:shd w:val="clear" w:color="auto" w:fill="auto"/>
            <w:tcMar>
              <w:top w:w="45" w:type="dxa"/>
              <w:left w:w="142" w:type="dxa"/>
              <w:bottom w:w="45" w:type="dxa"/>
              <w:right w:w="142" w:type="dxa"/>
            </w:tcMar>
            <w:vAlign w:val="center"/>
            <w:hideMark/>
          </w:tcPr>
          <w:p w:rsidR="00D970AF" w:rsidRPr="00435A5A"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435A5A">
              <w:rPr>
                <w:bCs/>
                <w:color w:val="000000"/>
                <w:kern w:val="24"/>
                <w:szCs w:val="24"/>
                <w:lang w:val="en-GB" w:eastAsia="de-AT"/>
              </w:rPr>
              <w:t>Annexes</w:t>
            </w:r>
          </w:p>
        </w:tc>
      </w:tr>
      <w:tr w:rsidR="00D970AF" w:rsidRPr="00435A5A" w:rsidTr="00D970AF">
        <w:trPr>
          <w:trHeight w:val="20"/>
        </w:trPr>
        <w:tc>
          <w:tcPr>
            <w:tcW w:w="1400" w:type="dxa"/>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435A5A">
              <w:rPr>
                <w:bCs/>
                <w:color w:val="000000"/>
                <w:kern w:val="24"/>
                <w:szCs w:val="24"/>
                <w:lang w:val="en-GB" w:eastAsia="de-AT"/>
              </w:rPr>
              <w:t>1 Page</w:t>
            </w:r>
          </w:p>
        </w:tc>
        <w:tc>
          <w:tcPr>
            <w:tcW w:w="1152" w:type="dxa"/>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435A5A">
              <w:rPr>
                <w:bCs/>
                <w:color w:val="000000"/>
                <w:kern w:val="24"/>
                <w:szCs w:val="24"/>
                <w:lang w:val="en-GB" w:eastAsia="de-AT"/>
              </w:rPr>
              <w:t>20</w:t>
            </w:r>
          </w:p>
        </w:tc>
        <w:tc>
          <w:tcPr>
            <w:tcW w:w="5953" w:type="dxa"/>
            <w:gridSpan w:val="3"/>
            <w:shd w:val="clear" w:color="auto" w:fill="auto"/>
            <w:tcMar>
              <w:top w:w="45" w:type="dxa"/>
              <w:left w:w="142" w:type="dxa"/>
              <w:bottom w:w="45" w:type="dxa"/>
              <w:right w:w="142" w:type="dxa"/>
            </w:tcMar>
            <w:vAlign w:val="center"/>
          </w:tcPr>
          <w:p w:rsidR="00D970AF" w:rsidRPr="00435A5A"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435A5A">
              <w:rPr>
                <w:bCs/>
                <w:color w:val="000000"/>
                <w:kern w:val="24"/>
                <w:szCs w:val="24"/>
                <w:lang w:val="en-GB" w:eastAsia="de-AT"/>
              </w:rPr>
              <w:t>Affidavit</w:t>
            </w:r>
          </w:p>
        </w:tc>
      </w:tr>
    </w:tbl>
    <w:p w:rsidR="00D970AF" w:rsidRPr="00435A5A" w:rsidRDefault="00D970AF" w:rsidP="00D970AF">
      <w:pPr>
        <w:tabs>
          <w:tab w:val="left" w:pos="567"/>
          <w:tab w:val="left" w:pos="1134"/>
          <w:tab w:val="left" w:pos="1701"/>
          <w:tab w:val="right" w:pos="8503"/>
        </w:tabs>
        <w:overflowPunct/>
        <w:autoSpaceDE/>
        <w:autoSpaceDN/>
        <w:adjustRightInd/>
        <w:spacing w:line="240" w:lineRule="auto"/>
        <w:jc w:val="center"/>
        <w:textAlignment w:val="auto"/>
        <w:rPr>
          <w:rFonts w:eastAsia="Calibri"/>
          <w:sz w:val="20"/>
          <w:lang w:val="en-GB" w:eastAsia="en-US"/>
        </w:rPr>
      </w:pPr>
      <w:r w:rsidRPr="00435A5A">
        <w:rPr>
          <w:rFonts w:eastAsia="Calibri"/>
          <w:b/>
          <w:sz w:val="20"/>
          <w:lang w:val="en-GB" w:eastAsia="en-US"/>
        </w:rPr>
        <w:t>Table 3:</w:t>
      </w:r>
      <w:r w:rsidRPr="00435A5A">
        <w:rPr>
          <w:rFonts w:eastAsia="Calibri"/>
          <w:sz w:val="20"/>
          <w:lang w:val="en-GB" w:eastAsia="en-US"/>
        </w:rPr>
        <w:t xml:space="preserve"> Text-sequence and text-modules within a scientific paper.</w:t>
      </w:r>
      <w:r w:rsidRPr="00435A5A">
        <w:rPr>
          <w:rFonts w:eastAsia="Calibri"/>
          <w:sz w:val="20"/>
          <w:vertAlign w:val="superscript"/>
          <w:lang w:val="en-GB" w:eastAsia="en-US"/>
        </w:rPr>
        <w:footnoteReference w:id="7"/>
      </w:r>
    </w:p>
    <w:p w:rsidR="00D970AF" w:rsidRPr="00435A5A" w:rsidRDefault="00D970AF" w:rsidP="00D970AF">
      <w:pPr>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br w:type="page"/>
      </w:r>
    </w:p>
    <w:p w:rsidR="00364C84" w:rsidRPr="00435A5A" w:rsidRDefault="00364C84"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lastRenderedPageBreak/>
        <w:t>4.7</w:t>
      </w:r>
      <w:r w:rsidRPr="00435A5A">
        <w:rPr>
          <w:rFonts w:eastAsia="Calibri"/>
          <w:b/>
          <w:sz w:val="28"/>
          <w:szCs w:val="28"/>
          <w:lang w:val="en-GB" w:eastAsia="en-US"/>
        </w:rPr>
        <w:tab/>
        <w:t>Annexes</w:t>
      </w:r>
    </w:p>
    <w:p w:rsidR="00364C84" w:rsidRPr="00435A5A" w:rsidRDefault="00364C84"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table below describes the type and the sequence of the annexes. Not each part is to be mentioned (e.g.: Not any picture or graph is used within the entire thesis, then there is no need to add a list of figures).</w:t>
      </w:r>
    </w:p>
    <w:p w:rsidR="00364C84" w:rsidRPr="00435A5A" w:rsidRDefault="00364C84"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Annexes do not count to the text pages.</w:t>
      </w:r>
    </w:p>
    <w:tbl>
      <w:tblPr>
        <w:tblStyle w:val="Tabellenraster1"/>
        <w:tblW w:w="0" w:type="auto"/>
        <w:jc w:val="center"/>
        <w:tblInd w:w="-234" w:type="dxa"/>
        <w:tblLayout w:type="fixed"/>
        <w:tblLook w:val="04A0" w:firstRow="1" w:lastRow="0" w:firstColumn="1" w:lastColumn="0" w:noHBand="0" w:noVBand="1"/>
      </w:tblPr>
      <w:tblGrid>
        <w:gridCol w:w="1263"/>
        <w:gridCol w:w="1914"/>
        <w:gridCol w:w="5299"/>
      </w:tblGrid>
      <w:tr w:rsidR="00364C84" w:rsidRPr="00435A5A" w:rsidTr="00A7306B">
        <w:trPr>
          <w:trHeight w:val="745"/>
          <w:jc w:val="center"/>
        </w:trPr>
        <w:tc>
          <w:tcPr>
            <w:tcW w:w="1263" w:type="dxa"/>
            <w:shd w:val="clear" w:color="auto" w:fill="FFFF00"/>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435A5A">
              <w:rPr>
                <w:rFonts w:ascii="Times New Roman" w:eastAsia="Calibri" w:hAnsi="Times New Roman"/>
                <w:b/>
                <w:lang w:val="en-GB" w:eastAsia="en-US"/>
              </w:rPr>
              <w:t>Sequence or sub-chapter</w:t>
            </w:r>
          </w:p>
        </w:tc>
        <w:tc>
          <w:tcPr>
            <w:tcW w:w="1914" w:type="dxa"/>
            <w:shd w:val="clear" w:color="auto" w:fill="FFFF00"/>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435A5A">
              <w:rPr>
                <w:rFonts w:ascii="Times New Roman" w:eastAsia="Calibri" w:hAnsi="Times New Roman"/>
                <w:b/>
                <w:lang w:val="en-GB" w:eastAsia="en-US"/>
              </w:rPr>
              <w:t>Type</w:t>
            </w:r>
          </w:p>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435A5A">
              <w:rPr>
                <w:rFonts w:ascii="Times New Roman" w:eastAsia="Calibri" w:hAnsi="Times New Roman"/>
                <w:b/>
                <w:lang w:val="en-GB" w:eastAsia="en-US"/>
              </w:rPr>
              <w:t>of the annex</w:t>
            </w:r>
          </w:p>
        </w:tc>
        <w:tc>
          <w:tcPr>
            <w:tcW w:w="5299" w:type="dxa"/>
            <w:shd w:val="clear" w:color="auto" w:fill="FFFF00"/>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435A5A">
              <w:rPr>
                <w:rFonts w:ascii="Times New Roman" w:eastAsia="Calibri" w:hAnsi="Times New Roman"/>
                <w:b/>
                <w:lang w:val="en-GB" w:eastAsia="en-US"/>
              </w:rPr>
              <w:t>Remarks</w:t>
            </w:r>
          </w:p>
        </w:tc>
      </w:tr>
      <w:tr w:rsidR="00364C84" w:rsidRPr="009B1156" w:rsidTr="00A7306B">
        <w:trPr>
          <w:trHeight w:val="742"/>
          <w:jc w:val="center"/>
        </w:trPr>
        <w:tc>
          <w:tcPr>
            <w:tcW w:w="1263"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1</w:t>
            </w:r>
          </w:p>
        </w:tc>
        <w:tc>
          <w:tcPr>
            <w:tcW w:w="1914"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List of abbreviations</w:t>
            </w:r>
          </w:p>
        </w:tc>
        <w:tc>
          <w:tcPr>
            <w:tcW w:w="5299"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To be listed in alphabetical order.</w:t>
            </w:r>
          </w:p>
        </w:tc>
      </w:tr>
      <w:tr w:rsidR="00364C84" w:rsidRPr="009B1156" w:rsidTr="00A7306B">
        <w:trPr>
          <w:trHeight w:val="710"/>
          <w:jc w:val="center"/>
        </w:trPr>
        <w:tc>
          <w:tcPr>
            <w:tcW w:w="1263"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2</w:t>
            </w:r>
          </w:p>
        </w:tc>
        <w:tc>
          <w:tcPr>
            <w:tcW w:w="1914"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List of</w:t>
            </w:r>
          </w:p>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figures</w:t>
            </w:r>
          </w:p>
        </w:tc>
        <w:tc>
          <w:tcPr>
            <w:tcW w:w="5299"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The figure’s number, the figure’s description and the page-number is to be listed.</w:t>
            </w:r>
          </w:p>
        </w:tc>
      </w:tr>
      <w:tr w:rsidR="00364C84" w:rsidRPr="009B1156" w:rsidTr="00A7306B">
        <w:trPr>
          <w:trHeight w:val="702"/>
          <w:jc w:val="center"/>
        </w:trPr>
        <w:tc>
          <w:tcPr>
            <w:tcW w:w="1263"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3</w:t>
            </w:r>
          </w:p>
        </w:tc>
        <w:tc>
          <w:tcPr>
            <w:tcW w:w="1914"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List of</w:t>
            </w:r>
          </w:p>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tables</w:t>
            </w:r>
          </w:p>
        </w:tc>
        <w:tc>
          <w:tcPr>
            <w:tcW w:w="5299"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The table’s number, the table’s description and the page-number is to be listed.</w:t>
            </w:r>
          </w:p>
        </w:tc>
      </w:tr>
      <w:tr w:rsidR="00364C84" w:rsidRPr="009B1156" w:rsidTr="00A7306B">
        <w:trPr>
          <w:trHeight w:val="1548"/>
          <w:jc w:val="center"/>
        </w:trPr>
        <w:tc>
          <w:tcPr>
            <w:tcW w:w="1263"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4</w:t>
            </w:r>
          </w:p>
        </w:tc>
        <w:tc>
          <w:tcPr>
            <w:tcW w:w="1914"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List of</w:t>
            </w:r>
          </w:p>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literature</w:t>
            </w:r>
          </w:p>
        </w:tc>
        <w:tc>
          <w:tcPr>
            <w:tcW w:w="5299"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If a lot of different documents are used, the list of literature is to be subdivided (e.g.: Books, magazines, dissertations, web-pages, etc.). Within these sub-chapters all documents are to be listed in alphabetical order.</w:t>
            </w:r>
          </w:p>
        </w:tc>
      </w:tr>
      <w:tr w:rsidR="00364C84" w:rsidRPr="009B1156" w:rsidTr="00A7306B">
        <w:trPr>
          <w:trHeight w:val="1542"/>
          <w:jc w:val="center"/>
        </w:trPr>
        <w:tc>
          <w:tcPr>
            <w:tcW w:w="1263"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5</w:t>
            </w:r>
          </w:p>
        </w:tc>
        <w:tc>
          <w:tcPr>
            <w:tcW w:w="1914"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Grey</w:t>
            </w:r>
          </w:p>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literature</w:t>
            </w:r>
          </w:p>
        </w:tc>
        <w:tc>
          <w:tcPr>
            <w:tcW w:w="5299"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If documents are used which are not publicly accessible and which are not restricted, then the respective page is to be copied and to be added to the annex.</w:t>
            </w:r>
          </w:p>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435A5A">
              <w:rPr>
                <w:rFonts w:ascii="Times New Roman" w:eastAsia="Calibri" w:hAnsi="Times New Roman"/>
                <w:b/>
                <w:lang w:val="en-GB" w:eastAsia="en-US"/>
              </w:rPr>
              <w:t>Austrian students studying abroad are not allowed to use classified documents as a source for their theses.</w:t>
            </w:r>
          </w:p>
        </w:tc>
      </w:tr>
      <w:tr w:rsidR="00364C84" w:rsidRPr="009B1156" w:rsidTr="00A7306B">
        <w:trPr>
          <w:trHeight w:val="1267"/>
          <w:jc w:val="center"/>
        </w:trPr>
        <w:tc>
          <w:tcPr>
            <w:tcW w:w="1263"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6</w:t>
            </w:r>
          </w:p>
        </w:tc>
        <w:tc>
          <w:tcPr>
            <w:tcW w:w="1914"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Interviews</w:t>
            </w:r>
          </w:p>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with experts</w:t>
            </w:r>
          </w:p>
        </w:tc>
        <w:tc>
          <w:tcPr>
            <w:tcW w:w="5299"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If interviews with experts are conducted, the transcript is to be signed by the thesis author and the expert and is to be copied to the annex including all pages.</w:t>
            </w:r>
          </w:p>
        </w:tc>
      </w:tr>
      <w:tr w:rsidR="00364C84" w:rsidRPr="009B1156" w:rsidTr="00A7306B">
        <w:trPr>
          <w:trHeight w:val="836"/>
          <w:jc w:val="center"/>
        </w:trPr>
        <w:tc>
          <w:tcPr>
            <w:tcW w:w="1263"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7</w:t>
            </w:r>
          </w:p>
        </w:tc>
        <w:tc>
          <w:tcPr>
            <w:tcW w:w="1914"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Other</w:t>
            </w:r>
          </w:p>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documents</w:t>
            </w:r>
          </w:p>
        </w:tc>
        <w:tc>
          <w:tcPr>
            <w:tcW w:w="5299" w:type="dxa"/>
            <w:vAlign w:val="center"/>
          </w:tcPr>
          <w:p w:rsidR="00364C84" w:rsidRPr="00435A5A"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435A5A">
              <w:rPr>
                <w:rFonts w:ascii="Times New Roman" w:eastAsia="Calibri" w:hAnsi="Times New Roman"/>
                <w:lang w:val="en-GB" w:eastAsia="en-US"/>
              </w:rPr>
              <w:t>All other documents which do not fit the types above, are to be listed within this sub-chapter.</w:t>
            </w:r>
          </w:p>
        </w:tc>
      </w:tr>
    </w:tbl>
    <w:p w:rsidR="00364C84" w:rsidRPr="00435A5A" w:rsidRDefault="00364C84" w:rsidP="00364C84">
      <w:pPr>
        <w:tabs>
          <w:tab w:val="left" w:pos="567"/>
          <w:tab w:val="left" w:pos="1134"/>
          <w:tab w:val="left" w:pos="1701"/>
          <w:tab w:val="right" w:pos="8503"/>
        </w:tabs>
        <w:overflowPunct/>
        <w:autoSpaceDE/>
        <w:autoSpaceDN/>
        <w:adjustRightInd/>
        <w:spacing w:after="120" w:line="360" w:lineRule="auto"/>
        <w:jc w:val="center"/>
        <w:textAlignment w:val="auto"/>
        <w:rPr>
          <w:rFonts w:eastAsia="Calibri"/>
          <w:sz w:val="20"/>
          <w:lang w:val="en-GB" w:eastAsia="en-US"/>
        </w:rPr>
      </w:pPr>
      <w:proofErr w:type="gramStart"/>
      <w:r w:rsidRPr="00435A5A">
        <w:rPr>
          <w:rFonts w:eastAsia="Calibri"/>
          <w:b/>
          <w:sz w:val="20"/>
          <w:lang w:val="en-GB" w:eastAsia="en-US"/>
        </w:rPr>
        <w:t>Table 4:</w:t>
      </w:r>
      <w:r w:rsidRPr="00435A5A">
        <w:rPr>
          <w:rFonts w:eastAsia="Calibri"/>
          <w:sz w:val="20"/>
          <w:lang w:val="en-GB" w:eastAsia="en-US"/>
        </w:rPr>
        <w:t xml:space="preserve"> Sequence of the annex within a scientific paper.</w:t>
      </w:r>
      <w:proofErr w:type="gramEnd"/>
      <w:r w:rsidRPr="00435A5A">
        <w:rPr>
          <w:rFonts w:eastAsia="Calibri"/>
          <w:sz w:val="20"/>
          <w:vertAlign w:val="superscript"/>
          <w:lang w:val="en-GB" w:eastAsia="en-US"/>
        </w:rPr>
        <w:footnoteReference w:id="8"/>
      </w:r>
    </w:p>
    <w:p w:rsidR="00364C84" w:rsidRPr="00435A5A" w:rsidRDefault="00364C84" w:rsidP="00364C84">
      <w:pPr>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br w:type="page"/>
      </w:r>
    </w:p>
    <w:p w:rsidR="00364C84" w:rsidRPr="00435A5A" w:rsidRDefault="00364C84"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lastRenderedPageBreak/>
        <w:t>4.8</w:t>
      </w:r>
      <w:r w:rsidRPr="00435A5A">
        <w:rPr>
          <w:rFonts w:eastAsia="Calibri"/>
          <w:b/>
          <w:sz w:val="28"/>
          <w:szCs w:val="28"/>
          <w:lang w:val="en-GB" w:eastAsia="en-US"/>
        </w:rPr>
        <w:tab/>
        <w:t>Affidavit</w:t>
      </w:r>
    </w:p>
    <w:p w:rsidR="00364C84" w:rsidRPr="00435A5A" w:rsidRDefault="00364C84" w:rsidP="00364C84">
      <w:pPr>
        <w:tabs>
          <w:tab w:val="left" w:pos="567"/>
          <w:tab w:val="left" w:pos="1134"/>
          <w:tab w:val="left" w:pos="1701"/>
          <w:tab w:val="right" w:pos="8503"/>
        </w:tabs>
        <w:overflowPunct/>
        <w:autoSpaceDE/>
        <w:autoSpaceDN/>
        <w:adjustRightInd/>
        <w:spacing w:after="120" w:line="360" w:lineRule="auto"/>
        <w:textAlignment w:val="auto"/>
        <w:rPr>
          <w:rFonts w:eastAsia="Calibri"/>
          <w:szCs w:val="24"/>
          <w:lang w:val="en-GB" w:eastAsia="en-US"/>
        </w:rPr>
      </w:pPr>
      <w:r w:rsidRPr="00435A5A">
        <w:rPr>
          <w:rFonts w:eastAsia="Calibri"/>
          <w:szCs w:val="24"/>
          <w:lang w:val="en-GB" w:eastAsia="en-US"/>
        </w:rPr>
        <w:t>On the last page of the thesis an affidavit in English language is to be added and signed personally by the thesis author.</w:t>
      </w:r>
    </w:p>
    <w:p w:rsidR="00364C84" w:rsidRPr="00435A5A" w:rsidRDefault="00364C84" w:rsidP="00364C84">
      <w:pPr>
        <w:tabs>
          <w:tab w:val="left" w:pos="567"/>
          <w:tab w:val="left" w:pos="1134"/>
          <w:tab w:val="left" w:pos="1701"/>
          <w:tab w:val="right" w:pos="8503"/>
        </w:tabs>
        <w:overflowPunct/>
        <w:autoSpaceDE/>
        <w:autoSpaceDN/>
        <w:adjustRightInd/>
        <w:spacing w:after="120" w:line="360" w:lineRule="auto"/>
        <w:textAlignment w:val="auto"/>
        <w:rPr>
          <w:rFonts w:eastAsia="Calibri"/>
          <w:szCs w:val="24"/>
          <w:lang w:val="en-GB" w:eastAsia="en-US"/>
        </w:rPr>
      </w:pPr>
      <w:r w:rsidRPr="00435A5A">
        <w:rPr>
          <w:rFonts w:eastAsia="Calibri"/>
          <w:szCs w:val="24"/>
          <w:lang w:val="en-GB" w:eastAsia="en-US"/>
        </w:rPr>
        <w:t>The wording of the affidavit is presented in sub-chapter 5.4 of this regulation.</w:t>
      </w:r>
    </w:p>
    <w:p w:rsidR="00364C84" w:rsidRPr="00435A5A" w:rsidRDefault="00364C84" w:rsidP="007B73E4">
      <w:pPr>
        <w:overflowPunct/>
        <w:autoSpaceDE/>
        <w:autoSpaceDN/>
        <w:adjustRightInd/>
        <w:spacing w:before="0" w:line="360" w:lineRule="auto"/>
        <w:jc w:val="left"/>
        <w:textAlignment w:val="auto"/>
        <w:rPr>
          <w:rFonts w:eastAsia="Calibri"/>
          <w:szCs w:val="24"/>
          <w:lang w:val="en-GB" w:eastAsia="en-US"/>
        </w:rPr>
      </w:pPr>
    </w:p>
    <w:p w:rsidR="007B73E4" w:rsidRPr="00435A5A" w:rsidRDefault="007B73E4" w:rsidP="007B73E4">
      <w:pPr>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br w:type="page"/>
      </w:r>
    </w:p>
    <w:p w:rsidR="00487038" w:rsidRPr="00435A5A" w:rsidRDefault="00487038" w:rsidP="00487038">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435A5A">
        <w:rPr>
          <w:rFonts w:eastAsia="Calibri"/>
          <w:b/>
          <w:sz w:val="32"/>
          <w:szCs w:val="32"/>
          <w:lang w:val="en-GB" w:eastAsia="en-US"/>
        </w:rPr>
        <w:lastRenderedPageBreak/>
        <w:t>5.</w:t>
      </w:r>
      <w:r w:rsidRPr="00435A5A">
        <w:rPr>
          <w:rFonts w:eastAsia="Calibri"/>
          <w:b/>
          <w:sz w:val="32"/>
          <w:szCs w:val="32"/>
          <w:lang w:val="en-GB" w:eastAsia="en-US"/>
        </w:rPr>
        <w:tab/>
        <w:t>Annexes</w:t>
      </w:r>
    </w:p>
    <w:p w:rsidR="00487038" w:rsidRPr="00435A5A" w:rsidRDefault="00487038" w:rsidP="0048703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487038" w:rsidRPr="00435A5A" w:rsidRDefault="00487038" w:rsidP="00487038">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t>5.1</w:t>
      </w:r>
      <w:r w:rsidRPr="00435A5A">
        <w:rPr>
          <w:rFonts w:eastAsia="Calibri"/>
          <w:b/>
          <w:sz w:val="28"/>
          <w:szCs w:val="28"/>
          <w:lang w:val="en-GB" w:eastAsia="en-US"/>
        </w:rPr>
        <w:tab/>
        <w:t>Book cover and book labelling</w:t>
      </w:r>
    </w:p>
    <w:p w:rsidR="00040F1E" w:rsidRPr="00435A5A" w:rsidRDefault="00050F0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noProof/>
          <w:szCs w:val="24"/>
          <w:lang w:val="de-AT" w:eastAsia="de-AT"/>
        </w:rPr>
        <mc:AlternateContent>
          <mc:Choice Requires="wps">
            <w:drawing>
              <wp:anchor distT="0" distB="0" distL="114300" distR="114300" simplePos="0" relativeHeight="251684352" behindDoc="0" locked="0" layoutInCell="1" allowOverlap="1" wp14:anchorId="30389BC6" wp14:editId="06BCB620">
                <wp:simplePos x="0" y="0"/>
                <wp:positionH relativeFrom="column">
                  <wp:posOffset>2992755</wp:posOffset>
                </wp:positionH>
                <wp:positionV relativeFrom="paragraph">
                  <wp:posOffset>78105</wp:posOffset>
                </wp:positionV>
                <wp:extent cx="2303780" cy="912495"/>
                <wp:effectExtent l="0" t="0" r="20320" b="1678305"/>
                <wp:wrapNone/>
                <wp:docPr id="12" name="Legende mit Linie 1 12"/>
                <wp:cNvGraphicFramePr/>
                <a:graphic xmlns:a="http://schemas.openxmlformats.org/drawingml/2006/main">
                  <a:graphicData uri="http://schemas.microsoft.com/office/word/2010/wordprocessingShape">
                    <wps:wsp>
                      <wps:cNvSpPr/>
                      <wps:spPr>
                        <a:xfrm>
                          <a:off x="0" y="0"/>
                          <a:ext cx="2303780" cy="912495"/>
                        </a:xfrm>
                        <a:prstGeom prst="borderCallout1">
                          <a:avLst>
                            <a:gd name="adj1" fmla="val 100455"/>
                            <a:gd name="adj2" fmla="val 50185"/>
                            <a:gd name="adj3" fmla="val 277358"/>
                            <a:gd name="adj4" fmla="val 50194"/>
                          </a:avLst>
                        </a:prstGeom>
                        <a:noFill/>
                        <a:ln w="15875" cmpd="sng">
                          <a:solidFill>
                            <a:srgbClr val="FF0000"/>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C6119A" w:rsidRPr="001671F4" w:rsidRDefault="00C6119A" w:rsidP="00487038">
                            <w:pPr>
                              <w:spacing w:before="0" w:line="240" w:lineRule="auto"/>
                              <w:jc w:val="center"/>
                              <w:rPr>
                                <w:b/>
                                <w:color w:val="000000" w:themeColor="text1"/>
                                <w:szCs w:val="24"/>
                                <w:lang w:val="en-GB"/>
                              </w:rPr>
                            </w:pPr>
                            <w:r w:rsidRPr="001671F4">
                              <w:rPr>
                                <w:b/>
                                <w:color w:val="000000" w:themeColor="text1"/>
                                <w:szCs w:val="24"/>
                                <w:lang w:val="en-GB"/>
                              </w:rPr>
                              <w:t>Type height: 1 cm</w:t>
                            </w:r>
                            <w:r w:rsidRPr="001671F4">
                              <w:rPr>
                                <w:b/>
                                <w:color w:val="000000" w:themeColor="text1"/>
                                <w:szCs w:val="24"/>
                                <w:lang w:val="en-GB"/>
                              </w:rPr>
                              <w:br/>
                              <w:t>= font size 40 pt / bold</w:t>
                            </w:r>
                          </w:p>
                          <w:p w:rsidR="00C6119A" w:rsidRPr="001671F4" w:rsidRDefault="00C6119A" w:rsidP="00487038">
                            <w:pPr>
                              <w:spacing w:before="0" w:line="240" w:lineRule="auto"/>
                              <w:jc w:val="center"/>
                              <w:rPr>
                                <w:b/>
                                <w:color w:val="000000" w:themeColor="text1"/>
                                <w:szCs w:val="24"/>
                                <w:lang w:val="en-GB"/>
                              </w:rPr>
                            </w:pPr>
                          </w:p>
                          <w:p w:rsidR="00C6119A" w:rsidRPr="000754C8" w:rsidRDefault="00C6119A" w:rsidP="00487038">
                            <w:pPr>
                              <w:spacing w:before="0" w:line="240" w:lineRule="auto"/>
                              <w:jc w:val="center"/>
                              <w:rPr>
                                <w:b/>
                                <w:color w:val="000000" w:themeColor="text1"/>
                                <w:szCs w:val="24"/>
                              </w:rPr>
                            </w:pPr>
                            <w:r w:rsidRPr="001671F4">
                              <w:rPr>
                                <w:b/>
                                <w:color w:val="000000" w:themeColor="text1"/>
                                <w:szCs w:val="24"/>
                                <w:lang w:val="en-GB"/>
                              </w:rPr>
                              <w:t>Font colour: Gold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12" o:spid="_x0000_s1028" type="#_x0000_t47" style="position:absolute;left:0;text-align:left;margin-left:235.65pt;margin-top:6.15pt;width:181.4pt;height:71.8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" adj="10842,59909,10840,21698" filled="f" strokecolor="red" strokeweight="1.25pt">
                <v:stroke startarrow="block"/>
                <v:textbox>
                  <w:txbxContent>
                    <w:p w:rsidR="00C6119A" w:rsidRPr="001671F4" w:rsidRDefault="00C6119A" w:rsidP="00487038">
                      <w:pPr>
                        <w:spacing w:before="0" w:line="240" w:lineRule="auto"/>
                        <w:jc w:val="center"/>
                        <w:rPr>
                          <w:b/>
                          <w:color w:val="000000" w:themeColor="text1"/>
                          <w:szCs w:val="24"/>
                          <w:lang w:val="en-GB"/>
                        </w:rPr>
                      </w:pPr>
                      <w:r w:rsidRPr="001671F4">
                        <w:rPr>
                          <w:b/>
                          <w:color w:val="000000" w:themeColor="text1"/>
                          <w:szCs w:val="24"/>
                          <w:lang w:val="en-GB"/>
                        </w:rPr>
                        <w:t>Type height: 1 cm</w:t>
                      </w:r>
                      <w:r w:rsidRPr="001671F4">
                        <w:rPr>
                          <w:b/>
                          <w:color w:val="000000" w:themeColor="text1"/>
                          <w:szCs w:val="24"/>
                          <w:lang w:val="en-GB"/>
                        </w:rPr>
                        <w:br/>
                        <w:t>= font size 40 pt / bold</w:t>
                      </w:r>
                    </w:p>
                    <w:p w:rsidR="00C6119A" w:rsidRPr="001671F4" w:rsidRDefault="00C6119A" w:rsidP="00487038">
                      <w:pPr>
                        <w:spacing w:before="0" w:line="240" w:lineRule="auto"/>
                        <w:jc w:val="center"/>
                        <w:rPr>
                          <w:b/>
                          <w:color w:val="000000" w:themeColor="text1"/>
                          <w:szCs w:val="24"/>
                          <w:lang w:val="en-GB"/>
                        </w:rPr>
                      </w:pPr>
                    </w:p>
                    <w:p w:rsidR="00C6119A" w:rsidRPr="000754C8" w:rsidRDefault="00C6119A" w:rsidP="00487038">
                      <w:pPr>
                        <w:spacing w:before="0" w:line="240" w:lineRule="auto"/>
                        <w:jc w:val="center"/>
                        <w:rPr>
                          <w:b/>
                          <w:color w:val="000000" w:themeColor="text1"/>
                          <w:szCs w:val="24"/>
                        </w:rPr>
                      </w:pPr>
                      <w:r w:rsidRPr="001671F4">
                        <w:rPr>
                          <w:b/>
                          <w:color w:val="000000" w:themeColor="text1"/>
                          <w:szCs w:val="24"/>
                          <w:lang w:val="en-GB"/>
                        </w:rPr>
                        <w:t>Font colour: Gold</w:t>
                      </w:r>
                    </w:p>
                  </w:txbxContent>
                </v:textbox>
                <o:callout v:ext="edit" minusx="t" minusy="t"/>
              </v:shape>
            </w:pict>
          </mc:Fallback>
        </mc:AlternateContent>
      </w:r>
      <w:r w:rsidR="004433BB" w:rsidRPr="00435A5A">
        <w:rPr>
          <w:rFonts w:eastAsia="Calibri"/>
          <w:noProof/>
          <w:szCs w:val="24"/>
          <w:lang w:val="de-AT" w:eastAsia="de-AT"/>
        </w:rPr>
        <mc:AlternateContent>
          <mc:Choice Requires="wps">
            <w:drawing>
              <wp:anchor distT="0" distB="0" distL="114300" distR="114300" simplePos="0" relativeHeight="251685376" behindDoc="0" locked="0" layoutInCell="1" allowOverlap="1" wp14:anchorId="10A3B023" wp14:editId="72A8DF44">
                <wp:simplePos x="0" y="0"/>
                <wp:positionH relativeFrom="column">
                  <wp:posOffset>130175</wp:posOffset>
                </wp:positionH>
                <wp:positionV relativeFrom="paragraph">
                  <wp:posOffset>80645</wp:posOffset>
                </wp:positionV>
                <wp:extent cx="2303780" cy="912495"/>
                <wp:effectExtent l="0" t="0" r="972820" b="1811655"/>
                <wp:wrapNone/>
                <wp:docPr id="13" name="Legende mit Linie 1 13"/>
                <wp:cNvGraphicFramePr/>
                <a:graphic xmlns:a="http://schemas.openxmlformats.org/drawingml/2006/main">
                  <a:graphicData uri="http://schemas.microsoft.com/office/word/2010/wordprocessingShape">
                    <wps:wsp>
                      <wps:cNvSpPr/>
                      <wps:spPr>
                        <a:xfrm>
                          <a:off x="0" y="0"/>
                          <a:ext cx="2303780" cy="912495"/>
                        </a:xfrm>
                        <a:prstGeom prst="borderCallout1">
                          <a:avLst>
                            <a:gd name="adj1" fmla="val 100455"/>
                            <a:gd name="adj2" fmla="val 50185"/>
                            <a:gd name="adj3" fmla="val 292078"/>
                            <a:gd name="adj4" fmla="val 139257"/>
                          </a:avLst>
                        </a:prstGeom>
                        <a:noFill/>
                        <a:ln w="15875" cmpd="sng">
                          <a:solidFill>
                            <a:srgbClr val="FF0000"/>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C6119A" w:rsidRPr="00DB6D91" w:rsidRDefault="00C6119A" w:rsidP="00487038">
                            <w:pPr>
                              <w:spacing w:before="0" w:line="240" w:lineRule="auto"/>
                              <w:jc w:val="center"/>
                              <w:rPr>
                                <w:b/>
                                <w:color w:val="000000" w:themeColor="text1"/>
                                <w:szCs w:val="24"/>
                                <w:lang w:val="en-GB"/>
                              </w:rPr>
                            </w:pPr>
                            <w:r w:rsidRPr="00DB6D91">
                              <w:rPr>
                                <w:b/>
                                <w:color w:val="000000" w:themeColor="text1"/>
                                <w:szCs w:val="24"/>
                                <w:lang w:val="en-GB"/>
                              </w:rPr>
                              <w:t>Font: Times New Roman</w:t>
                            </w:r>
                          </w:p>
                          <w:p w:rsidR="00C6119A" w:rsidRPr="00DB6D91" w:rsidRDefault="00C6119A" w:rsidP="00487038">
                            <w:pPr>
                              <w:spacing w:before="0" w:line="240" w:lineRule="auto"/>
                              <w:jc w:val="center"/>
                              <w:rPr>
                                <w:b/>
                                <w:color w:val="000000" w:themeColor="text1"/>
                                <w:szCs w:val="24"/>
                                <w:lang w:val="en-GB"/>
                              </w:rPr>
                            </w:pPr>
                          </w:p>
                          <w:p w:rsidR="00C6119A" w:rsidRPr="00487038" w:rsidRDefault="00C6119A" w:rsidP="00487038">
                            <w:pPr>
                              <w:spacing w:before="0" w:line="240" w:lineRule="auto"/>
                              <w:jc w:val="center"/>
                              <w:rPr>
                                <w:b/>
                                <w:color w:val="000000" w:themeColor="text1"/>
                                <w:szCs w:val="24"/>
                                <w:lang w:val="en-GB"/>
                              </w:rPr>
                            </w:pPr>
                            <w:r w:rsidRPr="00DB6D91">
                              <w:rPr>
                                <w:b/>
                                <w:color w:val="000000" w:themeColor="text1"/>
                                <w:szCs w:val="24"/>
                                <w:lang w:val="en-GB"/>
                              </w:rPr>
                              <w:t>Position: centrally arranged (top/down and left/right)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gende mit Linie 1 13" o:spid="_x0000_s1029" type="#_x0000_t47" style="position:absolute;left:0;text-align:left;margin-left:10.25pt;margin-top:6.35pt;width:181.4pt;height:71.8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" adj="30080,63089,10840,21698" filled="f" strokecolor="red" strokeweight="1.25pt">
                <v:stroke startarrow="block"/>
                <v:textbox>
                  <w:txbxContent>
                    <w:p w:rsidR="00C6119A" w:rsidRPr="00DB6D91" w:rsidRDefault="00C6119A" w:rsidP="00487038">
                      <w:pPr>
                        <w:spacing w:before="0" w:line="240" w:lineRule="auto"/>
                        <w:jc w:val="center"/>
                        <w:rPr>
                          <w:b/>
                          <w:color w:val="000000" w:themeColor="text1"/>
                          <w:szCs w:val="24"/>
                          <w:lang w:val="en-GB"/>
                        </w:rPr>
                      </w:pPr>
                      <w:r w:rsidRPr="00DB6D91">
                        <w:rPr>
                          <w:b/>
                          <w:color w:val="000000" w:themeColor="text1"/>
                          <w:szCs w:val="24"/>
                          <w:lang w:val="en-GB"/>
                        </w:rPr>
                        <w:t>Font: Times New Roman</w:t>
                      </w:r>
                    </w:p>
                    <w:p w:rsidR="00C6119A" w:rsidRPr="00DB6D91" w:rsidRDefault="00C6119A" w:rsidP="00487038">
                      <w:pPr>
                        <w:spacing w:before="0" w:line="240" w:lineRule="auto"/>
                        <w:jc w:val="center"/>
                        <w:rPr>
                          <w:b/>
                          <w:color w:val="000000" w:themeColor="text1"/>
                          <w:szCs w:val="24"/>
                          <w:lang w:val="en-GB"/>
                        </w:rPr>
                      </w:pPr>
                    </w:p>
                    <w:p w:rsidR="00C6119A" w:rsidRPr="00487038" w:rsidRDefault="00C6119A" w:rsidP="00487038">
                      <w:pPr>
                        <w:spacing w:before="0" w:line="240" w:lineRule="auto"/>
                        <w:jc w:val="center"/>
                        <w:rPr>
                          <w:b/>
                          <w:color w:val="000000" w:themeColor="text1"/>
                          <w:szCs w:val="24"/>
                          <w:lang w:val="en-GB"/>
                        </w:rPr>
                      </w:pPr>
                      <w:r w:rsidRPr="00DB6D91">
                        <w:rPr>
                          <w:b/>
                          <w:color w:val="000000" w:themeColor="text1"/>
                          <w:szCs w:val="24"/>
                          <w:lang w:val="en-GB"/>
                        </w:rPr>
                        <w:t>Position: centrally arranged (top/down and left/right)</w:t>
                      </w:r>
                    </w:p>
                  </w:txbxContent>
                </v:textbox>
                <o:callout v:ext="edit" minusx="t" minusy="t"/>
              </v:shape>
            </w:pict>
          </mc:Fallback>
        </mc:AlternateContent>
      </w:r>
      <w:r w:rsidR="00254388" w:rsidRPr="00435A5A">
        <w:rPr>
          <w:rFonts w:eastAsia="Calibri"/>
          <w:noProof/>
          <w:szCs w:val="24"/>
          <w:lang w:val="de-AT" w:eastAsia="de-AT"/>
        </w:rPr>
        <mc:AlternateContent>
          <mc:Choice Requires="wps">
            <w:drawing>
              <wp:anchor distT="0" distB="0" distL="114300" distR="114300" simplePos="0" relativeHeight="251680256" behindDoc="0" locked="0" layoutInCell="1" allowOverlap="1" wp14:anchorId="538A2884" wp14:editId="764130AF">
                <wp:simplePos x="0" y="0"/>
                <wp:positionH relativeFrom="column">
                  <wp:posOffset>2519045</wp:posOffset>
                </wp:positionH>
                <wp:positionV relativeFrom="paragraph">
                  <wp:posOffset>1164590</wp:posOffset>
                </wp:positionV>
                <wp:extent cx="358775" cy="3599180"/>
                <wp:effectExtent l="38100" t="38100" r="117475" b="115570"/>
                <wp:wrapNone/>
                <wp:docPr id="4" name="Rechteck 4"/>
                <wp:cNvGraphicFramePr/>
                <a:graphic xmlns:a="http://schemas.openxmlformats.org/drawingml/2006/main">
                  <a:graphicData uri="http://schemas.microsoft.com/office/word/2010/wordprocessingShape">
                    <wps:wsp>
                      <wps:cNvSpPr/>
                      <wps:spPr>
                        <a:xfrm>
                          <a:off x="0" y="0"/>
                          <a:ext cx="358775" cy="3599180"/>
                        </a:xfrm>
                        <a:prstGeom prst="rect">
                          <a:avLst/>
                        </a:prstGeom>
                        <a:solidFill>
                          <a:schemeClr val="tx1"/>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4" o:spid="_x0000_s1026" style="position:absolute;margin-left:198.35pt;margin-top:91.7pt;width:28.25pt;height:283.4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" fillcolor="black [3213]" strokecolor="white [3212]" strokeweight="2pt">
                <v:shadow on="t" color="black" opacity="26214f" origin="-.5,-.5" offset=".74836mm,.74836mm"/>
              </v:rect>
            </w:pict>
          </mc:Fallback>
        </mc:AlternateContent>
      </w:r>
      <w:r w:rsidR="00254388" w:rsidRPr="00435A5A">
        <w:rPr>
          <w:rFonts w:eastAsia="Calibri"/>
          <w:noProof/>
          <w:szCs w:val="24"/>
          <w:lang w:val="de-AT" w:eastAsia="de-AT"/>
        </w:rPr>
        <mc:AlternateContent>
          <mc:Choice Requires="wps">
            <w:drawing>
              <wp:anchor distT="0" distB="0" distL="114300" distR="114300" simplePos="0" relativeHeight="251679232" behindDoc="0" locked="0" layoutInCell="1" allowOverlap="1" wp14:anchorId="3DF59685" wp14:editId="119C4A5B">
                <wp:simplePos x="0" y="0"/>
                <wp:positionH relativeFrom="column">
                  <wp:posOffset>2877185</wp:posOffset>
                </wp:positionH>
                <wp:positionV relativeFrom="paragraph">
                  <wp:posOffset>1164590</wp:posOffset>
                </wp:positionV>
                <wp:extent cx="2519045" cy="3599180"/>
                <wp:effectExtent l="38100" t="38100" r="109855" b="115570"/>
                <wp:wrapNone/>
                <wp:docPr id="3" name="Rechteck 3"/>
                <wp:cNvGraphicFramePr/>
                <a:graphic xmlns:a="http://schemas.openxmlformats.org/drawingml/2006/main">
                  <a:graphicData uri="http://schemas.microsoft.com/office/word/2010/wordprocessingShape">
                    <wps:wsp>
                      <wps:cNvSpPr/>
                      <wps:spPr>
                        <a:xfrm>
                          <a:off x="0" y="0"/>
                          <a:ext cx="2519045" cy="3599180"/>
                        </a:xfrm>
                        <a:prstGeom prst="rect">
                          <a:avLst/>
                        </a:prstGeom>
                        <a:solidFill>
                          <a:schemeClr val="tx1"/>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3" o:spid="_x0000_s1026" style="position:absolute;margin-left:226.55pt;margin-top:91.7pt;width:198.35pt;height:283.4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" fillcolor="black [3213]" strokecolor="white [3212]" strokeweight="2pt">
                <v:shadow on="t" color="black" opacity="26214f" origin="-.5,-.5" offset=".74836mm,.74836mm"/>
              </v:rect>
            </w:pict>
          </mc:Fallback>
        </mc:AlternateContent>
      </w:r>
      <w:r w:rsidR="00254388" w:rsidRPr="00435A5A">
        <w:rPr>
          <w:rFonts w:eastAsia="Calibri"/>
          <w:noProof/>
          <w:szCs w:val="24"/>
          <w:lang w:val="de-AT" w:eastAsia="de-AT"/>
        </w:rPr>
        <mc:AlternateContent>
          <mc:Choice Requires="wps">
            <w:drawing>
              <wp:anchor distT="0" distB="0" distL="114300" distR="114300" simplePos="0" relativeHeight="251678208" behindDoc="0" locked="0" layoutInCell="1" allowOverlap="1" wp14:anchorId="33DD36F6" wp14:editId="48925428">
                <wp:simplePos x="0" y="0"/>
                <wp:positionH relativeFrom="column">
                  <wp:posOffset>0</wp:posOffset>
                </wp:positionH>
                <wp:positionV relativeFrom="paragraph">
                  <wp:posOffset>1160145</wp:posOffset>
                </wp:positionV>
                <wp:extent cx="2519680" cy="3599815"/>
                <wp:effectExtent l="38100" t="38100" r="109220" b="114935"/>
                <wp:wrapNone/>
                <wp:docPr id="2" name="Rechteck 2"/>
                <wp:cNvGraphicFramePr/>
                <a:graphic xmlns:a="http://schemas.openxmlformats.org/drawingml/2006/main">
                  <a:graphicData uri="http://schemas.microsoft.com/office/word/2010/wordprocessingShape">
                    <wps:wsp>
                      <wps:cNvSpPr/>
                      <wps:spPr>
                        <a:xfrm>
                          <a:off x="0" y="0"/>
                          <a:ext cx="2519680" cy="3599815"/>
                        </a:xfrm>
                        <a:prstGeom prst="rect">
                          <a:avLst/>
                        </a:prstGeom>
                        <a:solidFill>
                          <a:schemeClr val="tx1"/>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0;margin-top:91.35pt;width:198.4pt;height:283.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" fillcolor="black [3213]" strokecolor="white [3212]" strokeweight="2pt">
                <v:shadow on="t" color="black" opacity="26214f" origin="-.5,-.5" offset=".74836mm,.74836mm"/>
              </v:rect>
            </w:pict>
          </mc:Fallback>
        </mc:AlternateContent>
      </w: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435A5A" w:rsidRDefault="00F11008"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noProof/>
          <w:szCs w:val="24"/>
          <w:lang w:val="de-AT" w:eastAsia="de-AT"/>
        </w:rPr>
        <mc:AlternateContent>
          <mc:Choice Requires="wps">
            <w:drawing>
              <wp:anchor distT="0" distB="0" distL="114300" distR="114300" simplePos="0" relativeHeight="251681280" behindDoc="0" locked="0" layoutInCell="1" allowOverlap="1" wp14:anchorId="30B365BD" wp14:editId="6D52CA04">
                <wp:simplePos x="0" y="0"/>
                <wp:positionH relativeFrom="column">
                  <wp:posOffset>3049905</wp:posOffset>
                </wp:positionH>
                <wp:positionV relativeFrom="paragraph">
                  <wp:posOffset>69578</wp:posOffset>
                </wp:positionV>
                <wp:extent cx="2202180" cy="381000"/>
                <wp:effectExtent l="0" t="0" r="762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381000"/>
                        </a:xfrm>
                        <a:prstGeom prst="rect">
                          <a:avLst/>
                        </a:prstGeom>
                        <a:noFill/>
                        <a:ln w="9525">
                          <a:noFill/>
                          <a:miter lim="800000"/>
                          <a:headEnd/>
                          <a:tailEnd/>
                        </a:ln>
                      </wps:spPr>
                      <wps:txbx>
                        <w:txbxContent>
                          <w:p w:rsidR="00C6119A" w:rsidRPr="00F83D0E" w:rsidRDefault="00C6119A" w:rsidP="00F83D0E">
                            <w:pPr>
                              <w:spacing w:before="0" w:line="240" w:lineRule="auto"/>
                              <w:jc w:val="center"/>
                              <w:rPr>
                                <w:b/>
                                <w:color w:val="FFFF00"/>
                                <w:sz w:val="40"/>
                              </w:rPr>
                            </w:pPr>
                            <w:r>
                              <w:rPr>
                                <w:b/>
                                <w:color w:val="FFFF00"/>
                                <w:sz w:val="40"/>
                              </w:rPr>
                              <w:t>Bachelor Thesis 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30" type="#_x0000_t202" style="position:absolute;left:0;text-align:left;margin-left:240.15pt;margin-top:5.5pt;width:173.4pt;height:3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" filled="f" stroked="f">
                <v:textbox inset="0,0,0,0">
                  <w:txbxContent>
                    <w:p w:rsidR="00C6119A" w:rsidRPr="00F83D0E" w:rsidRDefault="00C6119A" w:rsidP="00F83D0E">
                      <w:pPr>
                        <w:spacing w:before="0" w:line="240" w:lineRule="auto"/>
                        <w:jc w:val="center"/>
                        <w:rPr>
                          <w:b/>
                          <w:color w:val="FFFF00"/>
                          <w:sz w:val="40"/>
                        </w:rPr>
                      </w:pPr>
                      <w:r>
                        <w:rPr>
                          <w:b/>
                          <w:color w:val="FFFF00"/>
                          <w:sz w:val="40"/>
                        </w:rPr>
                        <w:t>Bachelor Thesis 1</w:t>
                      </w:r>
                    </w:p>
                  </w:txbxContent>
                </v:textbox>
              </v:shape>
            </w:pict>
          </mc:Fallback>
        </mc:AlternateContent>
      </w: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435A5A" w:rsidRDefault="00F32DE2"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noProof/>
          <w:szCs w:val="24"/>
          <w:lang w:val="de-AT" w:eastAsia="de-AT"/>
        </w:rPr>
        <mc:AlternateContent>
          <mc:Choice Requires="wps">
            <w:drawing>
              <wp:anchor distT="0" distB="0" distL="114300" distR="114300" simplePos="0" relativeHeight="251687424" behindDoc="0" locked="0" layoutInCell="1" allowOverlap="1" wp14:anchorId="1C1CEACD" wp14:editId="1C686AF4">
                <wp:simplePos x="0" y="0"/>
                <wp:positionH relativeFrom="column">
                  <wp:posOffset>3165417</wp:posOffset>
                </wp:positionH>
                <wp:positionV relativeFrom="paragraph">
                  <wp:posOffset>91440</wp:posOffset>
                </wp:positionV>
                <wp:extent cx="1949450" cy="221615"/>
                <wp:effectExtent l="0" t="0" r="12700" b="698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21615"/>
                        </a:xfrm>
                        <a:prstGeom prst="rect">
                          <a:avLst/>
                        </a:prstGeom>
                        <a:noFill/>
                        <a:ln w="9525">
                          <a:noFill/>
                          <a:miter lim="800000"/>
                          <a:headEnd/>
                          <a:tailEnd/>
                        </a:ln>
                      </wps:spPr>
                      <wps:txbx>
                        <w:txbxContent>
                          <w:p w:rsidR="00C6119A" w:rsidRPr="006E30B9" w:rsidRDefault="00C6119A" w:rsidP="00F32DE2">
                            <w:pPr>
                              <w:spacing w:before="0" w:line="360" w:lineRule="auto"/>
                              <w:jc w:val="center"/>
                              <w:rPr>
                                <w:b/>
                                <w:color w:val="FFFF00"/>
                                <w:sz w:val="20"/>
                              </w:rPr>
                            </w:pPr>
                            <w:r>
                              <w:rPr>
                                <w:b/>
                                <w:color w:val="FFFF00"/>
                                <w:sz w:val="20"/>
                              </w:rPr>
                              <w:t>Max Mustermann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9.25pt;margin-top:7.2pt;width:153.5pt;height:17.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" filled="f" stroked="f">
                <v:textbox inset="0,0,0,0">
                  <w:txbxContent>
                    <w:p w:rsidR="00C6119A" w:rsidRPr="006E30B9" w:rsidRDefault="00C6119A" w:rsidP="00F32DE2">
                      <w:pPr>
                        <w:spacing w:before="0" w:line="360" w:lineRule="auto"/>
                        <w:jc w:val="center"/>
                        <w:rPr>
                          <w:b/>
                          <w:color w:val="FFFF00"/>
                          <w:sz w:val="20"/>
                        </w:rPr>
                      </w:pPr>
                      <w:r>
                        <w:rPr>
                          <w:b/>
                          <w:color w:val="FFFF00"/>
                          <w:sz w:val="20"/>
                        </w:rPr>
                        <w:t>Max Mustermann</w:t>
                      </w:r>
                    </w:p>
                  </w:txbxContent>
                </v:textbox>
              </v:shape>
            </w:pict>
          </mc:Fallback>
        </mc:AlternateContent>
      </w: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435A5A" w:rsidRDefault="0006436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noProof/>
          <w:szCs w:val="24"/>
          <w:lang w:val="de-AT" w:eastAsia="de-AT"/>
        </w:rPr>
        <mc:AlternateContent>
          <mc:Choice Requires="wps">
            <w:drawing>
              <wp:anchor distT="0" distB="0" distL="114300" distR="114300" simplePos="0" relativeHeight="251682304" behindDoc="0" locked="0" layoutInCell="1" allowOverlap="1" wp14:anchorId="6CDBDA1F" wp14:editId="494BBC0A">
                <wp:simplePos x="0" y="0"/>
                <wp:positionH relativeFrom="column">
                  <wp:posOffset>95885</wp:posOffset>
                </wp:positionH>
                <wp:positionV relativeFrom="paragraph">
                  <wp:posOffset>189230</wp:posOffset>
                </wp:positionV>
                <wp:extent cx="2684780" cy="1014730"/>
                <wp:effectExtent l="0" t="476250" r="1182370" b="13970"/>
                <wp:wrapNone/>
                <wp:docPr id="10" name="Legende mit Linie 1 10"/>
                <wp:cNvGraphicFramePr/>
                <a:graphic xmlns:a="http://schemas.openxmlformats.org/drawingml/2006/main">
                  <a:graphicData uri="http://schemas.microsoft.com/office/word/2010/wordprocessingShape">
                    <wps:wsp>
                      <wps:cNvSpPr/>
                      <wps:spPr>
                        <a:xfrm>
                          <a:off x="0" y="0"/>
                          <a:ext cx="2684780" cy="1014730"/>
                        </a:xfrm>
                        <a:prstGeom prst="borderCallout1">
                          <a:avLst>
                            <a:gd name="adj1" fmla="val -565"/>
                            <a:gd name="adj2" fmla="val 49637"/>
                            <a:gd name="adj3" fmla="val -42152"/>
                            <a:gd name="adj4" fmla="val 142269"/>
                          </a:avLst>
                        </a:prstGeom>
                        <a:noFill/>
                        <a:ln w="15875" cmpd="sng">
                          <a:solidFill>
                            <a:srgbClr val="FF0000"/>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C6119A" w:rsidRPr="00487038" w:rsidRDefault="00C6119A" w:rsidP="0006436B">
                            <w:pPr>
                              <w:spacing w:before="0" w:after="120" w:line="240" w:lineRule="auto"/>
                              <w:jc w:val="center"/>
                              <w:rPr>
                                <w:b/>
                                <w:color w:val="000000" w:themeColor="text1"/>
                                <w:szCs w:val="24"/>
                                <w:lang w:val="en-GB"/>
                              </w:rPr>
                            </w:pPr>
                            <w:r w:rsidRPr="00487038">
                              <w:rPr>
                                <w:b/>
                                <w:color w:val="000000" w:themeColor="text1"/>
                                <w:szCs w:val="24"/>
                                <w:lang w:val="en-GB"/>
                              </w:rPr>
                              <w:t>Space between name and</w:t>
                            </w:r>
                          </w:p>
                          <w:p w:rsidR="00C6119A" w:rsidRPr="00487038" w:rsidRDefault="00C6119A" w:rsidP="0006436B">
                            <w:pPr>
                              <w:spacing w:before="0" w:after="120" w:line="240" w:lineRule="auto"/>
                              <w:jc w:val="center"/>
                              <w:rPr>
                                <w:b/>
                                <w:color w:val="000000" w:themeColor="text1"/>
                                <w:szCs w:val="24"/>
                                <w:lang w:val="en-GB"/>
                              </w:rPr>
                            </w:pPr>
                            <w:r w:rsidRPr="00487038">
                              <w:rPr>
                                <w:b/>
                                <w:color w:val="000000" w:themeColor="text1"/>
                                <w:szCs w:val="24"/>
                                <w:lang w:val="en-GB"/>
                              </w:rPr>
                              <w:t>bottom = 4 cm</w:t>
                            </w:r>
                          </w:p>
                          <w:p w:rsidR="00C6119A" w:rsidRPr="00487038" w:rsidRDefault="00C6119A" w:rsidP="005D4FA6">
                            <w:pPr>
                              <w:spacing w:before="0" w:line="240" w:lineRule="auto"/>
                              <w:jc w:val="center"/>
                              <w:rPr>
                                <w:b/>
                                <w:color w:val="000000" w:themeColor="text1"/>
                                <w:szCs w:val="24"/>
                                <w:lang w:val="en-GB"/>
                              </w:rPr>
                            </w:pPr>
                            <w:r w:rsidRPr="001671F4">
                              <w:rPr>
                                <w:b/>
                                <w:color w:val="000000" w:themeColor="text1"/>
                                <w:szCs w:val="24"/>
                                <w:lang w:val="en-GB"/>
                              </w:rPr>
                              <w:t>Position: centrally arranged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gende mit Linie 1 10" o:spid="_x0000_s1032" type="#_x0000_t47" style="position:absolute;left:0;text-align:left;margin-left:7.55pt;margin-top:14.9pt;width:211.4pt;height:79.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" adj="30730,-9105,10722,-122" filled="f" strokecolor="red" strokeweight="1.25pt">
                <v:stroke startarrow="block"/>
                <v:textbox>
                  <w:txbxContent>
                    <w:p w:rsidR="00C6119A" w:rsidRPr="00487038" w:rsidRDefault="00C6119A" w:rsidP="0006436B">
                      <w:pPr>
                        <w:spacing w:before="0" w:after="120" w:line="240" w:lineRule="auto"/>
                        <w:jc w:val="center"/>
                        <w:rPr>
                          <w:b/>
                          <w:color w:val="000000" w:themeColor="text1"/>
                          <w:szCs w:val="24"/>
                          <w:lang w:val="en-GB"/>
                        </w:rPr>
                      </w:pPr>
                      <w:r w:rsidRPr="00487038">
                        <w:rPr>
                          <w:b/>
                          <w:color w:val="000000" w:themeColor="text1"/>
                          <w:szCs w:val="24"/>
                          <w:lang w:val="en-GB"/>
                        </w:rPr>
                        <w:t>Space between name and</w:t>
                      </w:r>
                    </w:p>
                    <w:p w:rsidR="00C6119A" w:rsidRPr="00487038" w:rsidRDefault="00C6119A" w:rsidP="0006436B">
                      <w:pPr>
                        <w:spacing w:before="0" w:after="120" w:line="240" w:lineRule="auto"/>
                        <w:jc w:val="center"/>
                        <w:rPr>
                          <w:b/>
                          <w:color w:val="000000" w:themeColor="text1"/>
                          <w:szCs w:val="24"/>
                          <w:lang w:val="en-GB"/>
                        </w:rPr>
                      </w:pPr>
                      <w:r w:rsidRPr="00487038">
                        <w:rPr>
                          <w:b/>
                          <w:color w:val="000000" w:themeColor="text1"/>
                          <w:szCs w:val="24"/>
                          <w:lang w:val="en-GB"/>
                        </w:rPr>
                        <w:t>bottom = 4 cm</w:t>
                      </w:r>
                    </w:p>
                    <w:p w:rsidR="00C6119A" w:rsidRPr="00487038" w:rsidRDefault="00C6119A" w:rsidP="005D4FA6">
                      <w:pPr>
                        <w:spacing w:before="0" w:line="240" w:lineRule="auto"/>
                        <w:jc w:val="center"/>
                        <w:rPr>
                          <w:b/>
                          <w:color w:val="000000" w:themeColor="text1"/>
                          <w:szCs w:val="24"/>
                          <w:lang w:val="en-GB"/>
                        </w:rPr>
                      </w:pPr>
                      <w:r w:rsidRPr="001671F4">
                        <w:rPr>
                          <w:b/>
                          <w:color w:val="000000" w:themeColor="text1"/>
                          <w:szCs w:val="24"/>
                          <w:lang w:val="en-GB"/>
                        </w:rPr>
                        <w:t>Position: centrally arranged</w:t>
                      </w:r>
                    </w:p>
                  </w:txbxContent>
                </v:textbox>
                <o:callout v:ext="edit" minusx="t"/>
              </v:shape>
            </w:pict>
          </mc:Fallback>
        </mc:AlternateContent>
      </w:r>
      <w:r w:rsidRPr="00435A5A">
        <w:rPr>
          <w:rFonts w:eastAsia="Calibri"/>
          <w:noProof/>
          <w:szCs w:val="24"/>
          <w:lang w:val="de-AT" w:eastAsia="de-AT"/>
        </w:rPr>
        <mc:AlternateContent>
          <mc:Choice Requires="wps">
            <w:drawing>
              <wp:anchor distT="0" distB="0" distL="114300" distR="114300" simplePos="0" relativeHeight="251683328" behindDoc="0" locked="0" layoutInCell="1" allowOverlap="1" wp14:anchorId="7979B14F" wp14:editId="4C941032">
                <wp:simplePos x="0" y="0"/>
                <wp:positionH relativeFrom="column">
                  <wp:posOffset>2997432</wp:posOffset>
                </wp:positionH>
                <wp:positionV relativeFrom="paragraph">
                  <wp:posOffset>192699</wp:posOffset>
                </wp:positionV>
                <wp:extent cx="2303780" cy="1012190"/>
                <wp:effectExtent l="0" t="533400" r="20320" b="16510"/>
                <wp:wrapNone/>
                <wp:docPr id="11" name="Legende mit Linie 1 11"/>
                <wp:cNvGraphicFramePr/>
                <a:graphic xmlns:a="http://schemas.openxmlformats.org/drawingml/2006/main">
                  <a:graphicData uri="http://schemas.microsoft.com/office/word/2010/wordprocessingShape">
                    <wps:wsp>
                      <wps:cNvSpPr/>
                      <wps:spPr>
                        <a:xfrm>
                          <a:off x="0" y="0"/>
                          <a:ext cx="2303780" cy="1012190"/>
                        </a:xfrm>
                        <a:prstGeom prst="borderCallout1">
                          <a:avLst>
                            <a:gd name="adj1" fmla="val -565"/>
                            <a:gd name="adj2" fmla="val 49637"/>
                            <a:gd name="adj3" fmla="val -49994"/>
                            <a:gd name="adj4" fmla="val 49560"/>
                          </a:avLst>
                        </a:prstGeom>
                        <a:noFill/>
                        <a:ln w="15875" cmpd="sng">
                          <a:solidFill>
                            <a:srgbClr val="FF0000"/>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C6119A" w:rsidRPr="009019C7" w:rsidRDefault="00C6119A" w:rsidP="00487038">
                            <w:pPr>
                              <w:spacing w:before="0" w:after="120" w:line="240" w:lineRule="auto"/>
                              <w:jc w:val="center"/>
                              <w:rPr>
                                <w:b/>
                                <w:color w:val="000000" w:themeColor="text1"/>
                                <w:szCs w:val="24"/>
                                <w:lang w:val="en-GB"/>
                              </w:rPr>
                            </w:pPr>
                            <w:r w:rsidRPr="009019C7">
                              <w:rPr>
                                <w:b/>
                                <w:color w:val="000000" w:themeColor="text1"/>
                                <w:szCs w:val="24"/>
                                <w:lang w:val="en-GB"/>
                              </w:rPr>
                              <w:t>Font: Times New Roman</w:t>
                            </w:r>
                          </w:p>
                          <w:p w:rsidR="00C6119A" w:rsidRPr="009019C7" w:rsidRDefault="00C6119A" w:rsidP="00487038">
                            <w:pPr>
                              <w:spacing w:before="0" w:line="240" w:lineRule="auto"/>
                              <w:jc w:val="center"/>
                              <w:rPr>
                                <w:b/>
                                <w:color w:val="000000" w:themeColor="text1"/>
                                <w:szCs w:val="24"/>
                                <w:lang w:val="en-GB"/>
                              </w:rPr>
                            </w:pPr>
                            <w:r w:rsidRPr="009019C7">
                              <w:rPr>
                                <w:b/>
                                <w:color w:val="000000" w:themeColor="text1"/>
                                <w:szCs w:val="24"/>
                                <w:lang w:val="en-GB"/>
                              </w:rPr>
                              <w:t>Type height: 0.5 cm</w:t>
                            </w:r>
                          </w:p>
                          <w:p w:rsidR="00C6119A" w:rsidRPr="009019C7" w:rsidRDefault="00C6119A" w:rsidP="00487038">
                            <w:pPr>
                              <w:spacing w:before="0" w:after="120" w:line="240" w:lineRule="auto"/>
                              <w:jc w:val="center"/>
                              <w:rPr>
                                <w:b/>
                                <w:color w:val="000000" w:themeColor="text1"/>
                                <w:szCs w:val="24"/>
                                <w:lang w:val="en-GB"/>
                              </w:rPr>
                            </w:pPr>
                            <w:r w:rsidRPr="009019C7">
                              <w:rPr>
                                <w:b/>
                                <w:color w:val="000000" w:themeColor="text1"/>
                                <w:szCs w:val="24"/>
                                <w:lang w:val="en-GB"/>
                              </w:rPr>
                              <w:t>= font size 20 pt / bold</w:t>
                            </w:r>
                          </w:p>
                          <w:p w:rsidR="00C6119A" w:rsidRPr="009019C7" w:rsidRDefault="00C6119A" w:rsidP="00487038">
                            <w:pPr>
                              <w:spacing w:before="0" w:line="240" w:lineRule="auto"/>
                              <w:jc w:val="center"/>
                              <w:rPr>
                                <w:b/>
                                <w:color w:val="000000" w:themeColor="text1"/>
                                <w:szCs w:val="24"/>
                                <w:lang w:val="en-GB"/>
                              </w:rPr>
                            </w:pPr>
                            <w:r w:rsidRPr="009019C7">
                              <w:rPr>
                                <w:b/>
                                <w:color w:val="000000" w:themeColor="text1"/>
                                <w:szCs w:val="24"/>
                                <w:lang w:val="en-GB"/>
                              </w:rPr>
                              <w:t>Font colour: Gold</w:t>
                            </w:r>
                          </w:p>
                          <w:p w:rsidR="00C6119A" w:rsidRPr="00487038" w:rsidRDefault="00C6119A" w:rsidP="005D4FA6">
                            <w:pPr>
                              <w:spacing w:before="0" w:line="240" w:lineRule="auto"/>
                              <w:jc w:val="center"/>
                              <w:rPr>
                                <w:b/>
                                <w:color w:val="000000" w:themeColor="text1"/>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gende mit Linie 1 11" o:spid="_x0000_s1033" type="#_x0000_t47" style="position:absolute;left:0;text-align:left;margin-left:236pt;margin-top:15.15pt;width:181.4pt;height:79.7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" adj="10705,-10799,10722,-122" filled="f" strokecolor="red" strokeweight="1.25pt">
                <v:stroke startarrow="block"/>
                <v:textbox>
                  <w:txbxContent>
                    <w:p w:rsidR="00C6119A" w:rsidRPr="009019C7" w:rsidRDefault="00C6119A" w:rsidP="00487038">
                      <w:pPr>
                        <w:spacing w:before="0" w:after="120" w:line="240" w:lineRule="auto"/>
                        <w:jc w:val="center"/>
                        <w:rPr>
                          <w:b/>
                          <w:color w:val="000000" w:themeColor="text1"/>
                          <w:szCs w:val="24"/>
                          <w:lang w:val="en-GB"/>
                        </w:rPr>
                      </w:pPr>
                      <w:r w:rsidRPr="009019C7">
                        <w:rPr>
                          <w:b/>
                          <w:color w:val="000000" w:themeColor="text1"/>
                          <w:szCs w:val="24"/>
                          <w:lang w:val="en-GB"/>
                        </w:rPr>
                        <w:t>Font: Times New Roman</w:t>
                      </w:r>
                    </w:p>
                    <w:p w:rsidR="00C6119A" w:rsidRPr="009019C7" w:rsidRDefault="00C6119A" w:rsidP="00487038">
                      <w:pPr>
                        <w:spacing w:before="0" w:line="240" w:lineRule="auto"/>
                        <w:jc w:val="center"/>
                        <w:rPr>
                          <w:b/>
                          <w:color w:val="000000" w:themeColor="text1"/>
                          <w:szCs w:val="24"/>
                          <w:lang w:val="en-GB"/>
                        </w:rPr>
                      </w:pPr>
                      <w:r w:rsidRPr="009019C7">
                        <w:rPr>
                          <w:b/>
                          <w:color w:val="000000" w:themeColor="text1"/>
                          <w:szCs w:val="24"/>
                          <w:lang w:val="en-GB"/>
                        </w:rPr>
                        <w:t>Type height: 0.5 cm</w:t>
                      </w:r>
                    </w:p>
                    <w:p w:rsidR="00C6119A" w:rsidRPr="009019C7" w:rsidRDefault="00C6119A" w:rsidP="00487038">
                      <w:pPr>
                        <w:spacing w:before="0" w:after="120" w:line="240" w:lineRule="auto"/>
                        <w:jc w:val="center"/>
                        <w:rPr>
                          <w:b/>
                          <w:color w:val="000000" w:themeColor="text1"/>
                          <w:szCs w:val="24"/>
                          <w:lang w:val="en-GB"/>
                        </w:rPr>
                      </w:pPr>
                      <w:r w:rsidRPr="009019C7">
                        <w:rPr>
                          <w:b/>
                          <w:color w:val="000000" w:themeColor="text1"/>
                          <w:szCs w:val="24"/>
                          <w:lang w:val="en-GB"/>
                        </w:rPr>
                        <w:t>= font size 20 pt / bold</w:t>
                      </w:r>
                    </w:p>
                    <w:p w:rsidR="00C6119A" w:rsidRPr="009019C7" w:rsidRDefault="00C6119A" w:rsidP="00487038">
                      <w:pPr>
                        <w:spacing w:before="0" w:line="240" w:lineRule="auto"/>
                        <w:jc w:val="center"/>
                        <w:rPr>
                          <w:b/>
                          <w:color w:val="000000" w:themeColor="text1"/>
                          <w:szCs w:val="24"/>
                          <w:lang w:val="en-GB"/>
                        </w:rPr>
                      </w:pPr>
                      <w:r w:rsidRPr="009019C7">
                        <w:rPr>
                          <w:b/>
                          <w:color w:val="000000" w:themeColor="text1"/>
                          <w:szCs w:val="24"/>
                          <w:lang w:val="en-GB"/>
                        </w:rPr>
                        <w:t>Font colour: Gold</w:t>
                      </w:r>
                    </w:p>
                    <w:p w:rsidR="00C6119A" w:rsidRPr="00487038" w:rsidRDefault="00C6119A" w:rsidP="005D4FA6">
                      <w:pPr>
                        <w:spacing w:before="0" w:line="240" w:lineRule="auto"/>
                        <w:jc w:val="center"/>
                        <w:rPr>
                          <w:b/>
                          <w:color w:val="000000" w:themeColor="text1"/>
                          <w:szCs w:val="24"/>
                          <w:lang w:val="en-GB"/>
                        </w:rPr>
                      </w:pPr>
                    </w:p>
                  </w:txbxContent>
                </v:textbox>
              </v:shape>
            </w:pict>
          </mc:Fallback>
        </mc:AlternateContent>
      </w: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6E30B9" w:rsidRPr="00435A5A" w:rsidRDefault="006E30B9"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487038" w:rsidRPr="00435A5A" w:rsidRDefault="00487038" w:rsidP="00487038">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 w:val="20"/>
          <w:lang w:val="en-GB" w:eastAsia="en-US"/>
        </w:rPr>
      </w:pPr>
      <w:r w:rsidRPr="00435A5A">
        <w:rPr>
          <w:rFonts w:eastAsia="Calibri"/>
          <w:b/>
          <w:sz w:val="20"/>
          <w:lang w:val="en-GB" w:eastAsia="en-US"/>
        </w:rPr>
        <w:t>Figure 2:</w:t>
      </w:r>
      <w:r w:rsidRPr="00435A5A">
        <w:rPr>
          <w:rFonts w:eastAsia="Calibri"/>
          <w:sz w:val="20"/>
          <w:lang w:val="en-GB" w:eastAsia="en-US"/>
        </w:rPr>
        <w:t xml:space="preserve"> Layout of the book cover and the book labelling.</w:t>
      </w:r>
      <w:r w:rsidRPr="00435A5A">
        <w:rPr>
          <w:rFonts w:eastAsia="Calibri"/>
          <w:sz w:val="20"/>
          <w:vertAlign w:val="superscript"/>
          <w:lang w:val="en-GB" w:eastAsia="en-US"/>
        </w:rPr>
        <w:footnoteReference w:id="9"/>
      </w:r>
    </w:p>
    <w:p w:rsidR="00CB3422" w:rsidRPr="00435A5A" w:rsidRDefault="00CB3422">
      <w:pPr>
        <w:overflowPunct/>
        <w:autoSpaceDE/>
        <w:autoSpaceDN/>
        <w:adjustRightInd/>
        <w:spacing w:before="0" w:line="240" w:lineRule="auto"/>
        <w:jc w:val="left"/>
        <w:textAlignment w:val="auto"/>
        <w:rPr>
          <w:rFonts w:eastAsia="Calibri"/>
          <w:szCs w:val="24"/>
          <w:lang w:val="en-GB" w:eastAsia="en-US"/>
        </w:rPr>
      </w:pPr>
      <w:r w:rsidRPr="00435A5A">
        <w:rPr>
          <w:rFonts w:eastAsia="Calibri"/>
          <w:szCs w:val="24"/>
          <w:lang w:val="en-GB" w:eastAsia="en-US"/>
        </w:rPr>
        <w:br w:type="page"/>
      </w:r>
    </w:p>
    <w:p w:rsidR="00D96048" w:rsidRPr="00435A5A" w:rsidRDefault="00D96048" w:rsidP="00D96048">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lastRenderedPageBreak/>
        <w:t>5.2</w:t>
      </w:r>
      <w:r w:rsidRPr="00435A5A">
        <w:rPr>
          <w:rFonts w:eastAsia="Calibri"/>
          <w:b/>
          <w:sz w:val="28"/>
          <w:szCs w:val="28"/>
          <w:lang w:val="en-GB" w:eastAsia="en-US"/>
        </w:rPr>
        <w:tab/>
        <w:t>Title page</w:t>
      </w:r>
    </w:p>
    <w:p w:rsidR="00D96048" w:rsidRPr="00435A5A" w:rsidRDefault="00D96048" w:rsidP="00D9604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original format is on the next page.</w:t>
      </w:r>
    </w:p>
    <w:p w:rsidR="00D96048" w:rsidRPr="00435A5A" w:rsidRDefault="00D96048" w:rsidP="00D9604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Remark: The title page on the next page has, contrary to all other pages of this regulation, neither a header nor a footer to avoid any misunderstanding how to format it.</w:t>
      </w:r>
    </w:p>
    <w:p w:rsidR="00D96048" w:rsidRPr="00435A5A" w:rsidRDefault="00D96048" w:rsidP="00D9604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font size and the line spacing are described below.</w:t>
      </w:r>
    </w:p>
    <w:p w:rsidR="00E82500" w:rsidRPr="00435A5A" w:rsidRDefault="00E8250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40F1E" w:rsidRPr="00435A5A" w:rsidRDefault="003E6F32" w:rsidP="00250AB9">
      <w:pPr>
        <w:tabs>
          <w:tab w:val="left" w:pos="567"/>
          <w:tab w:val="left" w:pos="1134"/>
          <w:tab w:val="left" w:pos="1701"/>
          <w:tab w:val="right" w:pos="8503"/>
        </w:tabs>
        <w:overflowPunct/>
        <w:autoSpaceDE/>
        <w:autoSpaceDN/>
        <w:adjustRightInd/>
        <w:spacing w:before="0" w:after="120" w:line="240" w:lineRule="auto"/>
        <w:textAlignment w:val="auto"/>
        <w:rPr>
          <w:rFonts w:eastAsia="Calibri"/>
          <w:szCs w:val="24"/>
          <w:lang w:val="en-GB" w:eastAsia="en-US"/>
        </w:rPr>
      </w:pPr>
      <w:r w:rsidRPr="00435A5A">
        <w:rPr>
          <w:noProof/>
          <w:lang w:val="de-AT" w:eastAsia="de-AT"/>
        </w:rPr>
        <w:drawing>
          <wp:anchor distT="0" distB="0" distL="114300" distR="114300" simplePos="0" relativeHeight="251695616" behindDoc="1" locked="0" layoutInCell="1" allowOverlap="1" wp14:anchorId="673E289A" wp14:editId="56A87F00">
            <wp:simplePos x="0" y="0"/>
            <wp:positionH relativeFrom="column">
              <wp:posOffset>-88265</wp:posOffset>
            </wp:positionH>
            <wp:positionV relativeFrom="paragraph">
              <wp:posOffset>1905</wp:posOffset>
            </wp:positionV>
            <wp:extent cx="3278206" cy="46800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57559" t="16950" r="7482" b="3201"/>
                    <a:stretch/>
                  </pic:blipFill>
                  <pic:spPr bwMode="auto">
                    <a:xfrm>
                      <a:off x="0" y="0"/>
                      <a:ext cx="3278206" cy="46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0AB9" w:rsidRPr="00435A5A" w:rsidRDefault="006C393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en-GB" w:eastAsia="en-US"/>
        </w:rPr>
      </w:pPr>
      <w:r w:rsidRPr="00435A5A">
        <w:rPr>
          <w:rFonts w:eastAsia="Calibri"/>
          <w:b/>
          <w:noProof/>
          <w:sz w:val="28"/>
          <w:szCs w:val="28"/>
          <w:lang w:val="de-AT" w:eastAsia="de-AT"/>
        </w:rPr>
        <mc:AlternateContent>
          <mc:Choice Requires="wps">
            <w:drawing>
              <wp:anchor distT="0" distB="0" distL="114300" distR="114300" simplePos="0" relativeHeight="251690496" behindDoc="0" locked="0" layoutInCell="1" allowOverlap="1" wp14:anchorId="191D01C9" wp14:editId="08DA4D3F">
                <wp:simplePos x="0" y="0"/>
                <wp:positionH relativeFrom="column">
                  <wp:posOffset>2176145</wp:posOffset>
                </wp:positionH>
                <wp:positionV relativeFrom="paragraph">
                  <wp:posOffset>34925</wp:posOffset>
                </wp:positionV>
                <wp:extent cx="1684020" cy="69215"/>
                <wp:effectExtent l="0" t="19050" r="87630" b="102235"/>
                <wp:wrapNone/>
                <wp:docPr id="9" name="Gerade Verbindung mit Pfeil 9"/>
                <wp:cNvGraphicFramePr/>
                <a:graphic xmlns:a="http://schemas.openxmlformats.org/drawingml/2006/main">
                  <a:graphicData uri="http://schemas.microsoft.com/office/word/2010/wordprocessingShape">
                    <wps:wsp>
                      <wps:cNvCnPr/>
                      <wps:spPr>
                        <a:xfrm>
                          <a:off x="0" y="0"/>
                          <a:ext cx="1684020" cy="69215"/>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9" o:spid="_x0000_s1026" type="#_x0000_t32" style="position:absolute;margin-left:171.35pt;margin-top:2.75pt;width:132.6pt;height:5.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" strokecolor="black [3213]" strokeweight="2pt">
                <v:stroke endarrow="open"/>
              </v:shape>
            </w:pict>
          </mc:Fallback>
        </mc:AlternateContent>
      </w:r>
      <w:r w:rsidR="00D96048" w:rsidRPr="00435A5A">
        <w:rPr>
          <w:rFonts w:eastAsia="Calibri"/>
          <w:b/>
          <w:noProof/>
          <w:sz w:val="28"/>
          <w:szCs w:val="28"/>
          <w:lang w:val="en-GB" w:eastAsia="de-AT"/>
        </w:rPr>
        <w:t>font size</w:t>
      </w:r>
      <w:r w:rsidR="00D96048" w:rsidRPr="00435A5A">
        <w:rPr>
          <w:rFonts w:eastAsia="Calibri"/>
          <w:b/>
          <w:sz w:val="28"/>
          <w:szCs w:val="28"/>
          <w:lang w:val="en-GB" w:eastAsia="en-US"/>
        </w:rPr>
        <w:t xml:space="preserve"> 14 pt-bold</w:t>
      </w:r>
    </w:p>
    <w:p w:rsidR="00250AB9" w:rsidRPr="00435A5A"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r w:rsidRPr="00435A5A">
        <w:rPr>
          <w:rFonts w:eastAsia="Calibri"/>
          <w:b/>
          <w:noProof/>
          <w:sz w:val="28"/>
          <w:szCs w:val="28"/>
          <w:lang w:val="de-AT" w:eastAsia="de-AT"/>
        </w:rPr>
        <mc:AlternateContent>
          <mc:Choice Requires="wps">
            <w:drawing>
              <wp:anchor distT="0" distB="0" distL="114300" distR="114300" simplePos="0" relativeHeight="251692544" behindDoc="0" locked="0" layoutInCell="1" allowOverlap="1" wp14:anchorId="39D21978" wp14:editId="4C27D12E">
                <wp:simplePos x="0" y="0"/>
                <wp:positionH relativeFrom="column">
                  <wp:posOffset>2054225</wp:posOffset>
                </wp:positionH>
                <wp:positionV relativeFrom="paragraph">
                  <wp:posOffset>211455</wp:posOffset>
                </wp:positionV>
                <wp:extent cx="1676400" cy="160020"/>
                <wp:effectExtent l="0" t="0" r="76200" b="106680"/>
                <wp:wrapNone/>
                <wp:docPr id="15" name="Gerade Verbindung mit Pfeil 15"/>
                <wp:cNvGraphicFramePr/>
                <a:graphic xmlns:a="http://schemas.openxmlformats.org/drawingml/2006/main">
                  <a:graphicData uri="http://schemas.microsoft.com/office/word/2010/wordprocessingShape">
                    <wps:wsp>
                      <wps:cNvCnPr/>
                      <wps:spPr>
                        <a:xfrm>
                          <a:off x="0" y="0"/>
                          <a:ext cx="1676400" cy="16002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5" o:spid="_x0000_s1026" type="#_x0000_t32" style="position:absolute;margin-left:161.75pt;margin-top:16.65pt;width:132pt;height:12.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" strokecolor="black [3213]" strokeweight="2pt">
                <v:stroke endarrow="open"/>
              </v:shape>
            </w:pict>
          </mc:Fallback>
        </mc:AlternateContent>
      </w:r>
    </w:p>
    <w:p w:rsidR="00250AB9" w:rsidRPr="00435A5A" w:rsidRDefault="00D96048"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 w:val="28"/>
          <w:szCs w:val="28"/>
          <w:lang w:val="en-GB" w:eastAsia="en-US"/>
        </w:rPr>
      </w:pPr>
      <w:r w:rsidRPr="00435A5A">
        <w:rPr>
          <w:rFonts w:eastAsia="Calibri"/>
          <w:sz w:val="28"/>
          <w:szCs w:val="28"/>
          <w:lang w:val="en-GB" w:eastAsia="en-US"/>
        </w:rPr>
        <w:t>font size 14 pt-normal</w:t>
      </w:r>
    </w:p>
    <w:p w:rsidR="00250AB9" w:rsidRPr="00435A5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435A5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435A5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435A5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435A5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435A5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435A5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435A5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960160" w:rsidRPr="00435A5A" w:rsidRDefault="00960160"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EA03B2" w:rsidRPr="00435A5A"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r w:rsidRPr="00435A5A">
        <w:rPr>
          <w:rFonts w:eastAsia="Calibri"/>
          <w:b/>
          <w:noProof/>
          <w:sz w:val="28"/>
          <w:szCs w:val="28"/>
          <w:lang w:val="de-AT" w:eastAsia="de-AT"/>
        </w:rPr>
        <mc:AlternateContent>
          <mc:Choice Requires="wps">
            <w:drawing>
              <wp:anchor distT="0" distB="0" distL="114300" distR="114300" simplePos="0" relativeHeight="251694592" behindDoc="0" locked="0" layoutInCell="1" allowOverlap="1" wp14:anchorId="2E90C195" wp14:editId="025F2BE0">
                <wp:simplePos x="0" y="0"/>
                <wp:positionH relativeFrom="column">
                  <wp:posOffset>3174365</wp:posOffset>
                </wp:positionH>
                <wp:positionV relativeFrom="paragraph">
                  <wp:posOffset>91440</wp:posOffset>
                </wp:positionV>
                <wp:extent cx="731520" cy="548640"/>
                <wp:effectExtent l="0" t="0" r="68580" b="60960"/>
                <wp:wrapNone/>
                <wp:docPr id="16" name="Gerade Verbindung mit Pfeil 16"/>
                <wp:cNvGraphicFramePr/>
                <a:graphic xmlns:a="http://schemas.openxmlformats.org/drawingml/2006/main">
                  <a:graphicData uri="http://schemas.microsoft.com/office/word/2010/wordprocessingShape">
                    <wps:wsp>
                      <wps:cNvCnPr/>
                      <wps:spPr>
                        <a:xfrm>
                          <a:off x="0" y="0"/>
                          <a:ext cx="731520" cy="54864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6" o:spid="_x0000_s1026" type="#_x0000_t32" style="position:absolute;margin-left:249.95pt;margin-top:7.2pt;width:57.6pt;height:43.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" strokecolor="black [3213]" strokeweight="2pt">
                <v:stroke endarrow="open"/>
              </v:shape>
            </w:pict>
          </mc:Fallback>
        </mc:AlternateContent>
      </w:r>
    </w:p>
    <w:p w:rsidR="00EA03B2" w:rsidRPr="00435A5A"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435A5A" w:rsidRDefault="00D96048"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en-GB" w:eastAsia="en-US"/>
        </w:rPr>
      </w:pPr>
      <w:r w:rsidRPr="00435A5A">
        <w:rPr>
          <w:rFonts w:eastAsia="Calibri"/>
          <w:b/>
          <w:sz w:val="28"/>
          <w:szCs w:val="28"/>
          <w:lang w:val="en-GB" w:eastAsia="en-US"/>
        </w:rPr>
        <w:t>font size 14 pt-bold</w:t>
      </w:r>
    </w:p>
    <w:p w:rsidR="00250AB9" w:rsidRPr="00435A5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EA03B2" w:rsidRPr="00435A5A"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7C6458" w:rsidRPr="00435A5A" w:rsidRDefault="007C6458"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D96048" w:rsidRPr="00435A5A" w:rsidRDefault="00D96048"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3A00FB" w:rsidRPr="00435A5A" w:rsidRDefault="003A00F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D96048" w:rsidRPr="00435A5A" w:rsidRDefault="00D96048" w:rsidP="00D96048">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435A5A">
        <w:rPr>
          <w:rFonts w:eastAsia="Calibri"/>
          <w:szCs w:val="24"/>
          <w:lang w:val="en-GB" w:eastAsia="en-US"/>
        </w:rPr>
        <w:t>If not stated otherwise in the figure above, all font sizes are 12 pt-normal.</w:t>
      </w:r>
    </w:p>
    <w:p w:rsidR="00D96048" w:rsidRPr="00435A5A" w:rsidRDefault="00D96048" w:rsidP="00D96048">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435A5A">
        <w:rPr>
          <w:rFonts w:eastAsia="Calibri"/>
          <w:szCs w:val="24"/>
          <w:lang w:val="en-GB" w:eastAsia="en-US"/>
        </w:rPr>
        <w:t>Line spacing is 1.5 – paragraph (section) is 0 pt.</w:t>
      </w:r>
    </w:p>
    <w:p w:rsidR="00250AB9" w:rsidRPr="00435A5A" w:rsidRDefault="00D96048" w:rsidP="00D96048">
      <w:pPr>
        <w:numPr>
          <w:ilvl w:val="0"/>
          <w:numId w:val="4"/>
        </w:numPr>
        <w:tabs>
          <w:tab w:val="left" w:pos="567"/>
        </w:tabs>
        <w:overflowPunct/>
        <w:autoSpaceDE/>
        <w:autoSpaceDN/>
        <w:adjustRightInd/>
        <w:spacing w:before="0" w:after="120" w:line="240" w:lineRule="auto"/>
        <w:ind w:left="567" w:hanging="567"/>
        <w:contextualSpacing/>
        <w:jc w:val="left"/>
        <w:textAlignment w:val="auto"/>
        <w:rPr>
          <w:rFonts w:eastAsia="Calibri"/>
          <w:szCs w:val="24"/>
          <w:lang w:val="en-GB" w:eastAsia="en-US"/>
        </w:rPr>
      </w:pPr>
      <w:r w:rsidRPr="00435A5A">
        <w:rPr>
          <w:rFonts w:eastAsia="Calibri"/>
          <w:szCs w:val="24"/>
          <w:lang w:val="en-GB" w:eastAsia="en-US"/>
        </w:rPr>
        <w:t>All the text is to be arranged centrally.</w:t>
      </w:r>
    </w:p>
    <w:p w:rsidR="00040F1E" w:rsidRPr="00435A5A"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435A5A"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sectPr w:rsidR="007B73E4" w:rsidRPr="00435A5A" w:rsidSect="007B73E4">
          <w:headerReference w:type="default" r:id="rId17"/>
          <w:footerReference w:type="default" r:id="rId18"/>
          <w:pgSz w:w="11906" w:h="16838" w:code="9"/>
          <w:pgMar w:top="1418" w:right="1418" w:bottom="1418" w:left="1985" w:header="850" w:footer="850" w:gutter="0"/>
          <w:pgNumType w:start="1"/>
          <w:cols w:space="708"/>
          <w:docGrid w:linePitch="360"/>
        </w:sectPr>
      </w:pPr>
    </w:p>
    <w:p w:rsidR="00EE201C" w:rsidRPr="00435A5A" w:rsidRDefault="00EE201C" w:rsidP="00FD29A2">
      <w:pPr>
        <w:overflowPunct/>
        <w:autoSpaceDE/>
        <w:autoSpaceDN/>
        <w:adjustRightInd/>
        <w:spacing w:before="0" w:line="360" w:lineRule="auto"/>
        <w:jc w:val="center"/>
        <w:textAlignment w:val="auto"/>
        <w:rPr>
          <w:color w:val="000000" w:themeColor="text1"/>
          <w:szCs w:val="24"/>
          <w:lang w:val="en-GB"/>
        </w:rPr>
      </w:pPr>
    </w:p>
    <w:p w:rsidR="00F6024F" w:rsidRPr="00435A5A" w:rsidRDefault="00F6024F" w:rsidP="00FD29A2">
      <w:pPr>
        <w:overflowPunct/>
        <w:autoSpaceDE/>
        <w:autoSpaceDN/>
        <w:adjustRightInd/>
        <w:spacing w:before="0" w:line="360" w:lineRule="auto"/>
        <w:jc w:val="center"/>
        <w:textAlignment w:val="auto"/>
        <w:rPr>
          <w:b/>
          <w:color w:val="000000" w:themeColor="text1"/>
          <w:sz w:val="28"/>
          <w:szCs w:val="28"/>
          <w:lang w:val="en-GB"/>
        </w:rPr>
      </w:pPr>
      <w:r w:rsidRPr="00435A5A">
        <w:rPr>
          <w:b/>
          <w:color w:val="000000" w:themeColor="text1"/>
          <w:sz w:val="28"/>
          <w:szCs w:val="28"/>
          <w:lang w:val="en-GB"/>
        </w:rPr>
        <w:t>Full title of the Thesis</w:t>
      </w:r>
    </w:p>
    <w:p w:rsidR="00F6024F" w:rsidRPr="00435A5A" w:rsidRDefault="00F6024F" w:rsidP="00FD29A2">
      <w:pPr>
        <w:overflowPunct/>
        <w:autoSpaceDE/>
        <w:autoSpaceDN/>
        <w:adjustRightInd/>
        <w:spacing w:before="0" w:line="360" w:lineRule="auto"/>
        <w:jc w:val="center"/>
        <w:textAlignment w:val="auto"/>
        <w:rPr>
          <w:lang w:val="en-GB"/>
        </w:rPr>
      </w:pPr>
    </w:p>
    <w:p w:rsidR="003E6F32" w:rsidRPr="00435A5A" w:rsidRDefault="003E6F32" w:rsidP="00FD29A2">
      <w:pPr>
        <w:overflowPunct/>
        <w:autoSpaceDE/>
        <w:autoSpaceDN/>
        <w:adjustRightInd/>
        <w:spacing w:before="0" w:line="360" w:lineRule="auto"/>
        <w:jc w:val="center"/>
        <w:textAlignment w:val="auto"/>
        <w:rPr>
          <w:lang w:val="en-GB"/>
        </w:rPr>
      </w:pPr>
    </w:p>
    <w:p w:rsidR="00F6024F" w:rsidRPr="00435A5A" w:rsidRDefault="00F6024F" w:rsidP="00FD29A2">
      <w:pPr>
        <w:overflowPunct/>
        <w:autoSpaceDE/>
        <w:autoSpaceDN/>
        <w:adjustRightInd/>
        <w:spacing w:before="0" w:line="360" w:lineRule="auto"/>
        <w:jc w:val="center"/>
        <w:textAlignment w:val="auto"/>
        <w:rPr>
          <w:sz w:val="28"/>
          <w:szCs w:val="28"/>
          <w:lang w:val="en-GB"/>
        </w:rPr>
      </w:pPr>
      <w:r w:rsidRPr="00435A5A">
        <w:rPr>
          <w:sz w:val="28"/>
          <w:szCs w:val="28"/>
          <w:lang w:val="en-GB"/>
        </w:rPr>
        <w:t>Bachelor Thesis</w:t>
      </w:r>
      <w:r w:rsidR="00A23F18" w:rsidRPr="00435A5A">
        <w:rPr>
          <w:sz w:val="28"/>
          <w:szCs w:val="28"/>
          <w:lang w:val="en-GB"/>
        </w:rPr>
        <w:t xml:space="preserve"> 1</w:t>
      </w:r>
    </w:p>
    <w:p w:rsidR="00F6024F" w:rsidRPr="00435A5A" w:rsidRDefault="00F6024F" w:rsidP="00FD29A2">
      <w:pPr>
        <w:overflowPunct/>
        <w:autoSpaceDE/>
        <w:autoSpaceDN/>
        <w:adjustRightInd/>
        <w:spacing w:before="0" w:line="360" w:lineRule="auto"/>
        <w:jc w:val="center"/>
        <w:textAlignment w:val="auto"/>
        <w:rPr>
          <w:szCs w:val="24"/>
          <w:lang w:val="en-GB"/>
        </w:rPr>
      </w:pPr>
    </w:p>
    <w:p w:rsidR="00F6024F" w:rsidRPr="00435A5A" w:rsidRDefault="00F6024F" w:rsidP="00FD29A2">
      <w:pPr>
        <w:overflowPunct/>
        <w:autoSpaceDE/>
        <w:autoSpaceDN/>
        <w:adjustRightInd/>
        <w:spacing w:before="0" w:line="360" w:lineRule="auto"/>
        <w:jc w:val="center"/>
        <w:textAlignment w:val="auto"/>
        <w:rPr>
          <w:szCs w:val="24"/>
          <w:lang w:val="en-GB"/>
        </w:rPr>
      </w:pPr>
    </w:p>
    <w:p w:rsidR="00E9770E" w:rsidRPr="00435A5A" w:rsidRDefault="00E9770E" w:rsidP="00FD29A2">
      <w:pPr>
        <w:overflowPunct/>
        <w:autoSpaceDE/>
        <w:autoSpaceDN/>
        <w:adjustRightInd/>
        <w:spacing w:before="0" w:line="360" w:lineRule="auto"/>
        <w:jc w:val="center"/>
        <w:textAlignment w:val="auto"/>
        <w:rPr>
          <w:szCs w:val="24"/>
          <w:lang w:val="en-GB"/>
        </w:rPr>
      </w:pPr>
      <w:r w:rsidRPr="00435A5A">
        <w:rPr>
          <w:szCs w:val="24"/>
          <w:lang w:val="en-GB"/>
        </w:rPr>
        <w:t>Created during an ERASMUS exchange</w:t>
      </w:r>
    </w:p>
    <w:p w:rsidR="00F6024F" w:rsidRPr="00435A5A" w:rsidRDefault="00E9770E" w:rsidP="00FD29A2">
      <w:pPr>
        <w:overflowPunct/>
        <w:autoSpaceDE/>
        <w:autoSpaceDN/>
        <w:adjustRightInd/>
        <w:spacing w:before="0" w:line="360" w:lineRule="auto"/>
        <w:jc w:val="center"/>
        <w:textAlignment w:val="auto"/>
        <w:rPr>
          <w:szCs w:val="24"/>
          <w:lang w:val="en-GB"/>
        </w:rPr>
      </w:pPr>
      <w:r w:rsidRPr="00435A5A">
        <w:rPr>
          <w:szCs w:val="24"/>
          <w:lang w:val="en-GB"/>
        </w:rPr>
        <w:t>from DD</w:t>
      </w:r>
      <w:r w:rsidRPr="00435A5A">
        <w:rPr>
          <w:szCs w:val="24"/>
          <w:vertAlign w:val="superscript"/>
          <w:lang w:val="en-GB"/>
        </w:rPr>
        <w:t>th</w:t>
      </w:r>
      <w:r w:rsidRPr="00435A5A">
        <w:rPr>
          <w:szCs w:val="24"/>
          <w:lang w:val="en-GB"/>
        </w:rPr>
        <w:t xml:space="preserve"> Month, 20XX to DD</w:t>
      </w:r>
      <w:r w:rsidRPr="00435A5A">
        <w:rPr>
          <w:szCs w:val="24"/>
          <w:vertAlign w:val="superscript"/>
          <w:lang w:val="en-GB"/>
        </w:rPr>
        <w:t>th</w:t>
      </w:r>
      <w:r w:rsidRPr="00435A5A">
        <w:rPr>
          <w:szCs w:val="24"/>
          <w:lang w:val="en-GB"/>
        </w:rPr>
        <w:t xml:space="preserve"> Month, 20XX</w:t>
      </w:r>
    </w:p>
    <w:p w:rsidR="00F6024F" w:rsidRPr="00435A5A" w:rsidRDefault="00F6024F" w:rsidP="00FD29A2">
      <w:pPr>
        <w:overflowPunct/>
        <w:autoSpaceDE/>
        <w:autoSpaceDN/>
        <w:adjustRightInd/>
        <w:spacing w:before="0" w:line="360" w:lineRule="auto"/>
        <w:jc w:val="center"/>
        <w:textAlignment w:val="auto"/>
        <w:rPr>
          <w:szCs w:val="24"/>
          <w:lang w:val="en-GB"/>
        </w:rPr>
      </w:pPr>
    </w:p>
    <w:p w:rsidR="008B5438" w:rsidRPr="00435A5A" w:rsidRDefault="008B5438" w:rsidP="00FD29A2">
      <w:pPr>
        <w:overflowPunct/>
        <w:autoSpaceDE/>
        <w:autoSpaceDN/>
        <w:adjustRightInd/>
        <w:spacing w:before="0" w:line="360" w:lineRule="auto"/>
        <w:jc w:val="center"/>
        <w:textAlignment w:val="auto"/>
        <w:rPr>
          <w:szCs w:val="24"/>
          <w:lang w:val="en-GB"/>
        </w:rPr>
      </w:pPr>
    </w:p>
    <w:p w:rsidR="00F6024F" w:rsidRPr="00435A5A" w:rsidRDefault="00A23F18" w:rsidP="00FD29A2">
      <w:pPr>
        <w:overflowPunct/>
        <w:autoSpaceDE/>
        <w:autoSpaceDN/>
        <w:adjustRightInd/>
        <w:spacing w:before="0" w:line="360" w:lineRule="auto"/>
        <w:jc w:val="center"/>
        <w:textAlignment w:val="auto"/>
        <w:rPr>
          <w:szCs w:val="24"/>
          <w:lang w:val="en-GB"/>
        </w:rPr>
      </w:pPr>
      <w:r w:rsidRPr="00435A5A">
        <w:rPr>
          <w:szCs w:val="24"/>
          <w:lang w:val="en-GB"/>
        </w:rPr>
        <w:t>at</w:t>
      </w:r>
      <w:r w:rsidR="00E9770E" w:rsidRPr="00435A5A">
        <w:rPr>
          <w:szCs w:val="24"/>
          <w:lang w:val="en-GB"/>
        </w:rPr>
        <w:t xml:space="preserve"> the</w:t>
      </w:r>
    </w:p>
    <w:p w:rsidR="008B5438" w:rsidRPr="00435A5A" w:rsidRDefault="00A23F18" w:rsidP="00FD29A2">
      <w:pPr>
        <w:overflowPunct/>
        <w:autoSpaceDE/>
        <w:autoSpaceDN/>
        <w:adjustRightInd/>
        <w:spacing w:before="0" w:line="360" w:lineRule="auto"/>
        <w:jc w:val="center"/>
        <w:textAlignment w:val="auto"/>
        <w:rPr>
          <w:szCs w:val="24"/>
          <w:lang w:val="en-GB"/>
        </w:rPr>
      </w:pPr>
      <w:r w:rsidRPr="00435A5A">
        <w:rPr>
          <w:szCs w:val="24"/>
          <w:lang w:val="en-GB"/>
        </w:rPr>
        <w:t>Name of the Partner-Institution (e.g.: Military Academy of Land Forces Wroclaw)</w:t>
      </w:r>
    </w:p>
    <w:p w:rsidR="00F6024F" w:rsidRPr="00435A5A" w:rsidRDefault="00B042E1" w:rsidP="00FD29A2">
      <w:pPr>
        <w:overflowPunct/>
        <w:autoSpaceDE/>
        <w:autoSpaceDN/>
        <w:adjustRightInd/>
        <w:spacing w:before="0" w:line="360" w:lineRule="auto"/>
        <w:jc w:val="center"/>
        <w:textAlignment w:val="auto"/>
        <w:rPr>
          <w:szCs w:val="24"/>
          <w:lang w:val="en-GB"/>
        </w:rPr>
      </w:pPr>
      <w:r w:rsidRPr="00435A5A">
        <w:rPr>
          <w:szCs w:val="24"/>
          <w:lang w:val="en-GB"/>
        </w:rPr>
        <w:t>Country (e.g.: Poland)</w:t>
      </w:r>
    </w:p>
    <w:p w:rsidR="00F6024F" w:rsidRPr="00435A5A" w:rsidRDefault="00F6024F" w:rsidP="00FD29A2">
      <w:pPr>
        <w:overflowPunct/>
        <w:autoSpaceDE/>
        <w:autoSpaceDN/>
        <w:adjustRightInd/>
        <w:spacing w:before="0" w:line="360" w:lineRule="auto"/>
        <w:jc w:val="center"/>
        <w:textAlignment w:val="auto"/>
        <w:rPr>
          <w:szCs w:val="24"/>
          <w:lang w:val="en-GB"/>
        </w:rPr>
      </w:pPr>
    </w:p>
    <w:p w:rsidR="00F6024F" w:rsidRPr="00435A5A" w:rsidRDefault="00F6024F" w:rsidP="00FD29A2">
      <w:pPr>
        <w:overflowPunct/>
        <w:autoSpaceDE/>
        <w:autoSpaceDN/>
        <w:adjustRightInd/>
        <w:spacing w:before="0" w:line="360" w:lineRule="auto"/>
        <w:jc w:val="center"/>
        <w:textAlignment w:val="auto"/>
        <w:rPr>
          <w:szCs w:val="24"/>
          <w:lang w:val="en-GB"/>
        </w:rPr>
      </w:pPr>
    </w:p>
    <w:p w:rsidR="00F6024F" w:rsidRPr="00435A5A" w:rsidRDefault="00B042E1" w:rsidP="00FD29A2">
      <w:pPr>
        <w:overflowPunct/>
        <w:autoSpaceDE/>
        <w:autoSpaceDN/>
        <w:adjustRightInd/>
        <w:spacing w:before="0" w:line="360" w:lineRule="auto"/>
        <w:jc w:val="center"/>
        <w:textAlignment w:val="auto"/>
        <w:rPr>
          <w:szCs w:val="24"/>
          <w:lang w:val="en-GB"/>
        </w:rPr>
      </w:pPr>
      <w:r w:rsidRPr="00435A5A">
        <w:rPr>
          <w:szCs w:val="24"/>
          <w:lang w:val="en-GB"/>
        </w:rPr>
        <w:t>Tutor</w:t>
      </w:r>
      <w:r w:rsidR="004C15EE" w:rsidRPr="00435A5A">
        <w:rPr>
          <w:szCs w:val="24"/>
          <w:lang w:val="en-GB"/>
        </w:rPr>
        <w:t>:</w:t>
      </w:r>
    </w:p>
    <w:p w:rsidR="00F6024F" w:rsidRPr="00435A5A" w:rsidRDefault="005302F8" w:rsidP="00FD29A2">
      <w:pPr>
        <w:overflowPunct/>
        <w:autoSpaceDE/>
        <w:autoSpaceDN/>
        <w:adjustRightInd/>
        <w:spacing w:before="0" w:line="360" w:lineRule="auto"/>
        <w:jc w:val="center"/>
        <w:textAlignment w:val="auto"/>
        <w:rPr>
          <w:color w:val="000000" w:themeColor="text1"/>
          <w:szCs w:val="24"/>
          <w:lang w:val="en-GB"/>
        </w:rPr>
      </w:pPr>
      <w:r w:rsidRPr="00435A5A">
        <w:rPr>
          <w:color w:val="000000" w:themeColor="text1"/>
          <w:szCs w:val="24"/>
          <w:lang w:val="en-GB"/>
        </w:rPr>
        <w:t xml:space="preserve">Rank </w:t>
      </w:r>
      <w:r w:rsidR="008B5438" w:rsidRPr="00435A5A">
        <w:rPr>
          <w:color w:val="000000" w:themeColor="text1"/>
          <w:szCs w:val="24"/>
          <w:lang w:val="en-GB"/>
        </w:rPr>
        <w:t>Academic Degree</w:t>
      </w:r>
      <w:r w:rsidRPr="00435A5A">
        <w:rPr>
          <w:color w:val="000000" w:themeColor="text1"/>
          <w:szCs w:val="24"/>
          <w:lang w:val="en-GB"/>
        </w:rPr>
        <w:t xml:space="preserve"> Forename Family name, </w:t>
      </w:r>
      <w:r w:rsidR="008B5438" w:rsidRPr="00435A5A">
        <w:rPr>
          <w:color w:val="000000" w:themeColor="text1"/>
          <w:szCs w:val="24"/>
          <w:lang w:val="en-GB"/>
        </w:rPr>
        <w:t>Academic Degree</w:t>
      </w:r>
    </w:p>
    <w:p w:rsidR="00F6024F" w:rsidRPr="00435A5A" w:rsidRDefault="00F6024F" w:rsidP="00FD29A2">
      <w:pPr>
        <w:overflowPunct/>
        <w:autoSpaceDE/>
        <w:autoSpaceDN/>
        <w:adjustRightInd/>
        <w:spacing w:before="0" w:line="360" w:lineRule="auto"/>
        <w:jc w:val="center"/>
        <w:textAlignment w:val="auto"/>
        <w:rPr>
          <w:szCs w:val="24"/>
          <w:lang w:val="en-GB"/>
        </w:rPr>
      </w:pPr>
    </w:p>
    <w:p w:rsidR="00F6024F" w:rsidRPr="00435A5A" w:rsidRDefault="00F6024F" w:rsidP="00FD29A2">
      <w:pPr>
        <w:overflowPunct/>
        <w:autoSpaceDE/>
        <w:autoSpaceDN/>
        <w:adjustRightInd/>
        <w:spacing w:before="0" w:line="360" w:lineRule="auto"/>
        <w:jc w:val="center"/>
        <w:textAlignment w:val="auto"/>
        <w:rPr>
          <w:szCs w:val="24"/>
          <w:lang w:val="en-GB"/>
        </w:rPr>
      </w:pPr>
    </w:p>
    <w:p w:rsidR="00F6024F" w:rsidRPr="00435A5A" w:rsidRDefault="003E6F32" w:rsidP="00FD29A2">
      <w:pPr>
        <w:overflowPunct/>
        <w:autoSpaceDE/>
        <w:autoSpaceDN/>
        <w:adjustRightInd/>
        <w:spacing w:before="0" w:line="360" w:lineRule="auto"/>
        <w:jc w:val="center"/>
        <w:textAlignment w:val="auto"/>
        <w:rPr>
          <w:szCs w:val="24"/>
          <w:lang w:val="en-GB"/>
        </w:rPr>
      </w:pPr>
      <w:r w:rsidRPr="00435A5A">
        <w:rPr>
          <w:szCs w:val="24"/>
          <w:lang w:val="en-GB"/>
        </w:rPr>
        <w:t>Author:</w:t>
      </w:r>
    </w:p>
    <w:p w:rsidR="00F6024F" w:rsidRPr="00435A5A" w:rsidRDefault="005302F8" w:rsidP="00FD29A2">
      <w:pPr>
        <w:overflowPunct/>
        <w:autoSpaceDE/>
        <w:autoSpaceDN/>
        <w:adjustRightInd/>
        <w:spacing w:before="0" w:line="360" w:lineRule="auto"/>
        <w:jc w:val="center"/>
        <w:textAlignment w:val="auto"/>
        <w:rPr>
          <w:b/>
          <w:sz w:val="28"/>
          <w:szCs w:val="28"/>
          <w:lang w:val="en-GB"/>
        </w:rPr>
      </w:pPr>
      <w:r w:rsidRPr="00435A5A">
        <w:rPr>
          <w:b/>
          <w:sz w:val="28"/>
          <w:szCs w:val="28"/>
          <w:lang w:val="en-GB"/>
        </w:rPr>
        <w:t xml:space="preserve">Rank </w:t>
      </w:r>
      <w:r w:rsidR="008B5438" w:rsidRPr="00435A5A">
        <w:rPr>
          <w:b/>
          <w:sz w:val="28"/>
          <w:szCs w:val="28"/>
          <w:lang w:val="en-GB"/>
        </w:rPr>
        <w:t xml:space="preserve">Academic Degree </w:t>
      </w:r>
      <w:r w:rsidRPr="00435A5A">
        <w:rPr>
          <w:b/>
          <w:sz w:val="28"/>
          <w:szCs w:val="28"/>
          <w:lang w:val="en-GB"/>
        </w:rPr>
        <w:t xml:space="preserve">Forename Family name, </w:t>
      </w:r>
      <w:r w:rsidR="008B5438" w:rsidRPr="00435A5A">
        <w:rPr>
          <w:b/>
          <w:sz w:val="28"/>
          <w:szCs w:val="28"/>
          <w:lang w:val="en-GB"/>
        </w:rPr>
        <w:t>Academic Degree</w:t>
      </w:r>
    </w:p>
    <w:p w:rsidR="008B5438" w:rsidRPr="00435A5A" w:rsidRDefault="008B5438" w:rsidP="00FD29A2">
      <w:pPr>
        <w:overflowPunct/>
        <w:autoSpaceDE/>
        <w:autoSpaceDN/>
        <w:adjustRightInd/>
        <w:spacing w:before="0" w:line="360" w:lineRule="auto"/>
        <w:jc w:val="center"/>
        <w:textAlignment w:val="auto"/>
        <w:rPr>
          <w:szCs w:val="24"/>
          <w:lang w:val="en-GB"/>
        </w:rPr>
      </w:pPr>
    </w:p>
    <w:p w:rsidR="003E6F32" w:rsidRPr="00435A5A" w:rsidRDefault="003E6F32" w:rsidP="00FD29A2">
      <w:pPr>
        <w:overflowPunct/>
        <w:autoSpaceDE/>
        <w:autoSpaceDN/>
        <w:adjustRightInd/>
        <w:spacing w:before="0" w:line="360" w:lineRule="auto"/>
        <w:jc w:val="center"/>
        <w:textAlignment w:val="auto"/>
        <w:rPr>
          <w:szCs w:val="24"/>
          <w:lang w:val="en-GB"/>
        </w:rPr>
      </w:pPr>
    </w:p>
    <w:p w:rsidR="005302F8" w:rsidRPr="00435A5A" w:rsidRDefault="005302F8" w:rsidP="00FD29A2">
      <w:pPr>
        <w:overflowPunct/>
        <w:autoSpaceDE/>
        <w:autoSpaceDN/>
        <w:adjustRightInd/>
        <w:spacing w:before="0" w:line="360" w:lineRule="auto"/>
        <w:jc w:val="center"/>
        <w:textAlignment w:val="auto"/>
        <w:rPr>
          <w:szCs w:val="24"/>
          <w:lang w:val="en-GB"/>
        </w:rPr>
      </w:pPr>
      <w:r w:rsidRPr="00435A5A">
        <w:rPr>
          <w:szCs w:val="24"/>
          <w:lang w:val="en-GB"/>
        </w:rPr>
        <w:t xml:space="preserve">Student of </w:t>
      </w:r>
      <w:r w:rsidR="008B5438" w:rsidRPr="00435A5A">
        <w:rPr>
          <w:szCs w:val="24"/>
          <w:lang w:val="en-GB"/>
        </w:rPr>
        <w:t xml:space="preserve">the </w:t>
      </w:r>
      <w:r w:rsidR="00B042E1" w:rsidRPr="00435A5A">
        <w:rPr>
          <w:szCs w:val="24"/>
          <w:lang w:val="en-GB"/>
        </w:rPr>
        <w:t>Fachhochschul-Bachelor Programme Military Leadership</w:t>
      </w:r>
    </w:p>
    <w:p w:rsidR="008B5438" w:rsidRPr="00435A5A" w:rsidRDefault="00B042E1" w:rsidP="00FD29A2">
      <w:pPr>
        <w:overflowPunct/>
        <w:autoSpaceDE/>
        <w:autoSpaceDN/>
        <w:adjustRightInd/>
        <w:spacing w:before="0" w:line="360" w:lineRule="auto"/>
        <w:jc w:val="center"/>
        <w:textAlignment w:val="auto"/>
        <w:rPr>
          <w:szCs w:val="24"/>
          <w:lang w:val="en-GB"/>
        </w:rPr>
      </w:pPr>
      <w:r w:rsidRPr="00435A5A">
        <w:rPr>
          <w:szCs w:val="24"/>
          <w:lang w:val="en-GB"/>
        </w:rPr>
        <w:t>Austria</w:t>
      </w:r>
    </w:p>
    <w:p w:rsidR="00F6024F" w:rsidRPr="00435A5A" w:rsidRDefault="00F6024F" w:rsidP="00FD29A2">
      <w:pPr>
        <w:overflowPunct/>
        <w:autoSpaceDE/>
        <w:autoSpaceDN/>
        <w:adjustRightInd/>
        <w:spacing w:before="0" w:line="360" w:lineRule="auto"/>
        <w:jc w:val="center"/>
        <w:textAlignment w:val="auto"/>
        <w:rPr>
          <w:lang w:val="en-GB"/>
        </w:rPr>
      </w:pPr>
    </w:p>
    <w:p w:rsidR="008B5438" w:rsidRPr="00435A5A" w:rsidRDefault="008B5438" w:rsidP="00FD29A2">
      <w:pPr>
        <w:overflowPunct/>
        <w:autoSpaceDE/>
        <w:autoSpaceDN/>
        <w:adjustRightInd/>
        <w:spacing w:before="0" w:line="360" w:lineRule="auto"/>
        <w:jc w:val="center"/>
        <w:textAlignment w:val="auto"/>
        <w:rPr>
          <w:lang w:val="en-GB"/>
        </w:rPr>
      </w:pPr>
    </w:p>
    <w:p w:rsidR="00F6024F" w:rsidRPr="00435A5A" w:rsidRDefault="00B042E1" w:rsidP="00FD29A2">
      <w:pPr>
        <w:overflowPunct/>
        <w:autoSpaceDE/>
        <w:autoSpaceDN/>
        <w:adjustRightInd/>
        <w:spacing w:before="0" w:line="360" w:lineRule="auto"/>
        <w:jc w:val="center"/>
        <w:textAlignment w:val="auto"/>
        <w:rPr>
          <w:lang w:val="en-GB"/>
        </w:rPr>
      </w:pPr>
      <w:r w:rsidRPr="00435A5A">
        <w:rPr>
          <w:lang w:val="en-GB"/>
        </w:rPr>
        <w:t>Wroclaw</w:t>
      </w:r>
      <w:r w:rsidR="00F6024F" w:rsidRPr="00435A5A">
        <w:rPr>
          <w:lang w:val="en-GB"/>
        </w:rPr>
        <w:t xml:space="preserve">, </w:t>
      </w:r>
      <w:r w:rsidR="005302F8" w:rsidRPr="00435A5A">
        <w:rPr>
          <w:lang w:val="en-GB"/>
        </w:rPr>
        <w:t>Month</w:t>
      </w:r>
      <w:r w:rsidR="00F6024F" w:rsidRPr="00435A5A">
        <w:rPr>
          <w:lang w:val="en-GB"/>
        </w:rPr>
        <w:t xml:space="preserve"> 20XX</w:t>
      </w:r>
    </w:p>
    <w:p w:rsidR="003E6F32" w:rsidRPr="00435A5A" w:rsidRDefault="003E6F32" w:rsidP="003E6F32">
      <w:pPr>
        <w:overflowPunct/>
        <w:autoSpaceDE/>
        <w:autoSpaceDN/>
        <w:adjustRightInd/>
        <w:spacing w:before="0" w:line="240" w:lineRule="auto"/>
        <w:jc w:val="center"/>
        <w:textAlignment w:val="auto"/>
        <w:rPr>
          <w:rFonts w:eastAsia="Calibri"/>
          <w:szCs w:val="24"/>
          <w:lang w:val="en-GB" w:eastAsia="en-US"/>
        </w:rPr>
      </w:pPr>
    </w:p>
    <w:p w:rsidR="00785950" w:rsidRPr="00435A5A" w:rsidRDefault="00785950" w:rsidP="003E6F32">
      <w:pPr>
        <w:overflowPunct/>
        <w:autoSpaceDE/>
        <w:autoSpaceDN/>
        <w:adjustRightInd/>
        <w:spacing w:before="0" w:line="240" w:lineRule="auto"/>
        <w:jc w:val="center"/>
        <w:textAlignment w:val="auto"/>
        <w:rPr>
          <w:rFonts w:eastAsia="Calibri"/>
          <w:szCs w:val="24"/>
          <w:lang w:val="en-GB" w:eastAsia="en-US"/>
        </w:rPr>
      </w:pPr>
    </w:p>
    <w:p w:rsidR="00785950" w:rsidRPr="00435A5A" w:rsidRDefault="00785950" w:rsidP="00785950">
      <w:pPr>
        <w:overflowPunct/>
        <w:autoSpaceDE/>
        <w:autoSpaceDN/>
        <w:adjustRightInd/>
        <w:spacing w:before="0" w:line="240" w:lineRule="auto"/>
        <w:jc w:val="left"/>
        <w:textAlignment w:val="auto"/>
        <w:rPr>
          <w:rFonts w:eastAsia="Calibri"/>
          <w:szCs w:val="24"/>
          <w:lang w:val="en-GB" w:eastAsia="en-US"/>
        </w:rPr>
      </w:pPr>
    </w:p>
    <w:p w:rsidR="007B73E4" w:rsidRPr="00435A5A"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sectPr w:rsidR="007B73E4" w:rsidRPr="00435A5A" w:rsidSect="007B73E4">
          <w:headerReference w:type="default" r:id="rId19"/>
          <w:footerReference w:type="default" r:id="rId20"/>
          <w:pgSz w:w="11906" w:h="16838" w:code="9"/>
          <w:pgMar w:top="1418" w:right="1418" w:bottom="1418" w:left="1985" w:header="850" w:footer="850" w:gutter="0"/>
          <w:pgNumType w:start="1"/>
          <w:cols w:space="708"/>
          <w:docGrid w:linePitch="360"/>
        </w:sectPr>
      </w:pPr>
    </w:p>
    <w:p w:rsidR="00785950" w:rsidRPr="00435A5A" w:rsidRDefault="00785950" w:rsidP="00A7306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b/>
          <w:sz w:val="28"/>
          <w:szCs w:val="28"/>
          <w:lang w:val="en-GB" w:eastAsia="en-US"/>
        </w:rPr>
        <w:lastRenderedPageBreak/>
        <w:t>5.3</w:t>
      </w:r>
      <w:r w:rsidRPr="00435A5A">
        <w:rPr>
          <w:rFonts w:eastAsia="Calibri"/>
          <w:b/>
          <w:sz w:val="28"/>
          <w:szCs w:val="28"/>
          <w:lang w:val="en-GB" w:eastAsia="en-US"/>
        </w:rPr>
        <w:tab/>
        <w:t>Contents of text modules</w:t>
      </w:r>
    </w:p>
    <w:p w:rsidR="00785950" w:rsidRPr="00435A5A" w:rsidRDefault="00785950" w:rsidP="00A7306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table below describes the respective content of each chapter.</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785950" w:rsidRPr="00435A5A" w:rsidTr="00A7306B">
        <w:trPr>
          <w:trHeight w:hRule="exact" w:val="465"/>
        </w:trPr>
        <w:tc>
          <w:tcPr>
            <w:tcW w:w="2268" w:type="dxa"/>
            <w:shd w:val="clear" w:color="auto" w:fill="FFFF00"/>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szCs w:val="24"/>
                <w:lang w:val="en-GB" w:eastAsia="de-AT"/>
              </w:rPr>
            </w:pPr>
            <w:r w:rsidRPr="00435A5A">
              <w:rPr>
                <w:b/>
                <w:bCs/>
                <w:kern w:val="24"/>
                <w:szCs w:val="24"/>
                <w:lang w:val="en-GB" w:eastAsia="de-AT"/>
              </w:rPr>
              <w:t>Name of the chapter</w:t>
            </w:r>
          </w:p>
        </w:tc>
        <w:tc>
          <w:tcPr>
            <w:tcW w:w="6237" w:type="dxa"/>
            <w:shd w:val="clear" w:color="auto" w:fill="FFFF00"/>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
                <w:bCs/>
                <w:kern w:val="24"/>
                <w:szCs w:val="24"/>
                <w:lang w:val="en-GB" w:eastAsia="de-AT"/>
              </w:rPr>
            </w:pPr>
            <w:r w:rsidRPr="00435A5A">
              <w:rPr>
                <w:b/>
                <w:bCs/>
                <w:kern w:val="24"/>
                <w:szCs w:val="24"/>
                <w:lang w:val="en-GB" w:eastAsia="de-AT"/>
              </w:rPr>
              <w:t>Contents</w:t>
            </w:r>
          </w:p>
        </w:tc>
      </w:tr>
      <w:tr w:rsidR="00785950" w:rsidRPr="009B1156" w:rsidTr="00A7306B">
        <w:trPr>
          <w:trHeight w:val="30"/>
        </w:trPr>
        <w:tc>
          <w:tcPr>
            <w:tcW w:w="2268" w:type="dxa"/>
            <w:shd w:val="clear" w:color="auto" w:fill="auto"/>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color w:val="0000FF"/>
                <w:szCs w:val="24"/>
                <w:lang w:val="en-GB" w:eastAsia="de-AT"/>
              </w:rPr>
            </w:pPr>
            <w:r w:rsidRPr="00435A5A">
              <w:rPr>
                <w:bCs/>
                <w:i/>
                <w:iCs/>
                <w:color w:val="0000FF"/>
                <w:kern w:val="24"/>
                <w:szCs w:val="24"/>
                <w:lang w:val="en-GB" w:eastAsia="de-AT"/>
              </w:rPr>
              <w:t>Preface</w:t>
            </w:r>
          </w:p>
        </w:tc>
        <w:tc>
          <w:tcPr>
            <w:tcW w:w="6237" w:type="dxa"/>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Cs/>
                <w:i/>
                <w:iCs/>
                <w:color w:val="0000FF"/>
                <w:kern w:val="24"/>
                <w:szCs w:val="24"/>
                <w:lang w:val="en-GB" w:eastAsia="de-AT"/>
              </w:rPr>
            </w:pPr>
            <w:r w:rsidRPr="00435A5A">
              <w:rPr>
                <w:bCs/>
                <w:i/>
                <w:iCs/>
                <w:color w:val="0000FF"/>
                <w:kern w:val="24"/>
                <w:szCs w:val="24"/>
                <w:lang w:val="en-GB" w:eastAsia="de-AT"/>
              </w:rPr>
              <w:t>Describes the author’s personal relationship to the topic and provides an opportunity for acknowledgements to certain persons.</w:t>
            </w:r>
          </w:p>
        </w:tc>
      </w:tr>
      <w:tr w:rsidR="00785950" w:rsidRPr="009B1156" w:rsidTr="00A7306B">
        <w:trPr>
          <w:trHeight w:val="30"/>
        </w:trPr>
        <w:tc>
          <w:tcPr>
            <w:tcW w:w="2268" w:type="dxa"/>
            <w:shd w:val="clear" w:color="auto" w:fill="auto"/>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color w:val="0000FF"/>
                <w:szCs w:val="24"/>
                <w:lang w:val="en-GB" w:eastAsia="de-AT"/>
              </w:rPr>
            </w:pPr>
            <w:r w:rsidRPr="00435A5A">
              <w:rPr>
                <w:bCs/>
                <w:i/>
                <w:iCs/>
                <w:color w:val="0000FF"/>
                <w:kern w:val="24"/>
                <w:szCs w:val="24"/>
                <w:lang w:val="en-GB" w:eastAsia="de-AT"/>
              </w:rPr>
              <w:t>Preamble</w:t>
            </w:r>
          </w:p>
        </w:tc>
        <w:tc>
          <w:tcPr>
            <w:tcW w:w="6237" w:type="dxa"/>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Cs/>
                <w:i/>
                <w:iCs/>
                <w:color w:val="0000FF"/>
                <w:kern w:val="24"/>
                <w:szCs w:val="24"/>
                <w:lang w:val="en-GB" w:eastAsia="de-AT"/>
              </w:rPr>
            </w:pPr>
            <w:r w:rsidRPr="00435A5A">
              <w:rPr>
                <w:bCs/>
                <w:i/>
                <w:iCs/>
                <w:color w:val="0000FF"/>
                <w:kern w:val="24"/>
                <w:szCs w:val="24"/>
                <w:lang w:val="en-GB" w:eastAsia="de-AT"/>
              </w:rPr>
              <w:t>Should draw the reader’s interest to the topic, should convey the importance of the thesis and should inspire to continue reading the thesis.</w:t>
            </w:r>
          </w:p>
        </w:tc>
      </w:tr>
      <w:tr w:rsidR="00785950" w:rsidRPr="009B1156" w:rsidTr="00A7306B">
        <w:trPr>
          <w:trHeight w:val="105"/>
        </w:trPr>
        <w:tc>
          <w:tcPr>
            <w:tcW w:w="2268" w:type="dxa"/>
            <w:shd w:val="clear" w:color="auto" w:fill="auto"/>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szCs w:val="24"/>
                <w:lang w:val="en-GB" w:eastAsia="de-AT"/>
              </w:rPr>
            </w:pPr>
            <w:r w:rsidRPr="00435A5A">
              <w:rPr>
                <w:bCs/>
                <w:color w:val="000000"/>
                <w:kern w:val="24"/>
                <w:szCs w:val="24"/>
                <w:lang w:val="en-GB" w:eastAsia="de-AT"/>
              </w:rPr>
              <w:t>Introduction</w:t>
            </w:r>
          </w:p>
        </w:tc>
        <w:tc>
          <w:tcPr>
            <w:tcW w:w="6237" w:type="dxa"/>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Should describe the thesis concept – which problem should be solved? How would the author like to solve the problem(s)?</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If terms and definitions must be described – here is the place for it.</w:t>
            </w:r>
          </w:p>
        </w:tc>
      </w:tr>
      <w:tr w:rsidR="00785950" w:rsidRPr="009B1156" w:rsidTr="00A7306B">
        <w:trPr>
          <w:trHeight w:val="30"/>
        </w:trPr>
        <w:tc>
          <w:tcPr>
            <w:tcW w:w="2268" w:type="dxa"/>
            <w:shd w:val="clear" w:color="auto" w:fill="auto"/>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bCs/>
                <w:i/>
                <w:iCs/>
                <w:color w:val="0000FF"/>
                <w:kern w:val="24"/>
                <w:szCs w:val="24"/>
                <w:lang w:val="en-GB" w:eastAsia="de-AT"/>
              </w:rPr>
            </w:pPr>
            <w:r w:rsidRPr="00435A5A">
              <w:rPr>
                <w:bCs/>
                <w:i/>
                <w:iCs/>
                <w:color w:val="0000FF"/>
                <w:kern w:val="24"/>
                <w:szCs w:val="24"/>
                <w:lang w:val="en-GB" w:eastAsia="de-AT"/>
              </w:rPr>
              <w:t>Preview</w:t>
            </w:r>
          </w:p>
        </w:tc>
        <w:tc>
          <w:tcPr>
            <w:tcW w:w="6237" w:type="dxa"/>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Cs/>
                <w:i/>
                <w:iCs/>
                <w:color w:val="0000FF"/>
                <w:kern w:val="24"/>
                <w:szCs w:val="24"/>
                <w:lang w:val="en-GB" w:eastAsia="de-AT"/>
              </w:rPr>
            </w:pPr>
            <w:r w:rsidRPr="00435A5A">
              <w:rPr>
                <w:bCs/>
                <w:i/>
                <w:iCs/>
                <w:color w:val="0000FF"/>
                <w:kern w:val="24"/>
                <w:szCs w:val="24"/>
                <w:lang w:val="en-GB" w:eastAsia="de-AT"/>
              </w:rPr>
              <w:t>This chapter is to be created at the final stage of the thesis. It is an extended table of contents and describes what the reader can expect within the upcoming chapters. It is to be listed according to the sequence of the chapters.</w:t>
            </w:r>
          </w:p>
        </w:tc>
      </w:tr>
      <w:tr w:rsidR="00785950" w:rsidRPr="009B1156" w:rsidTr="00A7306B">
        <w:trPr>
          <w:trHeight w:val="441"/>
        </w:trPr>
        <w:tc>
          <w:tcPr>
            <w:tcW w:w="2268" w:type="dxa"/>
            <w:shd w:val="clear" w:color="auto" w:fill="auto"/>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szCs w:val="24"/>
                <w:lang w:val="en-GB" w:eastAsia="de-AT"/>
              </w:rPr>
            </w:pPr>
            <w:r w:rsidRPr="00435A5A">
              <w:rPr>
                <w:bCs/>
                <w:color w:val="000000"/>
                <w:kern w:val="24"/>
                <w:szCs w:val="24"/>
                <w:lang w:val="en-GB" w:eastAsia="de-AT"/>
              </w:rPr>
              <w:t>Linkage to scientific disciplines</w:t>
            </w:r>
          </w:p>
        </w:tc>
        <w:tc>
          <w:tcPr>
            <w:tcW w:w="6237" w:type="dxa"/>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Which scientific community(ies) does the thesis topic address?</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Should describe the importance of the topic for a specific scientific community.</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Who may benefit from the results of the thesis?</w:t>
            </w:r>
          </w:p>
        </w:tc>
      </w:tr>
      <w:tr w:rsidR="00785950" w:rsidRPr="009B1156" w:rsidTr="00A7306B">
        <w:trPr>
          <w:trHeight w:val="2032"/>
        </w:trPr>
        <w:tc>
          <w:tcPr>
            <w:tcW w:w="2268" w:type="dxa"/>
            <w:shd w:val="clear" w:color="auto" w:fill="auto"/>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szCs w:val="24"/>
                <w:lang w:val="en-GB" w:eastAsia="de-AT"/>
              </w:rPr>
            </w:pPr>
            <w:r w:rsidRPr="00435A5A">
              <w:rPr>
                <w:bCs/>
                <w:color w:val="000000"/>
                <w:kern w:val="24"/>
                <w:szCs w:val="24"/>
                <w:lang w:val="en-GB" w:eastAsia="de-AT"/>
              </w:rPr>
              <w:t>Current state of research</w:t>
            </w:r>
          </w:p>
        </w:tc>
        <w:tc>
          <w:tcPr>
            <w:tcW w:w="6237" w:type="dxa"/>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Describes the state of the art with respect to the chosen topic.</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Describes how the research results have been achieved so far, mentioning the methodology and the research results.</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This chapter requires detailed investigations for the purpose of avoiding a repeated research</w:t>
            </w:r>
            <w:r w:rsidRPr="00435A5A">
              <w:rPr>
                <w:bCs/>
                <w:color w:val="000000"/>
                <w:kern w:val="24"/>
                <w:szCs w:val="24"/>
                <w:lang w:val="en-GB" w:eastAsia="de-AT"/>
              </w:rPr>
              <w:br/>
              <w:t>(“the wheel should not be reinvented”).</w:t>
            </w:r>
          </w:p>
        </w:tc>
      </w:tr>
      <w:tr w:rsidR="00785950" w:rsidRPr="009B1156" w:rsidTr="00A7306B">
        <w:trPr>
          <w:trHeight w:val="2017"/>
        </w:trPr>
        <w:tc>
          <w:tcPr>
            <w:tcW w:w="2268" w:type="dxa"/>
            <w:shd w:val="clear" w:color="auto" w:fill="auto"/>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Research</w:t>
            </w:r>
          </w:p>
          <w:p w:rsidR="00785950" w:rsidRPr="00435A5A" w:rsidRDefault="00785950" w:rsidP="00785950">
            <w:pPr>
              <w:overflowPunct/>
              <w:autoSpaceDE/>
              <w:autoSpaceDN/>
              <w:adjustRightInd/>
              <w:spacing w:before="60" w:after="60" w:line="240" w:lineRule="auto"/>
              <w:jc w:val="center"/>
              <w:rPr>
                <w:szCs w:val="24"/>
                <w:lang w:val="en-GB" w:eastAsia="de-AT"/>
              </w:rPr>
            </w:pPr>
            <w:r w:rsidRPr="00435A5A">
              <w:rPr>
                <w:bCs/>
                <w:color w:val="000000"/>
                <w:kern w:val="24"/>
                <w:szCs w:val="24"/>
                <w:lang w:val="en-GB" w:eastAsia="de-AT"/>
              </w:rPr>
              <w:t>gap</w:t>
            </w:r>
          </w:p>
        </w:tc>
        <w:tc>
          <w:tcPr>
            <w:tcW w:w="6237" w:type="dxa"/>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Describes that – based on the chapter before – a certain part of the research is still in its infancy – no researches have been done so far.</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This chapter should describe in detail, which parts have not been researched and as a conclusion it should describe the importance of the author’s topic to close the gap.</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A statement made by a prominent personality would help a lot to describe the research gap.</w:t>
            </w:r>
          </w:p>
        </w:tc>
      </w:tr>
    </w:tbl>
    <w:p w:rsidR="00785950" w:rsidRPr="00435A5A" w:rsidRDefault="00785950" w:rsidP="00A7306B">
      <w:pPr>
        <w:overflowPunct/>
        <w:autoSpaceDE/>
        <w:autoSpaceDN/>
        <w:adjustRightInd/>
        <w:spacing w:before="0" w:line="360" w:lineRule="auto"/>
        <w:jc w:val="left"/>
        <w:rPr>
          <w:bCs/>
          <w:color w:val="000000"/>
          <w:kern w:val="24"/>
          <w:szCs w:val="24"/>
          <w:lang w:val="en-GB" w:eastAsia="de-AT"/>
        </w:rPr>
      </w:pPr>
    </w:p>
    <w:p w:rsidR="00785950" w:rsidRPr="00435A5A" w:rsidRDefault="00785950" w:rsidP="00A7306B">
      <w:pPr>
        <w:overflowPunct/>
        <w:autoSpaceDE/>
        <w:autoSpaceDN/>
        <w:adjustRightInd/>
        <w:spacing w:before="0" w:line="240" w:lineRule="auto"/>
        <w:jc w:val="left"/>
        <w:textAlignment w:val="auto"/>
        <w:rPr>
          <w:bCs/>
          <w:color w:val="000000"/>
          <w:kern w:val="24"/>
          <w:szCs w:val="24"/>
          <w:lang w:val="en-GB" w:eastAsia="de-AT"/>
        </w:rPr>
      </w:pPr>
      <w:r w:rsidRPr="00435A5A">
        <w:rPr>
          <w:bCs/>
          <w:color w:val="000000"/>
          <w:kern w:val="24"/>
          <w:szCs w:val="24"/>
          <w:lang w:val="en-GB" w:eastAsia="de-AT"/>
        </w:rPr>
        <w:t>Table continued on the next page.</w:t>
      </w:r>
    </w:p>
    <w:p w:rsidR="00785950" w:rsidRPr="00435A5A" w:rsidRDefault="00785950" w:rsidP="00785950">
      <w:pPr>
        <w:overflowPunct/>
        <w:autoSpaceDE/>
        <w:autoSpaceDN/>
        <w:adjustRightInd/>
        <w:spacing w:before="0" w:line="240" w:lineRule="auto"/>
        <w:jc w:val="left"/>
        <w:textAlignment w:val="auto"/>
        <w:rPr>
          <w:bCs/>
          <w:color w:val="000000"/>
          <w:kern w:val="24"/>
          <w:szCs w:val="24"/>
          <w:lang w:val="en-GB" w:eastAsia="de-AT"/>
        </w:rPr>
      </w:pPr>
      <w:r w:rsidRPr="00435A5A">
        <w:rPr>
          <w:bCs/>
          <w:color w:val="000000"/>
          <w:kern w:val="24"/>
          <w:szCs w:val="24"/>
          <w:lang w:val="en-GB" w:eastAsia="de-AT"/>
        </w:rPr>
        <w:br w:type="page"/>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785950" w:rsidRPr="009B1156" w:rsidTr="00A7306B">
        <w:trPr>
          <w:trHeight w:val="937"/>
        </w:trPr>
        <w:tc>
          <w:tcPr>
            <w:tcW w:w="2268" w:type="dxa"/>
            <w:shd w:val="clear" w:color="auto" w:fill="auto"/>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lastRenderedPageBreak/>
              <w:t>Research</w:t>
            </w:r>
          </w:p>
          <w:p w:rsidR="00785950" w:rsidRPr="00435A5A" w:rsidRDefault="00785950" w:rsidP="00785950">
            <w:pPr>
              <w:overflowPunct/>
              <w:autoSpaceDE/>
              <w:autoSpaceDN/>
              <w:adjustRightInd/>
              <w:spacing w:before="60" w:after="60" w:line="240" w:lineRule="auto"/>
              <w:jc w:val="center"/>
              <w:rPr>
                <w:szCs w:val="24"/>
                <w:lang w:val="en-GB" w:eastAsia="de-AT"/>
              </w:rPr>
            </w:pPr>
            <w:r w:rsidRPr="00435A5A">
              <w:rPr>
                <w:bCs/>
                <w:color w:val="000000"/>
                <w:kern w:val="24"/>
                <w:szCs w:val="24"/>
                <w:lang w:val="en-GB" w:eastAsia="de-AT"/>
              </w:rPr>
              <w:t>question(s)</w:t>
            </w:r>
          </w:p>
        </w:tc>
        <w:tc>
          <w:tcPr>
            <w:tcW w:w="6237" w:type="dxa"/>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If the research question can be answered, the research gap is closed.</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The research question is the guideline through the entire thesis. All efforts have to be linked to the research question.</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The research question must not be answered with yes or no (that is why it must be a “w-/how-question”).</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The respective wording of the research question is to be elaborated on.</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Up to ten sub-questions are allowed.</w:t>
            </w:r>
          </w:p>
        </w:tc>
      </w:tr>
      <w:tr w:rsidR="00785950" w:rsidRPr="009B1156" w:rsidTr="00A7306B">
        <w:trPr>
          <w:trHeight w:val="1109"/>
        </w:trPr>
        <w:tc>
          <w:tcPr>
            <w:tcW w:w="2268" w:type="dxa"/>
            <w:shd w:val="clear" w:color="auto" w:fill="auto"/>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szCs w:val="24"/>
                <w:lang w:val="en-GB" w:eastAsia="de-AT"/>
              </w:rPr>
            </w:pPr>
            <w:r w:rsidRPr="00435A5A">
              <w:rPr>
                <w:bCs/>
                <w:color w:val="000000"/>
                <w:kern w:val="24"/>
                <w:szCs w:val="24"/>
                <w:lang w:val="en-GB" w:eastAsia="de-AT"/>
              </w:rPr>
              <w:t>Methodology</w:t>
            </w:r>
          </w:p>
        </w:tc>
        <w:tc>
          <w:tcPr>
            <w:tcW w:w="6237" w:type="dxa"/>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This chapter describes how the author intends to yield the results (starting point – route of research [approach] – finish). It describes the consistency in the author’s research work.</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Which scientific methodology will be used to answer the research question?</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Figures, graphs or diagrams are useful to support the description of the methodology.</w:t>
            </w:r>
          </w:p>
        </w:tc>
      </w:tr>
      <w:tr w:rsidR="00785950" w:rsidRPr="009B1156" w:rsidTr="00A7306B">
        <w:trPr>
          <w:trHeight w:val="20"/>
        </w:trPr>
        <w:tc>
          <w:tcPr>
            <w:tcW w:w="2268" w:type="dxa"/>
            <w:shd w:val="clear" w:color="auto" w:fill="auto"/>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szCs w:val="24"/>
                <w:lang w:val="en-GB" w:eastAsia="de-AT"/>
              </w:rPr>
            </w:pPr>
            <w:r w:rsidRPr="00435A5A">
              <w:rPr>
                <w:bCs/>
                <w:color w:val="000000"/>
                <w:kern w:val="24"/>
                <w:szCs w:val="24"/>
                <w:lang w:val="en-GB" w:eastAsia="de-AT"/>
              </w:rPr>
              <w:t>Research</w:t>
            </w:r>
          </w:p>
        </w:tc>
        <w:tc>
          <w:tcPr>
            <w:tcW w:w="6237" w:type="dxa"/>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Describes what the author has done to answer the research question.</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Describes the details of the author’s research.</w:t>
            </w:r>
          </w:p>
        </w:tc>
      </w:tr>
      <w:tr w:rsidR="00785950" w:rsidRPr="009B1156" w:rsidTr="00A7306B">
        <w:trPr>
          <w:trHeight w:val="20"/>
        </w:trPr>
        <w:tc>
          <w:tcPr>
            <w:tcW w:w="2268" w:type="dxa"/>
            <w:shd w:val="clear" w:color="auto" w:fill="auto"/>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Results</w:t>
            </w:r>
          </w:p>
          <w:p w:rsidR="00785950" w:rsidRPr="00435A5A" w:rsidRDefault="00785950" w:rsidP="00785950">
            <w:pPr>
              <w:overflowPunct/>
              <w:autoSpaceDE/>
              <w:autoSpaceDN/>
              <w:adjustRightInd/>
              <w:spacing w:before="60" w:after="60" w:line="240" w:lineRule="auto"/>
              <w:jc w:val="center"/>
              <w:rPr>
                <w:szCs w:val="24"/>
                <w:lang w:val="en-GB" w:eastAsia="de-AT"/>
              </w:rPr>
            </w:pPr>
            <w:r w:rsidRPr="00435A5A">
              <w:rPr>
                <w:bCs/>
                <w:color w:val="000000"/>
                <w:kern w:val="24"/>
                <w:szCs w:val="24"/>
                <w:lang w:val="en-GB" w:eastAsia="de-AT"/>
              </w:rPr>
              <w:t>of research</w:t>
            </w:r>
          </w:p>
        </w:tc>
        <w:tc>
          <w:tcPr>
            <w:tcW w:w="6237" w:type="dxa"/>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This chapter lists in a logical order the results of the research.</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Which are the results? The results must be important for answering the research question.</w:t>
            </w:r>
          </w:p>
        </w:tc>
      </w:tr>
      <w:tr w:rsidR="00785950" w:rsidRPr="009B1156" w:rsidTr="00A7306B">
        <w:trPr>
          <w:trHeight w:val="20"/>
        </w:trPr>
        <w:tc>
          <w:tcPr>
            <w:tcW w:w="2268" w:type="dxa"/>
            <w:shd w:val="clear" w:color="auto" w:fill="auto"/>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Discussion</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of results</w:t>
            </w:r>
          </w:p>
          <w:p w:rsidR="00785950" w:rsidRPr="00435A5A" w:rsidRDefault="00785950" w:rsidP="00785950">
            <w:pPr>
              <w:overflowPunct/>
              <w:autoSpaceDE/>
              <w:autoSpaceDN/>
              <w:adjustRightInd/>
              <w:spacing w:before="60" w:after="60" w:line="240" w:lineRule="auto"/>
              <w:jc w:val="center"/>
              <w:rPr>
                <w:szCs w:val="24"/>
                <w:lang w:val="en-GB" w:eastAsia="de-AT"/>
              </w:rPr>
            </w:pPr>
            <w:r w:rsidRPr="00435A5A">
              <w:rPr>
                <w:bCs/>
                <w:color w:val="000000"/>
                <w:kern w:val="24"/>
                <w:szCs w:val="24"/>
                <w:lang w:val="en-GB" w:eastAsia="de-AT"/>
              </w:rPr>
              <w:t>(pros and cons)</w:t>
            </w:r>
          </w:p>
        </w:tc>
        <w:tc>
          <w:tcPr>
            <w:tcW w:w="6237" w:type="dxa"/>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All the results are discussed by writing by the author.</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The author discusses the results from different points of view (pros and cons).</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The research question(s) should be mentioned again and, based on the author’s discussion, it/they should be answered clearly.</w:t>
            </w:r>
          </w:p>
        </w:tc>
      </w:tr>
      <w:tr w:rsidR="00785950" w:rsidRPr="009B1156" w:rsidTr="00A7306B">
        <w:trPr>
          <w:trHeight w:val="20"/>
        </w:trPr>
        <w:tc>
          <w:tcPr>
            <w:tcW w:w="2268" w:type="dxa"/>
            <w:shd w:val="clear" w:color="auto" w:fill="auto"/>
            <w:tcMar>
              <w:top w:w="28" w:type="dxa"/>
              <w:left w:w="28" w:type="dxa"/>
              <w:bottom w:w="28" w:type="dxa"/>
              <w:right w:w="28" w:type="dxa"/>
            </w:tcMar>
            <w:vAlign w:val="center"/>
            <w:hideMark/>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Restriction</w:t>
            </w:r>
          </w:p>
          <w:p w:rsidR="00785950" w:rsidRPr="00435A5A" w:rsidRDefault="00785950" w:rsidP="00785950">
            <w:pPr>
              <w:overflowPunct/>
              <w:autoSpaceDE/>
              <w:autoSpaceDN/>
              <w:adjustRightInd/>
              <w:spacing w:before="60" w:after="60" w:line="240" w:lineRule="auto"/>
              <w:jc w:val="center"/>
              <w:rPr>
                <w:szCs w:val="24"/>
                <w:lang w:val="en-GB" w:eastAsia="de-AT"/>
              </w:rPr>
            </w:pPr>
            <w:r w:rsidRPr="00435A5A">
              <w:rPr>
                <w:bCs/>
                <w:color w:val="000000"/>
                <w:kern w:val="24"/>
                <w:szCs w:val="24"/>
                <w:lang w:val="en-GB" w:eastAsia="de-AT"/>
              </w:rPr>
              <w:t>of validity</w:t>
            </w:r>
          </w:p>
        </w:tc>
        <w:tc>
          <w:tcPr>
            <w:tcW w:w="6237" w:type="dxa"/>
            <w:tcMar>
              <w:top w:w="28" w:type="dxa"/>
              <w:left w:w="28" w:type="dxa"/>
              <w:bottom w:w="28" w:type="dxa"/>
              <w:right w:w="28" w:type="dxa"/>
            </w:tcMar>
            <w:vAlign w:val="center"/>
          </w:tcPr>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The validity of the research is to be discussed by writing.</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There must be a clear statement for which parts, for whom etc. the author’s research is valid and for which parts, for whom etc. it is not valid.</w:t>
            </w:r>
          </w:p>
          <w:p w:rsidR="00785950" w:rsidRPr="00435A5A" w:rsidRDefault="00785950" w:rsidP="00785950">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The reason(s) for the mentioned clear statements are to be pointed out, too.</w:t>
            </w:r>
          </w:p>
        </w:tc>
      </w:tr>
    </w:tbl>
    <w:p w:rsidR="00785950" w:rsidRPr="00435A5A" w:rsidRDefault="00785950" w:rsidP="00A7306B">
      <w:pPr>
        <w:overflowPunct/>
        <w:autoSpaceDE/>
        <w:autoSpaceDN/>
        <w:adjustRightInd/>
        <w:spacing w:before="0" w:line="360" w:lineRule="auto"/>
        <w:jc w:val="left"/>
        <w:rPr>
          <w:bCs/>
          <w:color w:val="000000"/>
          <w:kern w:val="24"/>
          <w:szCs w:val="24"/>
          <w:lang w:val="en-GB" w:eastAsia="de-AT"/>
        </w:rPr>
      </w:pPr>
    </w:p>
    <w:p w:rsidR="00785950" w:rsidRPr="00435A5A" w:rsidRDefault="00785950" w:rsidP="00A7306B">
      <w:pPr>
        <w:overflowPunct/>
        <w:autoSpaceDE/>
        <w:autoSpaceDN/>
        <w:adjustRightInd/>
        <w:spacing w:before="0" w:line="240" w:lineRule="auto"/>
        <w:jc w:val="left"/>
        <w:textAlignment w:val="auto"/>
        <w:rPr>
          <w:bCs/>
          <w:color w:val="000000"/>
          <w:kern w:val="24"/>
          <w:szCs w:val="24"/>
          <w:lang w:val="en-GB" w:eastAsia="de-AT"/>
        </w:rPr>
      </w:pPr>
      <w:r w:rsidRPr="00435A5A">
        <w:rPr>
          <w:bCs/>
          <w:color w:val="000000"/>
          <w:kern w:val="24"/>
          <w:szCs w:val="24"/>
          <w:lang w:val="en-GB" w:eastAsia="de-AT"/>
        </w:rPr>
        <w:t>Table continued on the next page.</w:t>
      </w:r>
    </w:p>
    <w:p w:rsidR="00785950" w:rsidRPr="00435A5A" w:rsidRDefault="00785950" w:rsidP="00785950">
      <w:pPr>
        <w:overflowPunct/>
        <w:autoSpaceDE/>
        <w:autoSpaceDN/>
        <w:adjustRightInd/>
        <w:spacing w:before="0" w:line="240" w:lineRule="auto"/>
        <w:jc w:val="left"/>
        <w:textAlignment w:val="auto"/>
        <w:rPr>
          <w:bCs/>
          <w:color w:val="000000"/>
          <w:kern w:val="24"/>
          <w:szCs w:val="24"/>
          <w:lang w:val="en-GB" w:eastAsia="de-AT"/>
        </w:rPr>
      </w:pPr>
      <w:r w:rsidRPr="00435A5A">
        <w:rPr>
          <w:bCs/>
          <w:color w:val="000000"/>
          <w:kern w:val="24"/>
          <w:szCs w:val="24"/>
          <w:lang w:val="en-GB" w:eastAsia="de-AT"/>
        </w:rPr>
        <w:br w:type="page"/>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785950" w:rsidRPr="009B1156" w:rsidTr="00A7306B">
        <w:trPr>
          <w:trHeight w:val="20"/>
        </w:trPr>
        <w:tc>
          <w:tcPr>
            <w:tcW w:w="2268" w:type="dxa"/>
            <w:shd w:val="clear" w:color="auto" w:fill="auto"/>
            <w:tcMar>
              <w:top w:w="28" w:type="dxa"/>
              <w:left w:w="28" w:type="dxa"/>
              <w:bottom w:w="28" w:type="dxa"/>
              <w:right w:w="28" w:type="dxa"/>
            </w:tcMar>
            <w:vAlign w:val="center"/>
            <w:hideMark/>
          </w:tcPr>
          <w:p w:rsidR="00785950" w:rsidRPr="00435A5A" w:rsidRDefault="00785950" w:rsidP="00A7306B">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lastRenderedPageBreak/>
              <w:t>Benefit</w:t>
            </w:r>
          </w:p>
          <w:p w:rsidR="00785950" w:rsidRPr="00435A5A" w:rsidRDefault="00785950" w:rsidP="00A7306B">
            <w:pPr>
              <w:overflowPunct/>
              <w:autoSpaceDE/>
              <w:autoSpaceDN/>
              <w:adjustRightInd/>
              <w:spacing w:before="60" w:after="60" w:line="240" w:lineRule="auto"/>
              <w:jc w:val="center"/>
              <w:rPr>
                <w:szCs w:val="24"/>
                <w:lang w:val="en-GB" w:eastAsia="de-AT"/>
              </w:rPr>
            </w:pPr>
            <w:r w:rsidRPr="00435A5A">
              <w:rPr>
                <w:bCs/>
                <w:color w:val="000000"/>
                <w:kern w:val="24"/>
                <w:szCs w:val="24"/>
                <w:lang w:val="en-GB" w:eastAsia="de-AT"/>
              </w:rPr>
              <w:t>for scientific disciplines</w:t>
            </w:r>
          </w:p>
        </w:tc>
        <w:tc>
          <w:tcPr>
            <w:tcW w:w="6237" w:type="dxa"/>
            <w:tcMar>
              <w:top w:w="28" w:type="dxa"/>
              <w:left w:w="28" w:type="dxa"/>
              <w:bottom w:w="28" w:type="dxa"/>
              <w:right w:w="28" w:type="dxa"/>
            </w:tcMar>
            <w:vAlign w:val="center"/>
          </w:tcPr>
          <w:p w:rsidR="00785950" w:rsidRPr="00435A5A" w:rsidRDefault="00785950" w:rsidP="00A7306B">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The content of this chapter is similar to the chapter “linkage to scientific disciplines”.</w:t>
            </w:r>
          </w:p>
          <w:p w:rsidR="00785950" w:rsidRPr="00435A5A" w:rsidRDefault="00785950" w:rsidP="00A7306B">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Here it should be mentioned, which importance the research results may have to a certain scientific community and/or to certain persons and/or for certain topics.</w:t>
            </w:r>
          </w:p>
          <w:p w:rsidR="00785950" w:rsidRPr="00435A5A" w:rsidRDefault="00785950" w:rsidP="00A7306B">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 xml:space="preserve">It should be described, who or what may have a benefit from the research results. </w:t>
            </w:r>
          </w:p>
        </w:tc>
      </w:tr>
      <w:tr w:rsidR="00785950" w:rsidRPr="009B1156" w:rsidTr="00A7306B">
        <w:trPr>
          <w:trHeight w:val="20"/>
        </w:trPr>
        <w:tc>
          <w:tcPr>
            <w:tcW w:w="2268" w:type="dxa"/>
            <w:shd w:val="clear" w:color="auto" w:fill="auto"/>
            <w:tcMar>
              <w:top w:w="28" w:type="dxa"/>
              <w:left w:w="28" w:type="dxa"/>
              <w:bottom w:w="28" w:type="dxa"/>
              <w:right w:w="28" w:type="dxa"/>
            </w:tcMar>
            <w:vAlign w:val="center"/>
            <w:hideMark/>
          </w:tcPr>
          <w:p w:rsidR="00785950" w:rsidRPr="00435A5A" w:rsidRDefault="00785950" w:rsidP="00A7306B">
            <w:pPr>
              <w:overflowPunct/>
              <w:autoSpaceDE/>
              <w:autoSpaceDN/>
              <w:adjustRightInd/>
              <w:spacing w:before="60" w:after="60" w:line="240" w:lineRule="auto"/>
              <w:jc w:val="center"/>
              <w:rPr>
                <w:szCs w:val="24"/>
                <w:lang w:val="en-GB" w:eastAsia="de-AT"/>
              </w:rPr>
            </w:pPr>
            <w:r w:rsidRPr="00435A5A">
              <w:rPr>
                <w:bCs/>
                <w:color w:val="000000"/>
                <w:kern w:val="24"/>
                <w:szCs w:val="24"/>
                <w:lang w:val="en-GB" w:eastAsia="de-AT"/>
              </w:rPr>
              <w:t>Prospects</w:t>
            </w:r>
          </w:p>
        </w:tc>
        <w:tc>
          <w:tcPr>
            <w:tcW w:w="6237" w:type="dxa"/>
            <w:tcMar>
              <w:top w:w="28" w:type="dxa"/>
              <w:left w:w="28" w:type="dxa"/>
              <w:bottom w:w="28" w:type="dxa"/>
              <w:right w:w="28" w:type="dxa"/>
            </w:tcMar>
            <w:vAlign w:val="center"/>
          </w:tcPr>
          <w:p w:rsidR="00785950" w:rsidRPr="00435A5A" w:rsidRDefault="00785950" w:rsidP="00A7306B">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The results of the author’s research could be a starting point for further researches done by other persons.</w:t>
            </w:r>
          </w:p>
          <w:p w:rsidR="00785950" w:rsidRPr="00435A5A" w:rsidRDefault="00785950" w:rsidP="00A7306B">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Probably not all questions can be answered because of certain circumstances, but can be answered by further researches. Certain topics for further theses could be described to fill the research gap completely.</w:t>
            </w:r>
          </w:p>
        </w:tc>
      </w:tr>
      <w:tr w:rsidR="00785950" w:rsidRPr="009B1156" w:rsidTr="00A7306B">
        <w:trPr>
          <w:trHeight w:val="18"/>
        </w:trPr>
        <w:tc>
          <w:tcPr>
            <w:tcW w:w="2268" w:type="dxa"/>
            <w:shd w:val="clear" w:color="auto" w:fill="auto"/>
            <w:tcMar>
              <w:top w:w="28" w:type="dxa"/>
              <w:left w:w="28" w:type="dxa"/>
              <w:bottom w:w="28" w:type="dxa"/>
              <w:right w:w="28" w:type="dxa"/>
            </w:tcMar>
            <w:vAlign w:val="center"/>
          </w:tcPr>
          <w:p w:rsidR="00785950" w:rsidRPr="00435A5A" w:rsidRDefault="00785950" w:rsidP="00A7306B">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Summary</w:t>
            </w:r>
          </w:p>
        </w:tc>
        <w:tc>
          <w:tcPr>
            <w:tcW w:w="6237" w:type="dxa"/>
            <w:tcMar>
              <w:top w:w="28" w:type="dxa"/>
              <w:left w:w="28" w:type="dxa"/>
              <w:bottom w:w="28" w:type="dxa"/>
              <w:right w:w="28" w:type="dxa"/>
            </w:tcMar>
            <w:vAlign w:val="center"/>
          </w:tcPr>
          <w:p w:rsidR="00785950" w:rsidRPr="00435A5A" w:rsidRDefault="00785950" w:rsidP="00A7306B">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All the text modules are to be described.</w:t>
            </w:r>
          </w:p>
          <w:p w:rsidR="00785950" w:rsidRPr="00435A5A" w:rsidRDefault="00785950" w:rsidP="00A7306B">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Within the summary no new argument must be introduced.</w:t>
            </w:r>
          </w:p>
          <w:p w:rsidR="00785950" w:rsidRPr="00435A5A" w:rsidRDefault="00785950" w:rsidP="00A7306B">
            <w:pPr>
              <w:overflowPunct/>
              <w:autoSpaceDE/>
              <w:autoSpaceDN/>
              <w:adjustRightInd/>
              <w:spacing w:before="60" w:after="60" w:line="240" w:lineRule="auto"/>
              <w:jc w:val="center"/>
              <w:rPr>
                <w:bCs/>
                <w:color w:val="000000"/>
                <w:kern w:val="24"/>
                <w:szCs w:val="24"/>
                <w:lang w:val="en-GB" w:eastAsia="de-AT"/>
              </w:rPr>
            </w:pPr>
            <w:r w:rsidRPr="00435A5A">
              <w:rPr>
                <w:bCs/>
                <w:color w:val="000000"/>
                <w:kern w:val="24"/>
                <w:szCs w:val="24"/>
                <w:lang w:val="en-GB" w:eastAsia="de-AT"/>
              </w:rPr>
              <w:t>The summary is – in any case – longer than the abstract and has a size of approximately four per cent of the thesis text pages.</w:t>
            </w:r>
          </w:p>
        </w:tc>
      </w:tr>
      <w:tr w:rsidR="00785950" w:rsidRPr="009B1156" w:rsidTr="00A7306B">
        <w:trPr>
          <w:trHeight w:val="20"/>
        </w:trPr>
        <w:tc>
          <w:tcPr>
            <w:tcW w:w="2268" w:type="dxa"/>
            <w:shd w:val="clear" w:color="auto" w:fill="auto"/>
            <w:tcMar>
              <w:top w:w="28" w:type="dxa"/>
              <w:left w:w="28" w:type="dxa"/>
              <w:bottom w:w="28" w:type="dxa"/>
              <w:right w:w="28" w:type="dxa"/>
            </w:tcMar>
            <w:vAlign w:val="center"/>
            <w:hideMark/>
          </w:tcPr>
          <w:p w:rsidR="00785950" w:rsidRPr="00435A5A" w:rsidRDefault="00785950" w:rsidP="00A7306B">
            <w:pPr>
              <w:overflowPunct/>
              <w:autoSpaceDE/>
              <w:autoSpaceDN/>
              <w:adjustRightInd/>
              <w:spacing w:before="60" w:after="60" w:line="240" w:lineRule="auto"/>
              <w:jc w:val="center"/>
              <w:rPr>
                <w:i/>
                <w:color w:val="0000FF"/>
                <w:szCs w:val="24"/>
                <w:lang w:val="en-GB" w:eastAsia="de-AT"/>
              </w:rPr>
            </w:pPr>
            <w:r w:rsidRPr="00435A5A">
              <w:rPr>
                <w:bCs/>
                <w:i/>
                <w:iCs/>
                <w:color w:val="0000FF"/>
                <w:kern w:val="24"/>
                <w:szCs w:val="24"/>
                <w:lang w:val="en-GB" w:eastAsia="de-AT"/>
              </w:rPr>
              <w:t>Postface</w:t>
            </w:r>
          </w:p>
        </w:tc>
        <w:tc>
          <w:tcPr>
            <w:tcW w:w="6237" w:type="dxa"/>
            <w:tcMar>
              <w:top w:w="28" w:type="dxa"/>
              <w:left w:w="28" w:type="dxa"/>
              <w:bottom w:w="28" w:type="dxa"/>
              <w:right w:w="28" w:type="dxa"/>
            </w:tcMar>
            <w:vAlign w:val="center"/>
          </w:tcPr>
          <w:p w:rsidR="00785950" w:rsidRPr="00435A5A" w:rsidRDefault="00785950" w:rsidP="00A7306B">
            <w:pPr>
              <w:overflowPunct/>
              <w:autoSpaceDE/>
              <w:autoSpaceDN/>
              <w:adjustRightInd/>
              <w:spacing w:before="60" w:after="60" w:line="240" w:lineRule="auto"/>
              <w:jc w:val="center"/>
              <w:rPr>
                <w:bCs/>
                <w:i/>
                <w:iCs/>
                <w:color w:val="0000FF"/>
                <w:kern w:val="24"/>
                <w:szCs w:val="24"/>
                <w:lang w:val="en-GB" w:eastAsia="de-AT"/>
              </w:rPr>
            </w:pPr>
            <w:r w:rsidRPr="00435A5A">
              <w:rPr>
                <w:bCs/>
                <w:i/>
                <w:iCs/>
                <w:color w:val="0000FF"/>
                <w:kern w:val="24"/>
                <w:szCs w:val="24"/>
                <w:lang w:val="en-GB" w:eastAsia="de-AT"/>
              </w:rPr>
              <w:t>The thesis author may bring in some personal statements and/or acknowledgements she/he would like to share with the reader.</w:t>
            </w:r>
          </w:p>
        </w:tc>
      </w:tr>
    </w:tbl>
    <w:p w:rsidR="00785950" w:rsidRPr="00435A5A" w:rsidRDefault="00785950" w:rsidP="00785950">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proofErr w:type="gramStart"/>
      <w:r w:rsidRPr="00435A5A">
        <w:rPr>
          <w:rFonts w:eastAsia="Calibri"/>
          <w:b/>
          <w:sz w:val="20"/>
          <w:lang w:val="en-GB" w:eastAsia="en-US"/>
        </w:rPr>
        <w:t>Table 5:</w:t>
      </w:r>
      <w:r w:rsidRPr="00435A5A">
        <w:rPr>
          <w:rFonts w:eastAsia="Calibri"/>
          <w:sz w:val="20"/>
          <w:lang w:val="en-GB" w:eastAsia="en-US"/>
        </w:rPr>
        <w:t xml:space="preserve"> Description of the text modules content of scientific papers.</w:t>
      </w:r>
      <w:proofErr w:type="gramEnd"/>
      <w:r w:rsidRPr="00435A5A">
        <w:rPr>
          <w:rStyle w:val="Funotenzeichen"/>
          <w:rFonts w:eastAsia="Calibri"/>
          <w:sz w:val="20"/>
          <w:lang w:val="en-GB" w:eastAsia="en-US"/>
        </w:rPr>
        <w:footnoteReference w:id="10"/>
      </w:r>
    </w:p>
    <w:p w:rsidR="00785950" w:rsidRPr="00435A5A" w:rsidRDefault="00785950" w:rsidP="00785950">
      <w:pPr>
        <w:overflowPunct/>
        <w:autoSpaceDE/>
        <w:autoSpaceDN/>
        <w:adjustRightInd/>
        <w:spacing w:before="0" w:line="360" w:lineRule="auto"/>
        <w:jc w:val="left"/>
        <w:textAlignment w:val="auto"/>
        <w:rPr>
          <w:rFonts w:eastAsia="Calibri"/>
          <w:szCs w:val="24"/>
          <w:lang w:val="en-GB" w:eastAsia="en-US"/>
        </w:rPr>
      </w:pPr>
    </w:p>
    <w:p w:rsidR="00785950" w:rsidRPr="00435A5A" w:rsidRDefault="00785950" w:rsidP="00785950">
      <w:pPr>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br w:type="page"/>
      </w:r>
    </w:p>
    <w:p w:rsidR="00346C92" w:rsidRPr="00435A5A" w:rsidRDefault="00346C92" w:rsidP="00346C9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b/>
          <w:sz w:val="28"/>
          <w:szCs w:val="28"/>
          <w:lang w:val="en-GB" w:eastAsia="en-US"/>
        </w:rPr>
        <w:lastRenderedPageBreak/>
        <w:t>5.4</w:t>
      </w:r>
      <w:r w:rsidRPr="00435A5A">
        <w:rPr>
          <w:rFonts w:eastAsia="Calibri"/>
          <w:b/>
          <w:sz w:val="28"/>
          <w:szCs w:val="28"/>
          <w:lang w:val="en-GB" w:eastAsia="en-US"/>
        </w:rPr>
        <w:tab/>
        <w:t>Affidavit</w:t>
      </w:r>
    </w:p>
    <w:p w:rsidR="00346C92" w:rsidRPr="00435A5A" w:rsidRDefault="00346C92" w:rsidP="00346C9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affidavit below is to be copied verbally onto the last page of the thesis. This affidavit is to be signed by the author’s own hand on all thesis copies submitted to officials.</w:t>
      </w:r>
    </w:p>
    <w:p w:rsidR="00346C92" w:rsidRPr="00435A5A" w:rsidRDefault="00346C92" w:rsidP="00346C9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1F06F7" w:rsidRPr="00435A5A" w:rsidRDefault="001F06F7" w:rsidP="00B432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B432A1" w:rsidRPr="00435A5A" w:rsidRDefault="00E26903" w:rsidP="007854F0">
      <w:pPr>
        <w:tabs>
          <w:tab w:val="left" w:pos="567"/>
          <w:tab w:val="left" w:pos="1134"/>
          <w:tab w:val="left" w:pos="1701"/>
          <w:tab w:val="right" w:pos="8503"/>
        </w:tabs>
        <w:overflowPunct/>
        <w:autoSpaceDE/>
        <w:autoSpaceDN/>
        <w:adjustRightInd/>
        <w:spacing w:before="0" w:after="120" w:line="360" w:lineRule="auto"/>
        <w:jc w:val="left"/>
        <w:textAlignment w:val="auto"/>
        <w:rPr>
          <w:rFonts w:eastAsia="Calibri"/>
          <w:b/>
          <w:sz w:val="32"/>
          <w:szCs w:val="32"/>
          <w:lang w:val="en-GB" w:eastAsia="en-US"/>
        </w:rPr>
      </w:pPr>
      <w:r w:rsidRPr="00435A5A">
        <w:rPr>
          <w:rFonts w:eastAsia="Calibri"/>
          <w:b/>
          <w:sz w:val="32"/>
          <w:szCs w:val="32"/>
          <w:lang w:val="en-GB" w:eastAsia="en-US"/>
        </w:rPr>
        <w:t>Affidavit</w:t>
      </w:r>
    </w:p>
    <w:p w:rsidR="00E26903" w:rsidRPr="00435A5A"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I declare that I </w:t>
      </w:r>
      <w:r w:rsidR="001F06F7" w:rsidRPr="00435A5A">
        <w:rPr>
          <w:rFonts w:eastAsia="Calibri"/>
          <w:szCs w:val="24"/>
          <w:lang w:val="en-GB" w:eastAsia="en-US"/>
        </w:rPr>
        <w:t>have written</w:t>
      </w:r>
      <w:r w:rsidRPr="00435A5A">
        <w:rPr>
          <w:rFonts w:eastAsia="Calibri"/>
          <w:szCs w:val="24"/>
          <w:lang w:val="en-GB" w:eastAsia="en-US"/>
        </w:rPr>
        <w:t xml:space="preserve"> </w:t>
      </w:r>
      <w:r w:rsidR="001F06F7" w:rsidRPr="00435A5A">
        <w:rPr>
          <w:rFonts w:eastAsia="Calibri"/>
          <w:szCs w:val="24"/>
          <w:lang w:val="en-GB" w:eastAsia="en-US"/>
        </w:rPr>
        <w:t>the present</w:t>
      </w:r>
      <w:r w:rsidRPr="00435A5A">
        <w:rPr>
          <w:rFonts w:eastAsia="Calibri"/>
          <w:szCs w:val="24"/>
          <w:lang w:val="en-GB" w:eastAsia="en-US"/>
        </w:rPr>
        <w:t xml:space="preserve"> thesis independently and on my own. I </w:t>
      </w:r>
      <w:r w:rsidR="001F06F7" w:rsidRPr="00435A5A">
        <w:rPr>
          <w:rFonts w:eastAsia="Calibri"/>
          <w:szCs w:val="24"/>
          <w:lang w:val="en-GB" w:eastAsia="en-US"/>
        </w:rPr>
        <w:t xml:space="preserve">have </w:t>
      </w:r>
      <w:r w:rsidRPr="00435A5A">
        <w:rPr>
          <w:rFonts w:eastAsia="Calibri"/>
          <w:szCs w:val="24"/>
          <w:lang w:val="en-GB" w:eastAsia="en-US"/>
        </w:rPr>
        <w:t>clearly marked any language or ideas borrowed from other sources as not my own and documented their sources. The thesis does not contain any work that I have handed in or have had graded as a previous scientific paper earlier on.</w:t>
      </w:r>
    </w:p>
    <w:p w:rsidR="00E26903" w:rsidRPr="00435A5A"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 am aware that any failure to do so constitutes plagiarism. Plagiarism is the presentation of another person's thoughts or words as if they were my own – even if I summarize, paraphrase, condense, cut, rearrange, or otherwise alter them.</w:t>
      </w:r>
    </w:p>
    <w:p w:rsidR="00B432A1" w:rsidRPr="00435A5A"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I am aware of the consequences and sanctions plagiarism entails. Among others, consequences may include nullification of the thesis, exclusion from </w:t>
      </w:r>
      <w:r w:rsidR="001F06F7" w:rsidRPr="00435A5A">
        <w:rPr>
          <w:rFonts w:eastAsia="Calibri"/>
          <w:szCs w:val="24"/>
          <w:lang w:val="en-GB" w:eastAsia="en-US"/>
        </w:rPr>
        <w:t>the awarding of</w:t>
      </w:r>
      <w:r w:rsidRPr="00435A5A">
        <w:rPr>
          <w:rFonts w:eastAsia="Calibri"/>
          <w:szCs w:val="24"/>
          <w:lang w:val="en-GB" w:eastAsia="en-US"/>
        </w:rPr>
        <w:t xml:space="preserve"> a degree, and legal consequences for lying under oath. These consequences also apply retrospectively, i.e. if plagiarism is discovered after the thesis has been accepted and graded. I am fully aware of the scope of these consequences.</w:t>
      </w:r>
    </w:p>
    <w:p w:rsidR="00B432A1" w:rsidRPr="00435A5A" w:rsidRDefault="00B432A1" w:rsidP="00B432A1">
      <w:pPr>
        <w:tabs>
          <w:tab w:val="left" w:pos="567"/>
          <w:tab w:val="left" w:pos="1134"/>
          <w:tab w:val="left" w:pos="1701"/>
          <w:tab w:val="right" w:pos="8503"/>
        </w:tabs>
        <w:overflowPunct/>
        <w:autoSpaceDE/>
        <w:autoSpaceDN/>
        <w:adjustRightInd/>
        <w:spacing w:before="0" w:line="240" w:lineRule="auto"/>
        <w:jc w:val="center"/>
        <w:textAlignment w:val="auto"/>
        <w:rPr>
          <w:rFonts w:ascii="English111 Vivace BT" w:eastAsia="Calibri" w:hAnsi="English111 Vivace BT"/>
          <w:sz w:val="52"/>
          <w:szCs w:val="52"/>
          <w:lang w:val="en-GB" w:eastAsia="en-US"/>
        </w:rPr>
      </w:pPr>
      <w:r w:rsidRPr="00435A5A">
        <w:rPr>
          <w:rFonts w:ascii="English111 Vivace BT" w:eastAsia="Calibri" w:hAnsi="English111 Vivace BT"/>
          <w:sz w:val="52"/>
          <w:szCs w:val="52"/>
          <w:lang w:val="en-GB" w:eastAsia="en-US"/>
        </w:rPr>
        <w:t>Signature</w:t>
      </w:r>
    </w:p>
    <w:p w:rsidR="00B432A1" w:rsidRPr="00435A5A" w:rsidRDefault="00B432A1"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435A5A">
        <w:rPr>
          <w:rFonts w:eastAsia="Calibri"/>
          <w:szCs w:val="24"/>
          <w:lang w:val="en-GB" w:eastAsia="en-US"/>
        </w:rPr>
        <w:t>…………………………………</w:t>
      </w:r>
    </w:p>
    <w:p w:rsidR="00B432A1" w:rsidRPr="00435A5A" w:rsidRDefault="00B432A1"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435A5A">
        <w:rPr>
          <w:rFonts w:eastAsia="Calibri"/>
          <w:szCs w:val="24"/>
          <w:lang w:val="en-GB" w:eastAsia="en-US"/>
        </w:rPr>
        <w:t>(Rank Academic Degree Forename Family name, Academic Degree)</w:t>
      </w:r>
    </w:p>
    <w:p w:rsidR="00574E42" w:rsidRPr="00435A5A" w:rsidRDefault="007157FD"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435A5A">
        <w:rPr>
          <w:rFonts w:eastAsia="Calibri"/>
          <w:szCs w:val="24"/>
          <w:lang w:val="en-GB" w:eastAsia="en-US"/>
        </w:rPr>
        <w:t xml:space="preserve">Location, Country (e.g.: Wroclaw, Poland) </w:t>
      </w:r>
      <w:r w:rsidR="00B432A1" w:rsidRPr="00435A5A">
        <w:rPr>
          <w:rFonts w:eastAsia="Calibri"/>
          <w:szCs w:val="24"/>
          <w:lang w:val="en-GB" w:eastAsia="en-US"/>
        </w:rPr>
        <w:t>in Month 20XX</w:t>
      </w:r>
    </w:p>
    <w:p w:rsidR="009C36EA" w:rsidRPr="00435A5A" w:rsidRDefault="009C36EA">
      <w:pPr>
        <w:overflowPunct/>
        <w:autoSpaceDE/>
        <w:autoSpaceDN/>
        <w:adjustRightInd/>
        <w:spacing w:before="0" w:line="240" w:lineRule="auto"/>
        <w:jc w:val="left"/>
        <w:textAlignment w:val="auto"/>
        <w:rPr>
          <w:rFonts w:eastAsia="Calibri"/>
          <w:szCs w:val="24"/>
          <w:lang w:val="en-GB" w:eastAsia="en-US"/>
        </w:rPr>
      </w:pPr>
      <w:r w:rsidRPr="00435A5A">
        <w:rPr>
          <w:rFonts w:eastAsia="Calibri"/>
          <w:szCs w:val="24"/>
          <w:lang w:val="en-GB" w:eastAsia="en-US"/>
        </w:rPr>
        <w:br w:type="page"/>
      </w:r>
    </w:p>
    <w:p w:rsidR="00FF52BB" w:rsidRPr="00435A5A" w:rsidRDefault="008820B2"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lastRenderedPageBreak/>
        <w:t>5.5</w:t>
      </w:r>
      <w:r w:rsidRPr="00435A5A">
        <w:rPr>
          <w:rFonts w:eastAsia="Calibri"/>
          <w:b/>
          <w:sz w:val="28"/>
          <w:szCs w:val="28"/>
          <w:lang w:val="en-GB" w:eastAsia="en-US"/>
        </w:rPr>
        <w:tab/>
      </w:r>
      <w:r w:rsidR="00346C92" w:rsidRPr="00435A5A">
        <w:rPr>
          <w:rFonts w:eastAsia="Calibri"/>
          <w:b/>
          <w:sz w:val="28"/>
          <w:szCs w:val="28"/>
          <w:lang w:val="en-GB" w:eastAsia="en-US"/>
        </w:rPr>
        <w:t>Planning phase for the fourth Semester</w:t>
      </w:r>
      <w:r w:rsidR="00270E5C" w:rsidRPr="00435A5A">
        <w:rPr>
          <w:rFonts w:eastAsia="Calibri"/>
          <w:b/>
          <w:sz w:val="28"/>
          <w:szCs w:val="28"/>
          <w:lang w:val="en-GB" w:eastAsia="en-US"/>
        </w:rPr>
        <w:t xml:space="preserve"> </w:t>
      </w:r>
      <w:r w:rsidRPr="00435A5A">
        <w:rPr>
          <w:rFonts w:eastAsia="Calibri"/>
          <w:b/>
          <w:sz w:val="28"/>
          <w:szCs w:val="28"/>
          <w:lang w:val="en-GB" w:eastAsia="en-US"/>
        </w:rPr>
        <w:t>(</w:t>
      </w:r>
      <w:r w:rsidR="002E48DF" w:rsidRPr="00435A5A">
        <w:rPr>
          <w:rFonts w:eastAsia="Calibri"/>
          <w:b/>
          <w:sz w:val="28"/>
          <w:szCs w:val="28"/>
          <w:lang w:val="en-GB" w:eastAsia="en-US"/>
        </w:rPr>
        <w:t>„</w:t>
      </w:r>
      <w:r w:rsidRPr="00435A5A">
        <w:rPr>
          <w:rFonts w:eastAsia="Calibri"/>
          <w:b/>
          <w:sz w:val="28"/>
          <w:szCs w:val="28"/>
          <w:lang w:val="en-GB" w:eastAsia="en-US"/>
        </w:rPr>
        <w:t>plan</w:t>
      </w:r>
      <w:r w:rsidR="002E48DF" w:rsidRPr="00435A5A">
        <w:rPr>
          <w:rFonts w:eastAsia="Calibri"/>
          <w:b/>
          <w:sz w:val="28"/>
          <w:szCs w:val="28"/>
          <w:lang w:val="en-GB" w:eastAsia="en-US"/>
        </w:rPr>
        <w:t>“</w:t>
      </w:r>
      <w:r w:rsidRPr="00435A5A">
        <w:rPr>
          <w:rFonts w:eastAsia="Calibri"/>
          <w:b/>
          <w:sz w:val="28"/>
          <w:szCs w:val="28"/>
          <w:lang w:val="en-GB" w:eastAsia="en-US"/>
        </w:rPr>
        <w:t>)</w:t>
      </w:r>
    </w:p>
    <w:p w:rsidR="00346C92" w:rsidRPr="00435A5A" w:rsidRDefault="000B290B" w:rsidP="00477C7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Based on existing or future ERASMUS agreements the following specialisations </w:t>
      </w:r>
      <w:r w:rsidRPr="00435A5A">
        <w:rPr>
          <w:rFonts w:eastAsia="Calibri"/>
          <w:b/>
          <w:szCs w:val="24"/>
          <w:u w:val="single"/>
          <w:lang w:val="en-GB" w:eastAsia="en-US"/>
        </w:rPr>
        <w:t>may</w:t>
      </w:r>
      <w:r w:rsidRPr="00435A5A">
        <w:rPr>
          <w:rFonts w:eastAsia="Calibri"/>
          <w:szCs w:val="24"/>
          <w:lang w:val="en-GB" w:eastAsia="en-US"/>
        </w:rPr>
        <w:t xml:space="preserve"> be studied at partner institutions </w:t>
      </w:r>
      <w:r w:rsidR="00FD0E06" w:rsidRPr="00435A5A">
        <w:rPr>
          <w:rFonts w:eastAsia="Calibri"/>
          <w:szCs w:val="24"/>
          <w:lang w:val="en-GB" w:eastAsia="en-US"/>
        </w:rPr>
        <w:t xml:space="preserve">abroad </w:t>
      </w:r>
      <w:r w:rsidRPr="00435A5A">
        <w:rPr>
          <w:rFonts w:eastAsia="Calibri"/>
          <w:szCs w:val="24"/>
          <w:lang w:val="en-GB" w:eastAsia="en-US"/>
        </w:rPr>
        <w:t>by FH-BaStg MilFü’s students:</w:t>
      </w:r>
    </w:p>
    <w:p w:rsidR="000B290B" w:rsidRPr="00435A5A" w:rsidRDefault="000B290B" w:rsidP="00477C78">
      <w:pPr>
        <w:pStyle w:val="Listenabsatz"/>
        <w:numPr>
          <w:ilvl w:val="0"/>
          <w:numId w:val="5"/>
        </w:numPr>
        <w:tabs>
          <w:tab w:val="left" w:pos="567"/>
          <w:tab w:val="right" w:pos="8503"/>
        </w:tabs>
        <w:spacing w:after="120" w:line="360" w:lineRule="auto"/>
        <w:ind w:left="567" w:hanging="567"/>
        <w:contextualSpacing w:val="0"/>
        <w:rPr>
          <w:rFonts w:ascii="Times New Roman" w:hAnsi="Times New Roman"/>
          <w:sz w:val="24"/>
          <w:szCs w:val="24"/>
          <w:lang w:val="en-GB"/>
        </w:rPr>
      </w:pPr>
      <w:r w:rsidRPr="00435A5A">
        <w:rPr>
          <w:rFonts w:ascii="Times New Roman" w:hAnsi="Times New Roman"/>
          <w:sz w:val="24"/>
          <w:szCs w:val="24"/>
          <w:lang w:val="en-GB"/>
        </w:rPr>
        <w:t>Political Science.</w:t>
      </w:r>
    </w:p>
    <w:p w:rsidR="000B290B" w:rsidRPr="00435A5A" w:rsidRDefault="000B290B" w:rsidP="00477C78">
      <w:pPr>
        <w:pStyle w:val="Listenabsatz"/>
        <w:numPr>
          <w:ilvl w:val="0"/>
          <w:numId w:val="5"/>
        </w:numPr>
        <w:tabs>
          <w:tab w:val="left" w:pos="567"/>
          <w:tab w:val="right" w:pos="8503"/>
        </w:tabs>
        <w:spacing w:after="120" w:line="360" w:lineRule="auto"/>
        <w:ind w:left="567" w:hanging="567"/>
        <w:contextualSpacing w:val="0"/>
        <w:rPr>
          <w:rFonts w:ascii="Times New Roman" w:hAnsi="Times New Roman"/>
          <w:sz w:val="24"/>
          <w:szCs w:val="24"/>
          <w:lang w:val="en-GB"/>
        </w:rPr>
      </w:pPr>
      <w:r w:rsidRPr="00435A5A">
        <w:rPr>
          <w:rFonts w:ascii="Times New Roman" w:hAnsi="Times New Roman"/>
          <w:sz w:val="24"/>
          <w:szCs w:val="24"/>
          <w:lang w:val="en-GB"/>
        </w:rPr>
        <w:t>Economics (Business Administration).</w:t>
      </w:r>
    </w:p>
    <w:p w:rsidR="00346C92" w:rsidRPr="00435A5A" w:rsidRDefault="000B290B" w:rsidP="00477C78">
      <w:pPr>
        <w:pStyle w:val="Listenabsatz"/>
        <w:numPr>
          <w:ilvl w:val="0"/>
          <w:numId w:val="5"/>
        </w:numPr>
        <w:tabs>
          <w:tab w:val="left" w:pos="567"/>
          <w:tab w:val="right" w:pos="8503"/>
        </w:tabs>
        <w:spacing w:after="120" w:line="360" w:lineRule="auto"/>
        <w:ind w:left="567" w:hanging="567"/>
        <w:contextualSpacing w:val="0"/>
        <w:rPr>
          <w:rFonts w:ascii="Times New Roman" w:hAnsi="Times New Roman"/>
          <w:sz w:val="24"/>
          <w:szCs w:val="24"/>
          <w:lang w:val="en-GB"/>
        </w:rPr>
      </w:pPr>
      <w:r w:rsidRPr="00435A5A">
        <w:rPr>
          <w:rFonts w:ascii="Times New Roman" w:hAnsi="Times New Roman"/>
          <w:sz w:val="24"/>
          <w:szCs w:val="24"/>
          <w:lang w:val="en-GB"/>
        </w:rPr>
        <w:t>Economics (IT).</w:t>
      </w:r>
    </w:p>
    <w:p w:rsidR="00346C92" w:rsidRPr="00435A5A" w:rsidRDefault="00477C78" w:rsidP="00477C7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The FH-BaStg MilFü’s International Office is responsible for agreements, arrangements and planning with partner institutions. The final assignment of students’ specialisations and study places abroad is </w:t>
      </w:r>
      <w:r w:rsidR="00430DF3" w:rsidRPr="00435A5A">
        <w:rPr>
          <w:rFonts w:eastAsia="Calibri"/>
          <w:szCs w:val="24"/>
          <w:lang w:val="en-GB" w:eastAsia="en-US"/>
        </w:rPr>
        <w:t xml:space="preserve">in </w:t>
      </w:r>
      <w:r w:rsidR="00D8465D" w:rsidRPr="00435A5A">
        <w:rPr>
          <w:rFonts w:eastAsia="Calibri"/>
          <w:szCs w:val="24"/>
          <w:lang w:val="en-GB" w:eastAsia="en-US"/>
        </w:rPr>
        <w:t xml:space="preserve">the </w:t>
      </w:r>
      <w:r w:rsidR="00FD0E06" w:rsidRPr="00435A5A">
        <w:rPr>
          <w:rFonts w:eastAsia="Calibri"/>
          <w:szCs w:val="24"/>
          <w:lang w:val="en-GB" w:eastAsia="en-US"/>
        </w:rPr>
        <w:t xml:space="preserve">hands </w:t>
      </w:r>
      <w:r w:rsidRPr="00435A5A">
        <w:rPr>
          <w:rFonts w:eastAsia="Calibri"/>
          <w:szCs w:val="24"/>
          <w:lang w:val="en-GB" w:eastAsia="en-US"/>
        </w:rPr>
        <w:t>of the FH-BaStg MilFü’s Head of Insti</w:t>
      </w:r>
      <w:r w:rsidR="00430DF3" w:rsidRPr="00435A5A">
        <w:rPr>
          <w:rFonts w:eastAsia="Calibri"/>
          <w:szCs w:val="24"/>
          <w:lang w:val="en-GB" w:eastAsia="en-US"/>
        </w:rPr>
        <w:t>tute &amp; Programme D</w:t>
      </w:r>
      <w:r w:rsidRPr="00435A5A">
        <w:rPr>
          <w:rFonts w:eastAsia="Calibri"/>
          <w:szCs w:val="24"/>
          <w:lang w:val="en-GB" w:eastAsia="en-US"/>
        </w:rPr>
        <w:t>irector</w:t>
      </w:r>
      <w:r w:rsidR="00430DF3" w:rsidRPr="00435A5A">
        <w:rPr>
          <w:rFonts w:eastAsia="Calibri"/>
          <w:szCs w:val="24"/>
          <w:lang w:val="en-GB" w:eastAsia="en-US"/>
        </w:rPr>
        <w:t xml:space="preserve"> </w:t>
      </w:r>
      <w:r w:rsidR="00FD0E06" w:rsidRPr="00435A5A">
        <w:rPr>
          <w:rFonts w:eastAsia="Calibri"/>
          <w:szCs w:val="24"/>
          <w:lang w:val="en-GB" w:eastAsia="en-US"/>
        </w:rPr>
        <w:t xml:space="preserve">according to </w:t>
      </w:r>
      <w:r w:rsidR="00430DF3" w:rsidRPr="00435A5A">
        <w:rPr>
          <w:rFonts w:eastAsia="Calibri"/>
          <w:szCs w:val="24"/>
          <w:lang w:val="en-GB" w:eastAsia="en-US"/>
        </w:rPr>
        <w:t>International Office’s proposal</w:t>
      </w:r>
      <w:r w:rsidR="00FD0E06" w:rsidRPr="00435A5A">
        <w:rPr>
          <w:rFonts w:eastAsia="Calibri"/>
          <w:szCs w:val="24"/>
          <w:lang w:val="en-GB" w:eastAsia="en-US"/>
        </w:rPr>
        <w:t>s</w:t>
      </w:r>
      <w:r w:rsidR="00430DF3" w:rsidRPr="00435A5A">
        <w:rPr>
          <w:rFonts w:eastAsia="Calibri"/>
          <w:szCs w:val="24"/>
          <w:lang w:val="en-GB" w:eastAsia="en-US"/>
        </w:rPr>
        <w:t>.</w:t>
      </w:r>
    </w:p>
    <w:p w:rsidR="00346C92" w:rsidRPr="00435A5A" w:rsidRDefault="00430DF3" w:rsidP="00477C7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phase</w:t>
      </w:r>
      <w:r w:rsidR="00FD0E06" w:rsidRPr="00435A5A">
        <w:rPr>
          <w:rFonts w:eastAsia="Calibri"/>
          <w:szCs w:val="24"/>
          <w:lang w:val="en-GB" w:eastAsia="en-US"/>
        </w:rPr>
        <w:t>s</w:t>
      </w:r>
      <w:r w:rsidRPr="00435A5A">
        <w:rPr>
          <w:rFonts w:eastAsia="Calibri"/>
          <w:szCs w:val="24"/>
          <w:lang w:val="en-GB" w:eastAsia="en-US"/>
        </w:rPr>
        <w:t xml:space="preserve"> (content &amp; time) </w:t>
      </w:r>
      <w:r w:rsidR="00F6527C" w:rsidRPr="00435A5A">
        <w:rPr>
          <w:rFonts w:eastAsia="Calibri"/>
          <w:szCs w:val="24"/>
          <w:lang w:val="en-GB" w:eastAsia="en-US"/>
        </w:rPr>
        <w:t>are</w:t>
      </w:r>
      <w:r w:rsidRPr="00435A5A">
        <w:rPr>
          <w:rFonts w:eastAsia="Calibri"/>
          <w:szCs w:val="24"/>
          <w:lang w:val="en-GB" w:eastAsia="en-US"/>
        </w:rPr>
        <w:t xml:space="preserve"> to be conducted according to the sketch below:</w:t>
      </w:r>
    </w:p>
    <w:p w:rsidR="00270E5C" w:rsidRPr="00435A5A" w:rsidRDefault="002E48DF"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noProof/>
          <w:szCs w:val="24"/>
          <w:lang w:val="de-AT" w:eastAsia="de-AT"/>
        </w:rPr>
        <mc:AlternateContent>
          <mc:Choice Requires="wpg">
            <w:drawing>
              <wp:inline distT="0" distB="0" distL="0" distR="0" wp14:anchorId="1822F370" wp14:editId="0FE1D8F9">
                <wp:extent cx="5392740" cy="2359660"/>
                <wp:effectExtent l="0" t="38100" r="17780" b="21590"/>
                <wp:docPr id="244" name="Gruppieren 244"/>
                <wp:cNvGraphicFramePr/>
                <a:graphic xmlns:a="http://schemas.openxmlformats.org/drawingml/2006/main">
                  <a:graphicData uri="http://schemas.microsoft.com/office/word/2010/wordprocessingGroup">
                    <wpg:wgp>
                      <wpg:cNvGrpSpPr/>
                      <wpg:grpSpPr>
                        <a:xfrm>
                          <a:off x="0" y="0"/>
                          <a:ext cx="5392740" cy="2359660"/>
                          <a:chOff x="0" y="0"/>
                          <a:chExt cx="5392740" cy="2359660"/>
                        </a:xfrm>
                      </wpg:grpSpPr>
                      <wpg:grpSp>
                        <wpg:cNvPr id="240" name="Gruppieren 240"/>
                        <wpg:cNvGrpSpPr/>
                        <wpg:grpSpPr>
                          <a:xfrm>
                            <a:off x="0" y="0"/>
                            <a:ext cx="2520000" cy="1080000"/>
                            <a:chOff x="0" y="0"/>
                            <a:chExt cx="2520000" cy="1080000"/>
                          </a:xfrm>
                        </wpg:grpSpPr>
                        <wps:wsp>
                          <wps:cNvPr id="7" name="Rechteck 7"/>
                          <wps:cNvSpPr/>
                          <wps:spPr>
                            <a:xfrm>
                              <a:off x="0" y="0"/>
                              <a:ext cx="2520000" cy="1080000"/>
                            </a:xfrm>
                            <a:prstGeom prst="rect">
                              <a:avLst/>
                            </a:prstGeom>
                            <a:solidFill>
                              <a:srgbClr val="FFFF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0"/>
                          <wps:cNvSpPr txBox="1"/>
                          <wps:spPr>
                            <a:xfrm>
                              <a:off x="38100" y="861060"/>
                              <a:ext cx="8826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119A" w:rsidRPr="00430DF3" w:rsidRDefault="00C6119A" w:rsidP="00BC5D1E">
                                <w:pPr>
                                  <w:spacing w:before="0" w:line="240" w:lineRule="auto"/>
                                  <w:rPr>
                                    <w:b/>
                                    <w:lang w:val="en-GB"/>
                                  </w:rPr>
                                </w:pPr>
                                <w:r w:rsidRPr="00430DF3">
                                  <w:rPr>
                                    <w:b/>
                                    <w:lang w:val="en-GB"/>
                                  </w:rPr>
                                  <w:t>2</w:t>
                                </w:r>
                                <w:r w:rsidRPr="00430DF3">
                                  <w:rPr>
                                    <w:b/>
                                    <w:vertAlign w:val="superscript"/>
                                    <w:lang w:val="en-GB"/>
                                  </w:rPr>
                                  <w:t>nd</w:t>
                                </w:r>
                                <w:r>
                                  <w:rPr>
                                    <w:b/>
                                    <w:lang w:val="en-GB"/>
                                  </w:rPr>
                                  <w:t xml:space="preserve"> </w:t>
                                </w:r>
                                <w:r w:rsidRPr="00430DF3">
                                  <w:rPr>
                                    <w:b/>
                                    <w:lang w:val="en-GB"/>
                                  </w:rPr>
                                  <w:t>Semester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feld 24"/>
                          <wps:cNvSpPr txBox="1"/>
                          <wps:spPr>
                            <a:xfrm>
                              <a:off x="68580" y="586740"/>
                              <a:ext cx="2400300" cy="251460"/>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6119A" w:rsidRPr="00443B76" w:rsidRDefault="00C6119A" w:rsidP="00AD7D2E">
                                <w:pPr>
                                  <w:spacing w:before="0" w:line="240" w:lineRule="auto"/>
                                  <w:jc w:val="center"/>
                                  <w:rPr>
                                    <w:sz w:val="16"/>
                                    <w:lang w:val="en-GB"/>
                                  </w:rPr>
                                </w:pPr>
                                <w:r w:rsidRPr="00443B76">
                                  <w:rPr>
                                    <w:sz w:val="16"/>
                                    <w:lang w:val="en-GB"/>
                                  </w:rPr>
                                  <w:t>Negotiations with partner institutions (</w:t>
                                </w:r>
                                <w:r>
                                  <w:rPr>
                                    <w:sz w:val="16"/>
                                    <w:lang w:val="en-GB"/>
                                  </w:rPr>
                                  <w:t xml:space="preserve">possible specialization and </w:t>
                                </w:r>
                                <w:r w:rsidRPr="00443B76">
                                  <w:rPr>
                                    <w:sz w:val="16"/>
                                    <w:lang w:val="en-GB"/>
                                  </w:rPr>
                                  <w:t>number of possible study-places)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Geschweifte Klammer rechts 25"/>
                          <wps:cNvSpPr/>
                          <wps:spPr>
                            <a:xfrm rot="5400000">
                              <a:off x="1181100" y="-723900"/>
                              <a:ext cx="155575" cy="2435225"/>
                            </a:xfrm>
                            <a:prstGeom prst="rightBrace">
                              <a:avLst>
                                <a:gd name="adj1" fmla="val 8333"/>
                                <a:gd name="adj2" fmla="val 5025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feld 26"/>
                          <wps:cNvSpPr txBox="1"/>
                          <wps:spPr>
                            <a:xfrm>
                              <a:off x="838200" y="160020"/>
                              <a:ext cx="1623060" cy="255270"/>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6119A" w:rsidRPr="00430DF3" w:rsidRDefault="00C6119A" w:rsidP="00AD7D2E">
                                <w:pPr>
                                  <w:spacing w:before="0" w:line="240" w:lineRule="auto"/>
                                  <w:jc w:val="center"/>
                                  <w:rPr>
                                    <w:sz w:val="16"/>
                                    <w:lang w:val="en-GB"/>
                                  </w:rPr>
                                </w:pPr>
                                <w:r>
                                  <w:rPr>
                                    <w:sz w:val="16"/>
                                    <w:lang w:val="en-GB"/>
                                  </w:rPr>
                                  <w:t>Students’ orientation and probable</w:t>
                                </w:r>
                              </w:p>
                              <w:p w:rsidR="00C6119A" w:rsidRPr="00430DF3" w:rsidRDefault="00C6119A" w:rsidP="00AD7D2E">
                                <w:pPr>
                                  <w:spacing w:before="0" w:line="240" w:lineRule="auto"/>
                                  <w:jc w:val="center"/>
                                  <w:rPr>
                                    <w:sz w:val="16"/>
                                    <w:lang w:val="en-GB"/>
                                  </w:rPr>
                                </w:pPr>
                                <w:r>
                                  <w:rPr>
                                    <w:sz w:val="16"/>
                                    <w:lang w:val="en-GB"/>
                                  </w:rPr>
                                  <w:t>assignments of study places</w:t>
                                </w:r>
                                <w:r w:rsidRPr="00430DF3">
                                  <w:rPr>
                                    <w:sz w:val="16"/>
                                    <w:lang w:val="en-GB"/>
                                  </w:rPr>
                                  <w:t xml:space="preserve"> (2 </w:t>
                                </w:r>
                                <w:r>
                                  <w:rPr>
                                    <w:sz w:val="16"/>
                                    <w:lang w:val="en-GB"/>
                                  </w:rPr>
                                  <w:t>L</w:t>
                                </w:r>
                                <w:r w:rsidRPr="00430DF3">
                                  <w:rPr>
                                    <w:sz w:val="16"/>
                                    <w:lang w:val="en-GB"/>
                                  </w:rPr>
                                  <w:t>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Gerade Verbindung mit Pfeil 27"/>
                          <wps:cNvCnPr/>
                          <wps:spPr>
                            <a:xfrm flipV="1">
                              <a:off x="2308860" y="0"/>
                              <a:ext cx="0" cy="156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41" name="Gruppieren 241"/>
                        <wpg:cNvGrpSpPr/>
                        <wpg:grpSpPr>
                          <a:xfrm>
                            <a:off x="2872740" y="0"/>
                            <a:ext cx="2520000" cy="1080000"/>
                            <a:chOff x="0" y="0"/>
                            <a:chExt cx="2520000" cy="1080000"/>
                          </a:xfrm>
                        </wpg:grpSpPr>
                        <wps:wsp>
                          <wps:cNvPr id="8" name="Rechteck 8"/>
                          <wps:cNvSpPr/>
                          <wps:spPr>
                            <a:xfrm>
                              <a:off x="0" y="0"/>
                              <a:ext cx="2520000" cy="1080000"/>
                            </a:xfrm>
                            <a:prstGeom prst="rect">
                              <a:avLst/>
                            </a:prstGeom>
                            <a:solidFill>
                              <a:srgbClr val="FFFF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feld 21"/>
                          <wps:cNvSpPr txBox="1"/>
                          <wps:spPr>
                            <a:xfrm>
                              <a:off x="53340" y="861060"/>
                              <a:ext cx="8826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119A" w:rsidRPr="00430DF3" w:rsidRDefault="00C6119A" w:rsidP="00BC5D1E">
                                <w:pPr>
                                  <w:spacing w:before="0" w:line="240" w:lineRule="auto"/>
                                  <w:rPr>
                                    <w:b/>
                                    <w:lang w:val="en-GB"/>
                                  </w:rPr>
                                </w:pPr>
                                <w:r w:rsidRPr="00430DF3">
                                  <w:rPr>
                                    <w:b/>
                                    <w:lang w:val="en-GB"/>
                                  </w:rPr>
                                  <w:t>3</w:t>
                                </w:r>
                                <w:r w:rsidRPr="00430DF3">
                                  <w:rPr>
                                    <w:b/>
                                    <w:vertAlign w:val="superscript"/>
                                    <w:lang w:val="en-GB"/>
                                  </w:rPr>
                                  <w:t>rd</w:t>
                                </w:r>
                                <w:r>
                                  <w:rPr>
                                    <w:b/>
                                    <w:lang w:val="en-GB"/>
                                  </w:rPr>
                                  <w:t xml:space="preserve"> </w:t>
                                </w:r>
                                <w:r w:rsidRPr="00430DF3">
                                  <w:rPr>
                                    <w:b/>
                                    <w:lang w:val="en-GB"/>
                                  </w:rPr>
                                  <w:t>Semester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feld 28"/>
                          <wps:cNvSpPr txBox="1"/>
                          <wps:spPr>
                            <a:xfrm>
                              <a:off x="45547" y="160020"/>
                              <a:ext cx="990600" cy="377190"/>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6119A" w:rsidRPr="00430DF3" w:rsidRDefault="00C6119A" w:rsidP="00AD7D2E">
                                <w:pPr>
                                  <w:spacing w:before="0" w:line="240" w:lineRule="auto"/>
                                  <w:jc w:val="center"/>
                                  <w:rPr>
                                    <w:sz w:val="16"/>
                                    <w:lang w:val="en-GB"/>
                                  </w:rPr>
                                </w:pPr>
                                <w:r>
                                  <w:rPr>
                                    <w:sz w:val="16"/>
                                    <w:lang w:val="en-GB"/>
                                  </w:rPr>
                                  <w:t xml:space="preserve">Adoption and final assignments of study places </w:t>
                                </w:r>
                                <w:r w:rsidRPr="00430DF3">
                                  <w:rPr>
                                    <w:sz w:val="16"/>
                                    <w:lang w:val="en-GB"/>
                                  </w:rPr>
                                  <w:t xml:space="preserve">(1 </w:t>
                                </w:r>
                                <w:r>
                                  <w:rPr>
                                    <w:sz w:val="16"/>
                                    <w:lang w:val="en-GB"/>
                                  </w:rPr>
                                  <w:t>LU</w:t>
                                </w:r>
                                <w:r w:rsidRPr="00430DF3">
                                  <w:rPr>
                                    <w:sz w:val="16"/>
                                    <w:lang w:val="en-GB"/>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5" name="Gerade Verbindung mit Pfeil 225"/>
                          <wps:cNvCnPr/>
                          <wps:spPr>
                            <a:xfrm flipV="1">
                              <a:off x="935967" y="3810"/>
                              <a:ext cx="0" cy="156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6" name="Textfeld 226"/>
                          <wps:cNvSpPr txBox="1"/>
                          <wps:spPr>
                            <a:xfrm>
                              <a:off x="1066566" y="160020"/>
                              <a:ext cx="600456" cy="613410"/>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6119A" w:rsidRPr="00430DF3" w:rsidRDefault="00C6119A" w:rsidP="00AD7D2E">
                                <w:pPr>
                                  <w:spacing w:before="0" w:line="240" w:lineRule="auto"/>
                                  <w:jc w:val="center"/>
                                  <w:rPr>
                                    <w:sz w:val="16"/>
                                    <w:lang w:val="en-GB"/>
                                  </w:rPr>
                                </w:pPr>
                                <w:r>
                                  <w:rPr>
                                    <w:sz w:val="16"/>
                                    <w:lang w:val="en-GB"/>
                                  </w:rPr>
                                  <w:t>Sending the regulation</w:t>
                                </w:r>
                                <w:r>
                                  <w:rPr>
                                    <w:sz w:val="16"/>
                                    <w:lang w:val="en-GB"/>
                                  </w:rPr>
                                  <w:br/>
                                  <w:t>No. 04 to partner institutions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7" name="Gerade Verbindung mit Pfeil 227"/>
                          <wps:cNvCnPr/>
                          <wps:spPr>
                            <a:xfrm flipV="1">
                              <a:off x="1356360" y="0"/>
                              <a:ext cx="0" cy="156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8" name="Textfeld 228"/>
                          <wps:cNvSpPr txBox="1"/>
                          <wps:spPr>
                            <a:xfrm>
                              <a:off x="1713956" y="167640"/>
                              <a:ext cx="768096" cy="838200"/>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6119A" w:rsidRPr="004A41AB" w:rsidRDefault="00C6119A" w:rsidP="00AD7D2E">
                                <w:pPr>
                                  <w:spacing w:before="0" w:line="240" w:lineRule="auto"/>
                                  <w:jc w:val="center"/>
                                  <w:rPr>
                                    <w:sz w:val="16"/>
                                    <w:lang w:val="en-GB"/>
                                  </w:rPr>
                                </w:pPr>
                                <w:r w:rsidRPr="004A41AB">
                                  <w:rPr>
                                    <w:sz w:val="16"/>
                                    <w:lang w:val="en-GB"/>
                                  </w:rPr>
                                  <w:t xml:space="preserve">Lectures </w:t>
                                </w:r>
                                <w:r>
                                  <w:rPr>
                                    <w:sz w:val="16"/>
                                    <w:lang w:val="en-GB"/>
                                  </w:rPr>
                                  <w:t xml:space="preserve">on </w:t>
                                </w:r>
                                <w:r w:rsidRPr="004A41AB">
                                  <w:rPr>
                                    <w:sz w:val="16"/>
                                    <w:lang w:val="en-GB"/>
                                  </w:rPr>
                                  <w:t xml:space="preserve">„how to author </w:t>
                                </w:r>
                                <w:r>
                                  <w:rPr>
                                    <w:sz w:val="16"/>
                                    <w:lang w:val="en-GB"/>
                                  </w:rPr>
                                  <w:br/>
                                </w:r>
                                <w:r w:rsidRPr="004A41AB">
                                  <w:rPr>
                                    <w:sz w:val="16"/>
                                    <w:lang w:val="en-GB"/>
                                  </w:rPr>
                                  <w:t>BT 1</w:t>
                                </w:r>
                                <w:r>
                                  <w:rPr>
                                    <w:sz w:val="16"/>
                                    <w:lang w:val="en-GB"/>
                                  </w:rPr>
                                  <w:t>” and preparing the ground for the 4</w:t>
                                </w:r>
                                <w:r w:rsidRPr="00D441BB">
                                  <w:rPr>
                                    <w:sz w:val="16"/>
                                    <w:vertAlign w:val="superscript"/>
                                    <w:lang w:val="en-GB"/>
                                  </w:rPr>
                                  <w:t>th</w:t>
                                </w:r>
                                <w:r>
                                  <w:rPr>
                                    <w:sz w:val="16"/>
                                    <w:lang w:val="en-GB"/>
                                  </w:rPr>
                                  <w:t xml:space="preserve"> semester abroad</w:t>
                                </w:r>
                              </w:p>
                              <w:p w:rsidR="00C6119A" w:rsidRPr="00430DF3" w:rsidRDefault="00C6119A" w:rsidP="00AD7D2E">
                                <w:pPr>
                                  <w:spacing w:before="0" w:line="240" w:lineRule="auto"/>
                                  <w:jc w:val="center"/>
                                  <w:rPr>
                                    <w:sz w:val="16"/>
                                    <w:lang w:val="en-GB"/>
                                  </w:rPr>
                                </w:pPr>
                                <w:r w:rsidRPr="00430DF3">
                                  <w:rPr>
                                    <w:sz w:val="16"/>
                                    <w:lang w:val="en-GB"/>
                                  </w:rPr>
                                  <w:t>(1 ECTS)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9" name="Gerade Verbindung mit Pfeil 229"/>
                          <wps:cNvCnPr/>
                          <wps:spPr>
                            <a:xfrm flipV="1">
                              <a:off x="2316480" y="0"/>
                              <a:ext cx="0" cy="156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42" name="Gruppieren 242"/>
                        <wpg:cNvGrpSpPr/>
                        <wpg:grpSpPr>
                          <a:xfrm>
                            <a:off x="0" y="1280160"/>
                            <a:ext cx="2519680" cy="1079500"/>
                            <a:chOff x="0" y="0"/>
                            <a:chExt cx="2519680" cy="1079500"/>
                          </a:xfrm>
                        </wpg:grpSpPr>
                        <wps:wsp>
                          <wps:cNvPr id="14" name="Rechteck 14"/>
                          <wps:cNvSpPr/>
                          <wps:spPr>
                            <a:xfrm>
                              <a:off x="0" y="0"/>
                              <a:ext cx="2519680" cy="1079500"/>
                            </a:xfrm>
                            <a:prstGeom prst="rect">
                              <a:avLst/>
                            </a:prstGeom>
                            <a:solidFill>
                              <a:srgbClr val="CCEC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feld 22"/>
                          <wps:cNvSpPr txBox="1"/>
                          <wps:spPr>
                            <a:xfrm>
                              <a:off x="38100" y="861060"/>
                              <a:ext cx="8826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119A" w:rsidRPr="00430DF3" w:rsidRDefault="00C6119A" w:rsidP="00BC5D1E">
                                <w:pPr>
                                  <w:spacing w:before="0" w:line="240" w:lineRule="auto"/>
                                  <w:rPr>
                                    <w:b/>
                                    <w:lang w:val="en-GB"/>
                                  </w:rPr>
                                </w:pPr>
                                <w:r w:rsidRPr="00430DF3">
                                  <w:rPr>
                                    <w:b/>
                                    <w:lang w:val="en-GB"/>
                                  </w:rPr>
                                  <w:t>4</w:t>
                                </w:r>
                                <w:r w:rsidRPr="00430DF3">
                                  <w:rPr>
                                    <w:b/>
                                    <w:vertAlign w:val="superscript"/>
                                    <w:lang w:val="en-GB"/>
                                  </w:rPr>
                                  <w:t>th</w:t>
                                </w:r>
                                <w:r>
                                  <w:rPr>
                                    <w:b/>
                                    <w:lang w:val="en-GB"/>
                                  </w:rPr>
                                  <w:t xml:space="preserve"> </w:t>
                                </w:r>
                                <w:r w:rsidRPr="00430DF3">
                                  <w:rPr>
                                    <w:b/>
                                    <w:lang w:val="en-GB"/>
                                  </w:rPr>
                                  <w:t>Semester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0" name="Textfeld 230"/>
                          <wps:cNvSpPr txBox="1"/>
                          <wps:spPr>
                            <a:xfrm>
                              <a:off x="22858" y="358140"/>
                              <a:ext cx="2477770" cy="262890"/>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6119A" w:rsidRDefault="00C6119A" w:rsidP="00D441BB">
                                <w:pPr>
                                  <w:spacing w:before="0" w:line="240" w:lineRule="auto"/>
                                  <w:jc w:val="center"/>
                                  <w:rPr>
                                    <w:sz w:val="16"/>
                                    <w:lang w:val="en-GB"/>
                                  </w:rPr>
                                </w:pPr>
                                <w:r>
                                  <w:rPr>
                                    <w:sz w:val="16"/>
                                    <w:lang w:val="en-GB"/>
                                  </w:rPr>
                                  <w:t>Execution of the 4</w:t>
                                </w:r>
                                <w:r w:rsidRPr="00D441BB">
                                  <w:rPr>
                                    <w:sz w:val="16"/>
                                    <w:vertAlign w:val="superscript"/>
                                    <w:lang w:val="en-GB"/>
                                  </w:rPr>
                                  <w:t>th</w:t>
                                </w:r>
                                <w:r>
                                  <w:rPr>
                                    <w:sz w:val="16"/>
                                    <w:lang w:val="en-GB"/>
                                  </w:rPr>
                                  <w:t xml:space="preserve"> Semester at the partner institutions</w:t>
                                </w:r>
                              </w:p>
                              <w:p w:rsidR="00C6119A" w:rsidRPr="00430DF3" w:rsidRDefault="00C6119A" w:rsidP="00D441BB">
                                <w:pPr>
                                  <w:spacing w:before="0" w:line="240" w:lineRule="auto"/>
                                  <w:jc w:val="center"/>
                                  <w:rPr>
                                    <w:sz w:val="16"/>
                                    <w:lang w:val="en-GB"/>
                                  </w:rPr>
                                </w:pPr>
                                <w:r>
                                  <w:rPr>
                                    <w:sz w:val="16"/>
                                    <w:lang w:val="en-GB"/>
                                  </w:rPr>
                                  <w:t>(see sub-chapter 5.6 of this regulation)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2" name="Geschweifte Klammer rechts 232"/>
                          <wps:cNvSpPr/>
                          <wps:spPr>
                            <a:xfrm rot="5400000">
                              <a:off x="1173480" y="-975360"/>
                              <a:ext cx="155575" cy="2435225"/>
                            </a:xfrm>
                            <a:prstGeom prst="rightBrace">
                              <a:avLst>
                                <a:gd name="adj1" fmla="val 8333"/>
                                <a:gd name="adj2" fmla="val 5025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3" name="Gruppieren 243"/>
                        <wpg:cNvGrpSpPr/>
                        <wpg:grpSpPr>
                          <a:xfrm>
                            <a:off x="2872740" y="1280160"/>
                            <a:ext cx="2519680" cy="1079500"/>
                            <a:chOff x="0" y="0"/>
                            <a:chExt cx="2519680" cy="1079500"/>
                          </a:xfrm>
                        </wpg:grpSpPr>
                        <wps:wsp>
                          <wps:cNvPr id="18" name="Rechteck 18"/>
                          <wps:cNvSpPr/>
                          <wps:spPr>
                            <a:xfrm>
                              <a:off x="0" y="0"/>
                              <a:ext cx="2519680" cy="1079500"/>
                            </a:xfrm>
                            <a:prstGeom prst="rect">
                              <a:avLst/>
                            </a:prstGeom>
                            <a:solidFill>
                              <a:srgbClr val="FFFF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feld 23"/>
                          <wps:cNvSpPr txBox="1"/>
                          <wps:spPr>
                            <a:xfrm>
                              <a:off x="53340" y="861060"/>
                              <a:ext cx="8826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119A" w:rsidRPr="00430DF3" w:rsidRDefault="00C6119A" w:rsidP="00BC5D1E">
                                <w:pPr>
                                  <w:spacing w:before="0" w:line="240" w:lineRule="auto"/>
                                  <w:rPr>
                                    <w:b/>
                                    <w:lang w:val="en-GB"/>
                                  </w:rPr>
                                </w:pPr>
                                <w:r w:rsidRPr="00430DF3">
                                  <w:rPr>
                                    <w:b/>
                                    <w:lang w:val="en-GB"/>
                                  </w:rPr>
                                  <w:t>5</w:t>
                                </w:r>
                                <w:r w:rsidRPr="00430DF3">
                                  <w:rPr>
                                    <w:b/>
                                    <w:vertAlign w:val="superscript"/>
                                    <w:lang w:val="en-GB"/>
                                  </w:rPr>
                                  <w:t>th</w:t>
                                </w:r>
                                <w:r>
                                  <w:rPr>
                                    <w:b/>
                                    <w:lang w:val="en-GB"/>
                                  </w:rPr>
                                  <w:t xml:space="preserve"> </w:t>
                                </w:r>
                                <w:r w:rsidRPr="00430DF3">
                                  <w:rPr>
                                    <w:b/>
                                    <w:lang w:val="en-GB"/>
                                  </w:rPr>
                                  <w:t>Semester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3" name="Textfeld 233"/>
                          <wps:cNvSpPr txBox="1"/>
                          <wps:spPr>
                            <a:xfrm>
                              <a:off x="1248944" y="160020"/>
                              <a:ext cx="1235755" cy="240665"/>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6119A" w:rsidRPr="00430DF3" w:rsidRDefault="00C6119A" w:rsidP="00AD7D2E">
                                <w:pPr>
                                  <w:spacing w:before="0" w:line="240" w:lineRule="auto"/>
                                  <w:jc w:val="center"/>
                                  <w:rPr>
                                    <w:sz w:val="16"/>
                                    <w:lang w:val="en-GB"/>
                                  </w:rPr>
                                </w:pPr>
                                <w:r>
                                  <w:rPr>
                                    <w:sz w:val="16"/>
                                    <w:lang w:val="en-GB"/>
                                  </w:rPr>
                                  <w:t>Bind the BT 1 &amp; provide it to FH-BaStg MilFü by students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4" name="Gerade Verbindung mit Pfeil 234"/>
                          <wps:cNvCnPr/>
                          <wps:spPr>
                            <a:xfrm flipV="1">
                              <a:off x="1721848" y="0"/>
                              <a:ext cx="0" cy="156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6" name="Textfeld 236"/>
                          <wps:cNvSpPr txBox="1"/>
                          <wps:spPr>
                            <a:xfrm>
                              <a:off x="22344" y="472440"/>
                              <a:ext cx="2462403" cy="388620"/>
                            </a:xfrm>
                            <a:prstGeom prst="rect">
                              <a:avLst/>
                            </a:prstGeom>
                            <a:solidFill>
                              <a:schemeClr val="bg1"/>
                            </a:solidFill>
                            <a:ln w="952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C6119A" w:rsidRPr="00A7306B" w:rsidRDefault="00C6119A" w:rsidP="00AD7D2E">
                                <w:pPr>
                                  <w:spacing w:before="0" w:line="240" w:lineRule="auto"/>
                                  <w:jc w:val="center"/>
                                  <w:rPr>
                                    <w:sz w:val="16"/>
                                    <w:lang w:val="en-GB"/>
                                  </w:rPr>
                                </w:pPr>
                                <w:r w:rsidRPr="00A7306B">
                                  <w:rPr>
                                    <w:sz w:val="16"/>
                                    <w:lang w:val="en-GB"/>
                                  </w:rPr>
                                  <w:t>Evaluation of the respective specialization which creates the basis for study places</w:t>
                                </w:r>
                                <w:r>
                                  <w:rPr>
                                    <w:sz w:val="16"/>
                                    <w:lang w:val="en-GB"/>
                                  </w:rPr>
                                  <w:t>’</w:t>
                                </w:r>
                                <w:r w:rsidRPr="00A7306B">
                                  <w:rPr>
                                    <w:sz w:val="16"/>
                                    <w:lang w:val="en-GB"/>
                                  </w:rPr>
                                  <w:t xml:space="preserve"> </w:t>
                                </w:r>
                                <w:r>
                                  <w:rPr>
                                    <w:sz w:val="16"/>
                                    <w:lang w:val="en-GB"/>
                                  </w:rPr>
                                  <w:t>assignments for the up-coming year (1 LU) – see sub-chapters 5.7 and 5.8 of this regulation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8" name="Gerade Verbindung mit Pfeil 238"/>
                          <wps:cNvCnPr/>
                          <wps:spPr>
                            <a:xfrm flipV="1">
                              <a:off x="99060" y="0"/>
                              <a:ext cx="0" cy="156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9" name="Gerade Verbindung mit Pfeil 239"/>
                          <wps:cNvCnPr/>
                          <wps:spPr>
                            <a:xfrm flipV="1">
                              <a:off x="980440" y="0"/>
                              <a:ext cx="0" cy="47244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7" name="Textfeld 237"/>
                          <wps:cNvSpPr txBox="1"/>
                          <wps:spPr>
                            <a:xfrm>
                              <a:off x="22516" y="160020"/>
                              <a:ext cx="1185672" cy="240665"/>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6119A" w:rsidRPr="00430DF3" w:rsidRDefault="00C6119A" w:rsidP="00AD7D2E">
                                <w:pPr>
                                  <w:spacing w:before="0" w:line="240" w:lineRule="auto"/>
                                  <w:jc w:val="center"/>
                                  <w:rPr>
                                    <w:sz w:val="16"/>
                                    <w:lang w:val="en-GB"/>
                                  </w:rPr>
                                </w:pPr>
                                <w:r>
                                  <w:rPr>
                                    <w:sz w:val="16"/>
                                    <w:lang w:val="en-GB"/>
                                  </w:rPr>
                                  <w:t>Forwarding the results to IO by partner institutions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inline>
            </w:drawing>
          </mc:Choice>
          <mc:Fallback>
            <w:pict>
              <v:group id="Gruppieren 244" o:spid="_x0000_s1034" style="width:424.65pt;height:185.8pt;mso-position-horizontal-relative:char;mso-position-vertical-relative:line" coordsize="53927,2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">
                <v:group id="Gruppieren 240" o:spid="_x0000_s1035" style="position:absolute;width:25200;height:10800" coordsize="25200,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Rechteck 7" o:spid="_x0000_s1036" style="position:absolute;width:252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e8cMA&#10;AADaAAAADwAAAGRycy9kb3ducmV2LnhtbESPT2vCQBTE74LfYXmF3uqmllaNrqKFtl5a8M/F22P3&#10;mQSzb0P21aTfvlsoeBxmfjPMYtX7Wl2pjVVgA4+jDBSxDa7iwsDx8PYwBRUF2WEdmAz8UITVcjhY&#10;YO5Cxzu67qVQqYRjjgZKkSbXOtqSPMZRaIiTdw6tR0myLbRrsUvlvtbjLHvRHitOCyU29FqSvey/&#10;vYHJ8enrpLdoP+XjsnGdlffZsxhzf9ev56CEermF/+mtSxz8XUk3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Be8cMAAADaAAAADwAAAAAAAAAAAAAAAACYAgAAZHJzL2Rv&#10;d25yZXYueG1sUEsFBgAAAAAEAAQA9QAAAIgDAAAAAA==&#10;" fillcolor="#ff9" strokecolor="black [3213]" strokeweight=".5pt"/>
                  <v:shape id="Textfeld 20" o:spid="_x0000_s1037" type="#_x0000_t202" style="position:absolute;left:381;top:8610;width:8826;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C6119A" w:rsidRPr="00430DF3" w:rsidRDefault="00C6119A" w:rsidP="00BC5D1E">
                          <w:pPr>
                            <w:spacing w:before="0" w:line="240" w:lineRule="auto"/>
                            <w:rPr>
                              <w:b/>
                              <w:lang w:val="en-GB"/>
                            </w:rPr>
                          </w:pPr>
                          <w:r w:rsidRPr="00430DF3">
                            <w:rPr>
                              <w:b/>
                              <w:lang w:val="en-GB"/>
                            </w:rPr>
                            <w:t>2</w:t>
                          </w:r>
                          <w:r w:rsidRPr="00430DF3">
                            <w:rPr>
                              <w:b/>
                              <w:vertAlign w:val="superscript"/>
                              <w:lang w:val="en-GB"/>
                            </w:rPr>
                            <w:t>nd</w:t>
                          </w:r>
                          <w:r>
                            <w:rPr>
                              <w:b/>
                              <w:lang w:val="en-GB"/>
                            </w:rPr>
                            <w:t xml:space="preserve"> </w:t>
                          </w:r>
                          <w:r w:rsidRPr="00430DF3">
                            <w:rPr>
                              <w:b/>
                              <w:lang w:val="en-GB"/>
                            </w:rPr>
                            <w:t>Semester</w:t>
                          </w:r>
                        </w:p>
                      </w:txbxContent>
                    </v:textbox>
                  </v:shape>
                  <v:shape id="Textfeld 24" o:spid="_x0000_s1038" type="#_x0000_t202" style="position:absolute;left:685;top:5867;width:24003;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ddFcYA&#10;AADbAAAADwAAAGRycy9kb3ducmV2LnhtbESPQWvCQBSE70L/w/IKvYhualUkdSNtoSIBQWOg9PbI&#10;viYh2bchu9X477sFweMwM98w681gWnGm3tWWFTxPIxDEhdU1lwry0+dkBcJ5ZI2tZVJwJQeb5GG0&#10;xljbCx/pnPlSBAi7GBVU3nexlK6oyKCb2o44eD+2N+iD7Eupe7wEuGnlLIqW0mDNYaHCjj4qKprs&#10;1yjYfsuv5rA/vKSLNDc+G6fv2wGVenoc3l5BeBr8PXxr77SC2Rz+v4Qf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ddFcYAAADbAAAADwAAAAAAAAAAAAAAAACYAgAAZHJz&#10;L2Rvd25yZXYueG1sUEsFBgAAAAAEAAQA9QAAAIsDAAAAAA==&#10;" fillcolor="white [3212]" strokecolor="black [3213]" strokeweight=".25pt">
                    <v:textbox inset="0,0,0,0">
                      <w:txbxContent>
                        <w:p w:rsidR="00C6119A" w:rsidRPr="00443B76" w:rsidRDefault="00C6119A" w:rsidP="00AD7D2E">
                          <w:pPr>
                            <w:spacing w:before="0" w:line="240" w:lineRule="auto"/>
                            <w:jc w:val="center"/>
                            <w:rPr>
                              <w:sz w:val="16"/>
                              <w:lang w:val="en-GB"/>
                            </w:rPr>
                          </w:pPr>
                          <w:r w:rsidRPr="00443B76">
                            <w:rPr>
                              <w:sz w:val="16"/>
                              <w:lang w:val="en-GB"/>
                            </w:rPr>
                            <w:t>Negotiations with partner institutions (</w:t>
                          </w:r>
                          <w:r>
                            <w:rPr>
                              <w:sz w:val="16"/>
                              <w:lang w:val="en-GB"/>
                            </w:rPr>
                            <w:t xml:space="preserve">possible specialization and </w:t>
                          </w:r>
                          <w:r w:rsidRPr="00443B76">
                            <w:rPr>
                              <w:sz w:val="16"/>
                              <w:lang w:val="en-GB"/>
                            </w:rPr>
                            <w:t>number of possible study-places)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5" o:spid="_x0000_s1039" type="#_x0000_t88" style="position:absolute;left:11811;top:-7240;width:1556;height:243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exg8MA&#10;AADbAAAADwAAAGRycy9kb3ducmV2LnhtbESPQYvCMBSE74L/ITzBm00Vldo1iojCHjysVWGPj+Zt&#10;W7Z5KU209d9vFgSPw8x8w6y3vanFg1pXWVYwjWIQxLnVFRcKrpfjJAHhPLLG2jIpeJKD7WY4WGOq&#10;bcdnemS+EAHCLkUFpfdNKqXLSzLoItsQB+/HtgZ9kG0hdYtdgJtazuJ4KQ1WHBZKbGhfUv6b3Y2C&#10;7+4+f+6T/OZro1eZ6ZPD7euk1HjU7z5AeOr9O/xqf2oFswX8fw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exg8MAAADbAAAADwAAAAAAAAAAAAAAAACYAgAAZHJzL2Rv&#10;d25yZXYueG1sUEsFBgAAAAAEAAQA9QAAAIgDAAAAAA==&#10;" adj="115,10854" strokecolor="black [3213]" strokeweight="1pt"/>
                  <v:shape id="Textfeld 26" o:spid="_x0000_s1040" type="#_x0000_t202" style="position:absolute;left:8382;top:1600;width:16230;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m+cYA&#10;AADbAAAADwAAAGRycy9kb3ducmV2LnhtbESPQWvCQBSE7wX/w/IEL6VuTGmQ1DWooJRAwcZA6e2R&#10;fSbB7NuQXTX9991CocdhZr5hVtloOnGjwbWWFSzmEQjiyuqWawXlaf+0BOE8ssbOMin4JgfZevKw&#10;wlTbO3/QrfC1CBB2KSpovO9TKV3VkEE3tz1x8M52MOiDHGqpB7wHuOlkHEWJNNhyWGiwp11D1aW4&#10;GgWHL/l5Ob4fn/OXvDS+eMy3hxGVmk3HzSsIT6P/D/+137SCOIH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lm+cYAAADbAAAADwAAAAAAAAAAAAAAAACYAgAAZHJz&#10;L2Rvd25yZXYueG1sUEsFBgAAAAAEAAQA9QAAAIsDAAAAAA==&#10;" fillcolor="white [3212]" strokecolor="black [3213]" strokeweight=".25pt">
                    <v:textbox inset="0,0,0,0">
                      <w:txbxContent>
                        <w:p w:rsidR="00C6119A" w:rsidRPr="00430DF3" w:rsidRDefault="00C6119A" w:rsidP="00AD7D2E">
                          <w:pPr>
                            <w:spacing w:before="0" w:line="240" w:lineRule="auto"/>
                            <w:jc w:val="center"/>
                            <w:rPr>
                              <w:sz w:val="16"/>
                              <w:lang w:val="en-GB"/>
                            </w:rPr>
                          </w:pPr>
                          <w:r>
                            <w:rPr>
                              <w:sz w:val="16"/>
                              <w:lang w:val="en-GB"/>
                            </w:rPr>
                            <w:t>Students’ orientation and probable</w:t>
                          </w:r>
                        </w:p>
                        <w:p w:rsidR="00C6119A" w:rsidRPr="00430DF3" w:rsidRDefault="00C6119A" w:rsidP="00AD7D2E">
                          <w:pPr>
                            <w:spacing w:before="0" w:line="240" w:lineRule="auto"/>
                            <w:jc w:val="center"/>
                            <w:rPr>
                              <w:sz w:val="16"/>
                              <w:lang w:val="en-GB"/>
                            </w:rPr>
                          </w:pPr>
                          <w:proofErr w:type="gramStart"/>
                          <w:r>
                            <w:rPr>
                              <w:sz w:val="16"/>
                              <w:lang w:val="en-GB"/>
                            </w:rPr>
                            <w:t>assignments</w:t>
                          </w:r>
                          <w:proofErr w:type="gramEnd"/>
                          <w:r>
                            <w:rPr>
                              <w:sz w:val="16"/>
                              <w:lang w:val="en-GB"/>
                            </w:rPr>
                            <w:t xml:space="preserve"> of study places</w:t>
                          </w:r>
                          <w:r w:rsidRPr="00430DF3">
                            <w:rPr>
                              <w:sz w:val="16"/>
                              <w:lang w:val="en-GB"/>
                            </w:rPr>
                            <w:t xml:space="preserve"> (2 </w:t>
                          </w:r>
                          <w:r>
                            <w:rPr>
                              <w:sz w:val="16"/>
                              <w:lang w:val="en-GB"/>
                            </w:rPr>
                            <w:t>L</w:t>
                          </w:r>
                          <w:r w:rsidRPr="00430DF3">
                            <w:rPr>
                              <w:sz w:val="16"/>
                              <w:lang w:val="en-GB"/>
                            </w:rPr>
                            <w:t>U)</w:t>
                          </w:r>
                        </w:p>
                      </w:txbxContent>
                    </v:textbox>
                  </v:shape>
                  <v:shapetype id="_x0000_t32" coordsize="21600,21600" o:spt="32" o:oned="t" path="m,l21600,21600e" filled="f">
                    <v:path arrowok="t" fillok="f" o:connecttype="none"/>
                    <o:lock v:ext="edit" shapetype="t"/>
                  </v:shapetype>
                  <v:shape id="Gerade Verbindung mit Pfeil 27" o:spid="_x0000_s1041" type="#_x0000_t32" style="position:absolute;left:23088;width:0;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8TuMUAAADbAAAADwAAAGRycy9kb3ducmV2LnhtbESPQWvCQBSE7wX/w/KE3uomEaqmrkEE&#10;beytUWh7e2SfSTD7NmS3Jv33XaHQ4zAz3zDrbDStuFHvGssK4lkEgri0uuFKwfm0f1qCcB5ZY2uZ&#10;FPyQg2wzeVhjqu3A73QrfCUChF2KCmrvu1RKV9Zk0M1sRxy8i+0N+iD7SuoehwA3rUyi6FkabDgs&#10;1NjRrqbyWnwbBQv58RotyzyJV/Pz59eusMe3g1XqcTpuX0B4Gv1/+K+dawXJAu5fw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8TuMUAAADbAAAADwAAAAAAAAAA&#10;AAAAAAChAgAAZHJzL2Rvd25yZXYueG1sUEsFBgAAAAAEAAQA+QAAAJMDAAAAAA==&#10;" strokecolor="black [3213]">
                    <v:stroke endarrow="block"/>
                  </v:shape>
                </v:group>
                <v:group id="Gruppieren 241" o:spid="_x0000_s1042" style="position:absolute;left:28727;width:25200;height:10800" coordsize="25200,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rect id="Rechteck 8" o:spid="_x0000_s1043" style="position:absolute;width:252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Kg8AA&#10;AADaAAAADwAAAGRycy9kb3ducmV2LnhtbERPTWvCQBC9C/6HZYTe6kZLa01dxRZavShUvfQ27I5J&#10;MDsbslOT/vvuQfD4eN+LVe9rdaU2VoENTMYZKGIbXMWFgdPx8/EVVBRkh3VgMvBHEVbL4WCBuQsd&#10;f9P1IIVKIRxzNFCKNLnW0ZbkMY5DQ5y4c2g9SoJtoV2LXQr3tZ5m2Yv2WHFqKLGhj5Ls5fDrDcxO&#10;T/sfvUW7k83l3XVWvubPYszDqF+/gRLq5S6+ubfOQNqarqQbo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Kg8AAAADaAAAADwAAAAAAAAAAAAAAAACYAgAAZHJzL2Rvd25y&#10;ZXYueG1sUEsFBgAAAAAEAAQA9QAAAIUDAAAAAA==&#10;" fillcolor="#ff9" strokecolor="black [3213]" strokeweight=".5pt"/>
                  <v:shape id="Textfeld 21" o:spid="_x0000_s1044" type="#_x0000_t202" style="position:absolute;left:533;top:8610;width:8826;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C6119A" w:rsidRPr="00430DF3" w:rsidRDefault="00C6119A" w:rsidP="00BC5D1E">
                          <w:pPr>
                            <w:spacing w:before="0" w:line="240" w:lineRule="auto"/>
                            <w:rPr>
                              <w:b/>
                              <w:lang w:val="en-GB"/>
                            </w:rPr>
                          </w:pPr>
                          <w:r w:rsidRPr="00430DF3">
                            <w:rPr>
                              <w:b/>
                              <w:lang w:val="en-GB"/>
                            </w:rPr>
                            <w:t>3</w:t>
                          </w:r>
                          <w:r w:rsidRPr="00430DF3">
                            <w:rPr>
                              <w:b/>
                              <w:vertAlign w:val="superscript"/>
                              <w:lang w:val="en-GB"/>
                            </w:rPr>
                            <w:t>rd</w:t>
                          </w:r>
                          <w:r>
                            <w:rPr>
                              <w:b/>
                              <w:lang w:val="en-GB"/>
                            </w:rPr>
                            <w:t xml:space="preserve"> </w:t>
                          </w:r>
                          <w:r w:rsidRPr="00430DF3">
                            <w:rPr>
                              <w:b/>
                              <w:lang w:val="en-GB"/>
                            </w:rPr>
                            <w:t>Semester</w:t>
                          </w:r>
                        </w:p>
                      </w:txbxContent>
                    </v:textbox>
                  </v:shape>
                  <v:shape id="Textfeld 28" o:spid="_x0000_s1045" type="#_x0000_t202" style="position:absolute;left:455;top:1600;width:9906;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XEMMA&#10;AADbAAAADwAAAGRycy9kb3ducmV2LnhtbERPTWvCQBC9F/oflin0UpqNSktJs4oKDSVQ0DQg3obs&#10;NAlmZ0N2G+O/dw+Cx8f7TleT6cRIg2stK5hFMQjiyuqWawXl79frBwjnkTV2lknBhRyslo8PKSba&#10;nnlPY+FrEULYJaig8b5PpHRVQwZdZHviwP3ZwaAPcKilHvAcwk0n53H8Lg22HBoa7GnbUHUq/o2C&#10;7CgPp93PbpG/5aXxxUu+ySZU6vlpWn+C8DT5u/jm/tYK5mFs+BJ+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pXEMMAAADbAAAADwAAAAAAAAAAAAAAAACYAgAAZHJzL2Rv&#10;d25yZXYueG1sUEsFBgAAAAAEAAQA9QAAAIgDAAAAAA==&#10;" fillcolor="white [3212]" strokecolor="black [3213]" strokeweight=".25pt">
                    <v:textbox inset="0,0,0,0">
                      <w:txbxContent>
                        <w:p w:rsidR="00C6119A" w:rsidRPr="00430DF3" w:rsidRDefault="00C6119A" w:rsidP="00AD7D2E">
                          <w:pPr>
                            <w:spacing w:before="0" w:line="240" w:lineRule="auto"/>
                            <w:jc w:val="center"/>
                            <w:rPr>
                              <w:sz w:val="16"/>
                              <w:lang w:val="en-GB"/>
                            </w:rPr>
                          </w:pPr>
                          <w:r>
                            <w:rPr>
                              <w:sz w:val="16"/>
                              <w:lang w:val="en-GB"/>
                            </w:rPr>
                            <w:t xml:space="preserve">Adoption and final assignments of study places </w:t>
                          </w:r>
                          <w:r w:rsidRPr="00430DF3">
                            <w:rPr>
                              <w:sz w:val="16"/>
                              <w:lang w:val="en-GB"/>
                            </w:rPr>
                            <w:t xml:space="preserve">(1 </w:t>
                          </w:r>
                          <w:r>
                            <w:rPr>
                              <w:sz w:val="16"/>
                              <w:lang w:val="en-GB"/>
                            </w:rPr>
                            <w:t>LU</w:t>
                          </w:r>
                          <w:r w:rsidRPr="00430DF3">
                            <w:rPr>
                              <w:sz w:val="16"/>
                              <w:lang w:val="en-GB"/>
                            </w:rPr>
                            <w:t>)</w:t>
                          </w:r>
                        </w:p>
                      </w:txbxContent>
                    </v:textbox>
                  </v:shape>
                  <v:shape id="Gerade Verbindung mit Pfeil 225" o:spid="_x0000_s1046" type="#_x0000_t32" style="position:absolute;left:9359;top:38;width:0;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nYysYAAADcAAAADwAAAGRycy9kb3ducmV2LnhtbESPQWvCQBSE7wX/w/KE3nSTFNuYZhUR&#10;2lpvpoJ6e2Rfk2D2bchuNf77bkHocZiZb5h8OZhWXKh3jWUF8TQCQVxa3XClYP/1NklBOI+ssbVM&#10;Cm7kYLkYPeSYaXvlHV0KX4kAYZehgtr7LpPSlTUZdFPbEQfv2/YGfZB9JXWP1wA3rUyi6FkabDgs&#10;1NjRuqbyXPwYBS/y8BGl5SaJ50/742ld2M/tu1XqcTysXkF4Gvx/+N7eaAVJMoO/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J2MrGAAAA3AAAAA8AAAAAAAAA&#10;AAAAAAAAoQIAAGRycy9kb3ducmV2LnhtbFBLBQYAAAAABAAEAPkAAACUAwAAAAA=&#10;" strokecolor="black [3213]">
                    <v:stroke endarrow="block"/>
                  </v:shape>
                  <v:shape id="Textfeld 226" o:spid="_x0000_s1047" type="#_x0000_t202" style="position:absolute;left:10665;top:1600;width:6005;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VIcYA&#10;AADcAAAADwAAAGRycy9kb3ducmV2LnhtbESPQWvCQBSE74X+h+UJvRTdmGKQmI3UQqUECjYK4u2R&#10;fSbB7NuQ3Wr677sFocdhZr5hsvVoOnGlwbWWFcxnEQjiyuqWawWH/ft0CcJ5ZI2dZVLwQw7W+eND&#10;hqm2N/6ia+lrESDsUlTQeN+nUrqqIYNuZnvi4J3tYNAHOdRSD3gLcNPJOIoSabDlsNBgT28NVZfy&#10;2yjYnuTxsvvcvRSL4mB8+VxstiMq9TQZX1cgPI3+P3xvf2gFcZzA35lw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2VIcYAAADcAAAADwAAAAAAAAAAAAAAAACYAgAAZHJz&#10;L2Rvd25yZXYueG1sUEsFBgAAAAAEAAQA9QAAAIsDAAAAAA==&#10;" fillcolor="white [3212]" strokecolor="black [3213]" strokeweight=".25pt">
                    <v:textbox inset="0,0,0,0">
                      <w:txbxContent>
                        <w:p w:rsidR="00C6119A" w:rsidRPr="00430DF3" w:rsidRDefault="00C6119A" w:rsidP="00AD7D2E">
                          <w:pPr>
                            <w:spacing w:before="0" w:line="240" w:lineRule="auto"/>
                            <w:jc w:val="center"/>
                            <w:rPr>
                              <w:sz w:val="16"/>
                              <w:lang w:val="en-GB"/>
                            </w:rPr>
                          </w:pPr>
                          <w:r>
                            <w:rPr>
                              <w:sz w:val="16"/>
                              <w:lang w:val="en-GB"/>
                            </w:rPr>
                            <w:t>Sending the regulation</w:t>
                          </w:r>
                          <w:r>
                            <w:rPr>
                              <w:sz w:val="16"/>
                              <w:lang w:val="en-GB"/>
                            </w:rPr>
                            <w:br/>
                            <w:t>No. 04 to partner institutions</w:t>
                          </w:r>
                        </w:p>
                      </w:txbxContent>
                    </v:textbox>
                  </v:shape>
                  <v:shape id="Gerade Verbindung mit Pfeil 227" o:spid="_x0000_s1048" type="#_x0000_t32" style="position:absolute;left:13563;width:0;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fjJsUAAADcAAAADwAAAGRycy9kb3ducmV2LnhtbESPQWvCQBSE7wX/w/KE3uomEaqmrkEE&#10;beytUWh7e2SfSTD7NmS3Jv33XaHQ4zAz3zDrbDStuFHvGssK4lkEgri0uuFKwfm0f1qCcB5ZY2uZ&#10;FPyQg2wzeVhjqu3A73QrfCUChF2KCmrvu1RKV9Zk0M1sRxy8i+0N+iD7SuoehwA3rUyi6FkabDgs&#10;1NjRrqbyWnwbBQv58RotyzyJV/Pz59eusMe3g1XqcTpuX0B4Gv1/+K+dawVJsoD7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fjJsUAAADcAAAADwAAAAAAAAAA&#10;AAAAAAChAgAAZHJzL2Rvd25yZXYueG1sUEsFBgAAAAAEAAQA+QAAAJMDAAAAAA==&#10;" strokecolor="black [3213]">
                    <v:stroke endarrow="block"/>
                  </v:shape>
                  <v:shape id="Textfeld 228" o:spid="_x0000_s1049" type="#_x0000_t202" style="position:absolute;left:17139;top:1676;width:7681;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6kyMIA&#10;AADcAAAADwAAAGRycy9kb3ducmV2LnhtbERPTYvCMBC9C/6HMIIXWVO7rCzVKCooUljQKix7G5qx&#10;LTaT0kTt/ntzEDw+3vd82Zla3Kl1lWUFk3EEgji3uuJCwfm0/fgG4TyyxtoyKfgnB8tFvzfHRNsH&#10;H+me+UKEEHYJKii9bxIpXV6SQTe2DXHgLrY16ANsC6lbfIRwU8s4iqbSYMWhocSGNiXl1+xmFOz+&#10;5O/18HP4TL/Ss/HZKF3vOlRqOOhWMxCeOv8Wv9x7rSCOw9pwJhw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qTIwgAAANwAAAAPAAAAAAAAAAAAAAAAAJgCAABkcnMvZG93&#10;bnJldi54bWxQSwUGAAAAAAQABAD1AAAAhwMAAAAA&#10;" fillcolor="white [3212]" strokecolor="black [3213]" strokeweight=".25pt">
                    <v:textbox inset="0,0,0,0">
                      <w:txbxContent>
                        <w:p w:rsidR="00C6119A" w:rsidRPr="004A41AB" w:rsidRDefault="00C6119A" w:rsidP="00AD7D2E">
                          <w:pPr>
                            <w:spacing w:before="0" w:line="240" w:lineRule="auto"/>
                            <w:jc w:val="center"/>
                            <w:rPr>
                              <w:sz w:val="16"/>
                              <w:lang w:val="en-GB"/>
                            </w:rPr>
                          </w:pPr>
                          <w:r w:rsidRPr="004A41AB">
                            <w:rPr>
                              <w:sz w:val="16"/>
                              <w:lang w:val="en-GB"/>
                            </w:rPr>
                            <w:t xml:space="preserve">Lectures </w:t>
                          </w:r>
                          <w:r>
                            <w:rPr>
                              <w:sz w:val="16"/>
                              <w:lang w:val="en-GB"/>
                            </w:rPr>
                            <w:t xml:space="preserve">on </w:t>
                          </w:r>
                          <w:r w:rsidRPr="004A41AB">
                            <w:rPr>
                              <w:sz w:val="16"/>
                              <w:lang w:val="en-GB"/>
                            </w:rPr>
                            <w:t xml:space="preserve">„how to author </w:t>
                          </w:r>
                          <w:r>
                            <w:rPr>
                              <w:sz w:val="16"/>
                              <w:lang w:val="en-GB"/>
                            </w:rPr>
                            <w:br/>
                          </w:r>
                          <w:r w:rsidRPr="004A41AB">
                            <w:rPr>
                              <w:sz w:val="16"/>
                              <w:lang w:val="en-GB"/>
                            </w:rPr>
                            <w:t>BT 1</w:t>
                          </w:r>
                          <w:r>
                            <w:rPr>
                              <w:sz w:val="16"/>
                              <w:lang w:val="en-GB"/>
                            </w:rPr>
                            <w:t>” and preparing the ground for the 4</w:t>
                          </w:r>
                          <w:r w:rsidRPr="00D441BB">
                            <w:rPr>
                              <w:sz w:val="16"/>
                              <w:vertAlign w:val="superscript"/>
                              <w:lang w:val="en-GB"/>
                            </w:rPr>
                            <w:t>th</w:t>
                          </w:r>
                          <w:r>
                            <w:rPr>
                              <w:sz w:val="16"/>
                              <w:lang w:val="en-GB"/>
                            </w:rPr>
                            <w:t xml:space="preserve"> semester abroad</w:t>
                          </w:r>
                        </w:p>
                        <w:p w:rsidR="00C6119A" w:rsidRPr="00430DF3" w:rsidRDefault="00C6119A" w:rsidP="00AD7D2E">
                          <w:pPr>
                            <w:spacing w:before="0" w:line="240" w:lineRule="auto"/>
                            <w:jc w:val="center"/>
                            <w:rPr>
                              <w:sz w:val="16"/>
                              <w:lang w:val="en-GB"/>
                            </w:rPr>
                          </w:pPr>
                          <w:r w:rsidRPr="00430DF3">
                            <w:rPr>
                              <w:sz w:val="16"/>
                              <w:lang w:val="en-GB"/>
                            </w:rPr>
                            <w:t>(1 ECTS)</w:t>
                          </w:r>
                        </w:p>
                      </w:txbxContent>
                    </v:textbox>
                  </v:shape>
                  <v:shape id="Gerade Verbindung mit Pfeil 229" o:spid="_x0000_s1050" type="#_x0000_t32" style="position:absolute;left:23164;width:0;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Sz8YAAADcAAAADwAAAGRycy9kb3ducmV2LnhtbESPzWrDMBCE74W8g9hCb7UcF/LjWgkh&#10;0DbJLW6g7W2xtraptTKWajtvHwUCOQ4z8w2TrUfTiJ46V1tWMI1iEMSF1TWXCk6fb88LEM4ja2ws&#10;k4IzOVivJg8ZptoOfKQ+96UIEHYpKqi8b1MpXVGRQRfZljh4v7Yz6IPsSqk7HALcNDKJ45k0WHNY&#10;qLClbUXFX/5vFMzl10e8KHbJdPly+v7Z5nZ/eLdKPT2Om1cQnkZ/D9/aO60gSZZwPROO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E0s/GAAAA3AAAAA8AAAAAAAAA&#10;AAAAAAAAoQIAAGRycy9kb3ducmV2LnhtbFBLBQYAAAAABAAEAPkAAACUAwAAAAA=&#10;" strokecolor="black [3213]">
                    <v:stroke endarrow="block"/>
                  </v:shape>
                </v:group>
                <v:group id="Gruppieren 242" o:spid="_x0000_s1051" style="position:absolute;top:12801;width:25196;height:10795" coordsize="25196,10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rect id="Rechteck 14" o:spid="_x0000_s1052" style="position:absolute;width:25196;height:10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v1sMA&#10;AADbAAAADwAAAGRycy9kb3ducmV2LnhtbERPTWvCQBC9C/0PyxR6M5tKEUldgxQqHqrYtEWPQ3aa&#10;BLOzS3Ybo7/eLQje5vE+Z54PphU9db6xrOA5SUEQl1Y3XCn4/nofz0D4gKyxtUwKzuQhXzyM5php&#10;e+JP6otQiRjCPkMFdQguk9KXNRn0iXXEkfu1ncEQYVdJ3eEphptWTtJ0Kg02HBtqdPRWU3ks/owC&#10;Zy8fx/Pe7H42y4trD+ttVay2Sj09DstXEIGGcBff3Gsd57/A/y/x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3v1sMAAADbAAAADwAAAAAAAAAAAAAAAACYAgAAZHJzL2Rv&#10;d25yZXYueG1sUEsFBgAAAAAEAAQA9QAAAIgDAAAAAA==&#10;" fillcolor="#ccecff" strokecolor="black [3213]" strokeweight=".5pt"/>
                  <v:shape id="Textfeld 22" o:spid="_x0000_s1053" type="#_x0000_t202" style="position:absolute;left:381;top:8610;width:8826;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C6119A" w:rsidRPr="00430DF3" w:rsidRDefault="00C6119A" w:rsidP="00BC5D1E">
                          <w:pPr>
                            <w:spacing w:before="0" w:line="240" w:lineRule="auto"/>
                            <w:rPr>
                              <w:b/>
                              <w:lang w:val="en-GB"/>
                            </w:rPr>
                          </w:pPr>
                          <w:r w:rsidRPr="00430DF3">
                            <w:rPr>
                              <w:b/>
                              <w:lang w:val="en-GB"/>
                            </w:rPr>
                            <w:t>4</w:t>
                          </w:r>
                          <w:r w:rsidRPr="00430DF3">
                            <w:rPr>
                              <w:b/>
                              <w:vertAlign w:val="superscript"/>
                              <w:lang w:val="en-GB"/>
                            </w:rPr>
                            <w:t>th</w:t>
                          </w:r>
                          <w:r>
                            <w:rPr>
                              <w:b/>
                              <w:lang w:val="en-GB"/>
                            </w:rPr>
                            <w:t xml:space="preserve"> </w:t>
                          </w:r>
                          <w:r w:rsidRPr="00430DF3">
                            <w:rPr>
                              <w:b/>
                              <w:lang w:val="en-GB"/>
                            </w:rPr>
                            <w:t>Semester</w:t>
                          </w:r>
                        </w:p>
                      </w:txbxContent>
                    </v:textbox>
                  </v:shape>
                  <v:shape id="Textfeld 230" o:spid="_x0000_s1054" type="#_x0000_t202" style="position:absolute;left:228;top:3581;width:24778;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E8IA&#10;AADcAAAADwAAAGRycy9kb3ducmV2LnhtbERPTYvCMBC9C/6HMAt7EU1VlKUaRRdWpCBotyDehma2&#10;LTaT0mS1/ntzEDw+3vdy3Zla3Kh1lWUF41EEgji3uuJCQfb7M/wC4TyyxtoyKXiQg/Wq31tirO2d&#10;T3RLfSFCCLsYFZTeN7GULi/JoBvZhjhwf7Y16ANsC6lbvIdwU8tJFM2lwYpDQ4kNfZeUX9N/o2B3&#10;kefr8XCcJrMkMz4dJNtdh0p9fnSbBQhPnX+LX+69VjCZhvnhTD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T4TwgAAANwAAAAPAAAAAAAAAAAAAAAAAJgCAABkcnMvZG93&#10;bnJldi54bWxQSwUGAAAAAAQABAD1AAAAhwMAAAAA&#10;" fillcolor="white [3212]" strokecolor="black [3213]" strokeweight=".25pt">
                    <v:textbox inset="0,0,0,0">
                      <w:txbxContent>
                        <w:p w:rsidR="00C6119A" w:rsidRDefault="00C6119A" w:rsidP="00D441BB">
                          <w:pPr>
                            <w:spacing w:before="0" w:line="240" w:lineRule="auto"/>
                            <w:jc w:val="center"/>
                            <w:rPr>
                              <w:sz w:val="16"/>
                              <w:lang w:val="en-GB"/>
                            </w:rPr>
                          </w:pPr>
                          <w:r>
                            <w:rPr>
                              <w:sz w:val="16"/>
                              <w:lang w:val="en-GB"/>
                            </w:rPr>
                            <w:t>Execution of the 4</w:t>
                          </w:r>
                          <w:r w:rsidRPr="00D441BB">
                            <w:rPr>
                              <w:sz w:val="16"/>
                              <w:vertAlign w:val="superscript"/>
                              <w:lang w:val="en-GB"/>
                            </w:rPr>
                            <w:t>th</w:t>
                          </w:r>
                          <w:r>
                            <w:rPr>
                              <w:sz w:val="16"/>
                              <w:lang w:val="en-GB"/>
                            </w:rPr>
                            <w:t xml:space="preserve"> Semester at the partner institutions</w:t>
                          </w:r>
                        </w:p>
                        <w:p w:rsidR="00C6119A" w:rsidRPr="00430DF3" w:rsidRDefault="00C6119A" w:rsidP="00D441BB">
                          <w:pPr>
                            <w:spacing w:before="0" w:line="240" w:lineRule="auto"/>
                            <w:jc w:val="center"/>
                            <w:rPr>
                              <w:sz w:val="16"/>
                              <w:lang w:val="en-GB"/>
                            </w:rPr>
                          </w:pPr>
                          <w:r>
                            <w:rPr>
                              <w:sz w:val="16"/>
                              <w:lang w:val="en-GB"/>
                            </w:rPr>
                            <w:t>(</w:t>
                          </w:r>
                          <w:proofErr w:type="gramStart"/>
                          <w:r>
                            <w:rPr>
                              <w:sz w:val="16"/>
                              <w:lang w:val="en-GB"/>
                            </w:rPr>
                            <w:t>see</w:t>
                          </w:r>
                          <w:proofErr w:type="gramEnd"/>
                          <w:r>
                            <w:rPr>
                              <w:sz w:val="16"/>
                              <w:lang w:val="en-GB"/>
                            </w:rPr>
                            <w:t xml:space="preserve"> sub-chapter 5.6 of this regulation)</w:t>
                          </w:r>
                        </w:p>
                      </w:txbxContent>
                    </v:textbox>
                  </v:shape>
                  <v:shape id="Geschweifte Klammer rechts 232" o:spid="_x0000_s1055" type="#_x0000_t88" style="position:absolute;left:11734;top:-9754;width:1556;height:2435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jm8QA&#10;AADcAAAADwAAAGRycy9kb3ducmV2LnhtbESPQYvCMBSE78L+h/AWvGm6VaRbjbKIggcPWlfw+Gje&#10;tmWbl9JEW/+9EQSPw8x8wyxWvanFjVpXWVbwNY5AEOdWV1wo+D1tRwkI55E11pZJwZ0crJYfgwWm&#10;2nZ8pFvmCxEg7FJUUHrfpFK6vCSDbmwb4uD92dagD7ItpG6xC3BTyziKZtJgxWGhxIbWJeX/2dUo&#10;uHTX6X2d5GdfG/2dmT7ZnA97pYaf/c8chKfev8Ov9k4riCc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OY5vEAAAA3AAAAA8AAAAAAAAAAAAAAAAAmAIAAGRycy9k&#10;b3ducmV2LnhtbFBLBQYAAAAABAAEAPUAAACJAwAAAAA=&#10;" adj="115,10854" strokecolor="black [3213]" strokeweight="1pt"/>
                </v:group>
                <v:group id="Gruppieren 243" o:spid="_x0000_s1056" style="position:absolute;left:28727;top:12801;width:25197;height:10795" coordsize="25196,10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rect id="Rechteck 18" o:spid="_x0000_s1057" style="position:absolute;width:25196;height:10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18sQA&#10;AADbAAAADwAAAGRycy9kb3ducmV2LnhtbESPzU7DQAyE70h9h5UrcaObgvhp6LYCJKCXItH2ws3a&#10;dZOoWW+UNU14e3xA4mZrxjOfl+sxtuZMfW4SO5jPCjDEPoWGKweH/evVA5gsyAHbxOTghzKsV5OL&#10;JZYhDfxJ551URkM4l+igFulKa7OvKWKepY5YtWPqI4qufWVDj4OGx9ZeF8WdjdiwNtTY0UtN/rT7&#10;jg7uDzcfX3aDfivvp+cweHlb3Ipzl9Px6RGM0Cj/5r/rTVB8hdVfdAC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M9fLEAAAA2wAAAA8AAAAAAAAAAAAAAAAAmAIAAGRycy9k&#10;b3ducmV2LnhtbFBLBQYAAAAABAAEAPUAAACJAwAAAAA=&#10;" fillcolor="#ff9" strokecolor="black [3213]" strokeweight=".5pt"/>
                  <v:shape id="Textfeld 23" o:spid="_x0000_s1058" type="#_x0000_t202" style="position:absolute;left:533;top:8610;width:8826;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C6119A" w:rsidRPr="00430DF3" w:rsidRDefault="00C6119A" w:rsidP="00BC5D1E">
                          <w:pPr>
                            <w:spacing w:before="0" w:line="240" w:lineRule="auto"/>
                            <w:rPr>
                              <w:b/>
                              <w:lang w:val="en-GB"/>
                            </w:rPr>
                          </w:pPr>
                          <w:r w:rsidRPr="00430DF3">
                            <w:rPr>
                              <w:b/>
                              <w:lang w:val="en-GB"/>
                            </w:rPr>
                            <w:t>5</w:t>
                          </w:r>
                          <w:r w:rsidRPr="00430DF3">
                            <w:rPr>
                              <w:b/>
                              <w:vertAlign w:val="superscript"/>
                              <w:lang w:val="en-GB"/>
                            </w:rPr>
                            <w:t>th</w:t>
                          </w:r>
                          <w:r>
                            <w:rPr>
                              <w:b/>
                              <w:lang w:val="en-GB"/>
                            </w:rPr>
                            <w:t xml:space="preserve"> </w:t>
                          </w:r>
                          <w:r w:rsidRPr="00430DF3">
                            <w:rPr>
                              <w:b/>
                              <w:lang w:val="en-GB"/>
                            </w:rPr>
                            <w:t>Semester</w:t>
                          </w:r>
                        </w:p>
                      </w:txbxContent>
                    </v:textbox>
                  </v:shape>
                  <v:shape id="Textfeld 233" o:spid="_x0000_s1059" type="#_x0000_t202" style="position:absolute;left:12489;top:1600;width:12357;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gZMYA&#10;AADcAAAADwAAAGRycy9kb3ducmV2LnhtbESPQWvCQBSE7wX/w/KEXkrd1FApqRvRQqUEBBsD4u2R&#10;fU1Csm9Ddqvx37tCocdhZr5hlqvRdOJMg2ssK3iZRSCIS6sbrhQUh8/nNxDOI2vsLJOCKzlYpZOH&#10;JSbaXvibzrmvRICwS1BB7X2fSOnKmgy6me2Jg/djB4M+yKGSesBLgJtOzqNoIQ02HBZq7OmjprLN&#10;f42C7Uke2/1uH2evWWF8/pRttiMq9Tgd1+8gPI3+P/zX/tIK5nEM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OgZMYAAADcAAAADwAAAAAAAAAAAAAAAACYAgAAZHJz&#10;L2Rvd25yZXYueG1sUEsFBgAAAAAEAAQA9QAAAIsDAAAAAA==&#10;" fillcolor="white [3212]" strokecolor="black [3213]" strokeweight=".25pt">
                    <v:textbox inset="0,0,0,0">
                      <w:txbxContent>
                        <w:p w:rsidR="00C6119A" w:rsidRPr="00430DF3" w:rsidRDefault="00C6119A" w:rsidP="00AD7D2E">
                          <w:pPr>
                            <w:spacing w:before="0" w:line="240" w:lineRule="auto"/>
                            <w:jc w:val="center"/>
                            <w:rPr>
                              <w:sz w:val="16"/>
                              <w:lang w:val="en-GB"/>
                            </w:rPr>
                          </w:pPr>
                          <w:r>
                            <w:rPr>
                              <w:sz w:val="16"/>
                              <w:lang w:val="en-GB"/>
                            </w:rPr>
                            <w:t>Bind the BT 1 &amp; provide it to FH-BaStg MilFü by students</w:t>
                          </w:r>
                        </w:p>
                      </w:txbxContent>
                    </v:textbox>
                  </v:shape>
                  <v:shape id="Gerade Verbindung mit Pfeil 234" o:spid="_x0000_s1060" type="#_x0000_t32" style="position:absolute;left:17218;width:0;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zrjMUAAADcAAAADwAAAGRycy9kb3ducmV2LnhtbESPQWvCQBSE74X+h+UJvenGKDWmriKC&#10;rXozCtrbI/tMQrNvQ3ar8d+7BaHHYWa+YWaLztTiSq2rLCsYDiIQxLnVFRcKjod1PwHhPLLG2jIp&#10;uJODxfz1ZYaptjfe0zXzhQgQdikqKL1vUildXpJBN7ANcfAutjXog2wLqVu8BbipZRxF79JgxWGh&#10;xIZWJeU/2a9RMJGnryjJN/FwOjqev1eZ3e4+rVJvvW75AcJT5//Dz/ZGK4hHY/g7E4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zrjMUAAADcAAAADwAAAAAAAAAA&#10;AAAAAAChAgAAZHJzL2Rvd25yZXYueG1sUEsFBgAAAAAEAAQA+QAAAJMDAAAAAA==&#10;" strokecolor="black [3213]">
                    <v:stroke endarrow="block"/>
                  </v:shape>
                  <v:shape id="Textfeld 236" o:spid="_x0000_s1061" type="#_x0000_t202" style="position:absolute;left:223;top:4724;width:24624;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tqsQA&#10;AADcAAAADwAAAGRycy9kb3ducmV2LnhtbESPT4vCMBTE78J+h/AWvIimW1GkaxRZEPXon13Y26N5&#10;tsXmJTRRq5/eCILHYWZ+w0znranFhRpfWVbwNUhAEOdWV1woOOyX/QkIH5A11pZJwY08zGcfnSlm&#10;2l55S5ddKESEsM9QQRmCy6T0eUkG/cA64ugdbWMwRNkUUjd4jXBTyzRJxtJgxXGhREc/JeWn3dko&#10;2A8rtwoLHvXu6erv3PKv+98slep+totvEIHa8A6/2mutIB2O4Xk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27arEAAAA3AAAAA8AAAAAAAAAAAAAAAAAmAIAAGRycy9k&#10;b3ducmV2LnhtbFBLBQYAAAAABAAEAPUAAACJAwAAAAA=&#10;" fillcolor="white [3212]" strokecolor="#002060">
                    <v:textbox inset="0,0,0,0">
                      <w:txbxContent>
                        <w:p w:rsidR="00C6119A" w:rsidRPr="00A7306B" w:rsidRDefault="00C6119A" w:rsidP="00AD7D2E">
                          <w:pPr>
                            <w:spacing w:before="0" w:line="240" w:lineRule="auto"/>
                            <w:jc w:val="center"/>
                            <w:rPr>
                              <w:sz w:val="16"/>
                              <w:lang w:val="en-GB"/>
                            </w:rPr>
                          </w:pPr>
                          <w:r w:rsidRPr="00A7306B">
                            <w:rPr>
                              <w:sz w:val="16"/>
                              <w:lang w:val="en-GB"/>
                            </w:rPr>
                            <w:t>Evaluation of the respective specialization which creates the basis for study places</w:t>
                          </w:r>
                          <w:r>
                            <w:rPr>
                              <w:sz w:val="16"/>
                              <w:lang w:val="en-GB"/>
                            </w:rPr>
                            <w:t>’</w:t>
                          </w:r>
                          <w:r w:rsidRPr="00A7306B">
                            <w:rPr>
                              <w:sz w:val="16"/>
                              <w:lang w:val="en-GB"/>
                            </w:rPr>
                            <w:t xml:space="preserve"> </w:t>
                          </w:r>
                          <w:r>
                            <w:rPr>
                              <w:sz w:val="16"/>
                              <w:lang w:val="en-GB"/>
                            </w:rPr>
                            <w:t>assignments for the up-coming year (1 LU) – see sub-chapters 5.7 and 5.8 of this regulation</w:t>
                          </w:r>
                        </w:p>
                      </w:txbxContent>
                    </v:textbox>
                  </v:shape>
                  <v:shape id="Gerade Verbindung mit Pfeil 238" o:spid="_x0000_s1062" type="#_x0000_t32" style="position:absolute;left:990;width:0;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HhicEAAADcAAAADwAAAGRycy9kb3ducmV2LnhtbERPTYvCMBC9C/6HMII3Ta3gajWKCLvq&#10;3qyCehuasS02k9JE7f77zUHw+Hjfi1VrKvGkxpWWFYyGEQjizOqScwWn4/dgCsJ5ZI2VZVLwRw5W&#10;y25ngYm2Lz7QM/W5CCHsElRQeF8nUrqsIINuaGviwN1sY9AH2ORSN/gK4aaScRRNpMGSQ0OBNW0K&#10;yu7pwyj4kudtNM128Wg2Pl2um9Tuf3+sUv1eu56D8NT6j/jt3mkF8TisDWfC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keGJwQAAANwAAAAPAAAAAAAAAAAAAAAA&#10;AKECAABkcnMvZG93bnJldi54bWxQSwUGAAAAAAQABAD5AAAAjwMAAAAA&#10;" strokecolor="black [3213]">
                    <v:stroke endarrow="block"/>
                  </v:shape>
                  <v:shape id="Gerade Verbindung mit Pfeil 239" o:spid="_x0000_s1063" type="#_x0000_t32" style="position:absolute;left:9804;width:0;height:47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numcYAAADcAAAADwAAAGRycy9kb3ducmV2LnhtbESP3WrCQBSE74W+w3IK3ummiqWmbqQI&#10;FaFIMQrq3SF7mp9mz4bsmqRv7xYKvRxm5htmtR5MLTpqXWlZwdM0AkGcWV1yruB0fJ+8gHAeWWNt&#10;mRT8kIN18jBaYaxtzwfqUp+LAGEXo4LC+yaW0mUFGXRT2xAH78u2Bn2QbS51i32Am1rOouhZGiw5&#10;LBTY0Kag7Du9GQUbWy226b777E8G7fk6ry4fi6NS48fh7RWEp8H/h//aO61gNl/C75lwBGR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J7pnGAAAA3AAAAA8AAAAAAAAA&#10;AAAAAAAAoQIAAGRycy9kb3ducmV2LnhtbFBLBQYAAAAABAAEAPkAAACUAwAAAAA=&#10;" strokecolor="#002060" strokeweight="1.5pt">
                    <v:stroke endarrow="block"/>
                  </v:shape>
                  <v:shape id="Textfeld 237" o:spid="_x0000_s1064" type="#_x0000_t202" style="position:absolute;left:225;top:1600;width:11856;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mZ8YA&#10;AADcAAAADwAAAGRycy9kb3ducmV2LnhtbESPQWvCQBSE70L/w/IKXkQ3KtqSupEqKCUg2CiU3h7Z&#10;1yQk+zZkV03/fbcgeBxm5htmte5NI67UucqygukkAkGcW11xoeB82o1fQTiPrLGxTAp+ycE6eRqs&#10;MNb2xp90zXwhAoRdjApK79tYSpeXZNBNbEscvB/bGfRBdoXUHd4C3DRyFkVLabDisFBiS9uS8jq7&#10;GAX7b/lVHw/HebpIz8Zno3Sz71Gp4XP//gbCU+8f4Xv7QyuYzV/g/0w4Aj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imZ8YAAADcAAAADwAAAAAAAAAAAAAAAACYAgAAZHJz&#10;L2Rvd25yZXYueG1sUEsFBgAAAAAEAAQA9QAAAIsDAAAAAA==&#10;" fillcolor="white [3212]" strokecolor="black [3213]" strokeweight=".25pt">
                    <v:textbox inset="0,0,0,0">
                      <w:txbxContent>
                        <w:p w:rsidR="00C6119A" w:rsidRPr="00430DF3" w:rsidRDefault="00C6119A" w:rsidP="00AD7D2E">
                          <w:pPr>
                            <w:spacing w:before="0" w:line="240" w:lineRule="auto"/>
                            <w:jc w:val="center"/>
                            <w:rPr>
                              <w:sz w:val="16"/>
                              <w:lang w:val="en-GB"/>
                            </w:rPr>
                          </w:pPr>
                          <w:r>
                            <w:rPr>
                              <w:sz w:val="16"/>
                              <w:lang w:val="en-GB"/>
                            </w:rPr>
                            <w:t>Forwarding the results to IO by partner institutions</w:t>
                          </w:r>
                        </w:p>
                      </w:txbxContent>
                    </v:textbox>
                  </v:shape>
                </v:group>
                <w10:anchorlock/>
              </v:group>
            </w:pict>
          </mc:Fallback>
        </mc:AlternateContent>
      </w:r>
    </w:p>
    <w:p w:rsidR="002E48DF" w:rsidRPr="00435A5A" w:rsidRDefault="001327F4" w:rsidP="002E48DF">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 w:val="20"/>
          <w:lang w:val="en-GB" w:eastAsia="en-US"/>
        </w:rPr>
      </w:pPr>
      <w:r w:rsidRPr="00435A5A">
        <w:rPr>
          <w:rFonts w:eastAsia="Calibri"/>
          <w:b/>
          <w:sz w:val="20"/>
          <w:lang w:val="en-GB" w:eastAsia="en-US"/>
        </w:rPr>
        <w:t>Figure 3:</w:t>
      </w:r>
      <w:r w:rsidRPr="00435A5A">
        <w:rPr>
          <w:rFonts w:eastAsia="Calibri"/>
          <w:sz w:val="20"/>
          <w:lang w:val="en-GB" w:eastAsia="en-US"/>
        </w:rPr>
        <w:t xml:space="preserve"> Planning (timewise and contentwise) of the 4</w:t>
      </w:r>
      <w:r w:rsidRPr="00435A5A">
        <w:rPr>
          <w:rFonts w:eastAsia="Calibri"/>
          <w:sz w:val="20"/>
          <w:vertAlign w:val="superscript"/>
          <w:lang w:val="en-GB" w:eastAsia="en-US"/>
        </w:rPr>
        <w:t>th</w:t>
      </w:r>
      <w:r w:rsidR="00FD0E06" w:rsidRPr="00435A5A">
        <w:rPr>
          <w:rFonts w:eastAsia="Calibri"/>
          <w:sz w:val="20"/>
          <w:lang w:val="en-GB" w:eastAsia="en-US"/>
        </w:rPr>
        <w:t xml:space="preserve"> </w:t>
      </w:r>
      <w:r w:rsidRPr="00435A5A">
        <w:rPr>
          <w:rFonts w:eastAsia="Calibri"/>
          <w:sz w:val="20"/>
          <w:lang w:val="en-GB" w:eastAsia="en-US"/>
        </w:rPr>
        <w:t>Semester abroad.</w:t>
      </w:r>
      <w:r w:rsidR="002E48DF" w:rsidRPr="00435A5A">
        <w:rPr>
          <w:rFonts w:eastAsia="Calibri"/>
          <w:sz w:val="20"/>
          <w:vertAlign w:val="superscript"/>
          <w:lang w:val="en-GB" w:eastAsia="en-US"/>
        </w:rPr>
        <w:footnoteReference w:id="11"/>
      </w:r>
    </w:p>
    <w:p w:rsidR="00443B76" w:rsidRPr="00435A5A" w:rsidRDefault="00443B76" w:rsidP="00443B76">
      <w:pPr>
        <w:overflowPunct/>
        <w:autoSpaceDE/>
        <w:autoSpaceDN/>
        <w:adjustRightInd/>
        <w:spacing w:before="0" w:line="360" w:lineRule="auto"/>
        <w:jc w:val="left"/>
        <w:textAlignment w:val="auto"/>
        <w:rPr>
          <w:rFonts w:eastAsia="Calibri"/>
          <w:szCs w:val="24"/>
          <w:lang w:val="en-GB" w:eastAsia="en-US"/>
        </w:rPr>
      </w:pPr>
    </w:p>
    <w:tbl>
      <w:tblPr>
        <w:tblStyle w:val="Tabellenraster"/>
        <w:tblW w:w="855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6806"/>
      </w:tblGrid>
      <w:tr w:rsidR="00443B76" w:rsidRPr="00435A5A" w:rsidTr="00F6527C">
        <w:tc>
          <w:tcPr>
            <w:tcW w:w="1750" w:type="dxa"/>
          </w:tcPr>
          <w:p w:rsidR="00443B76" w:rsidRPr="00435A5A" w:rsidRDefault="00443B76" w:rsidP="00443B76">
            <w:pPr>
              <w:overflowPunct/>
              <w:autoSpaceDE/>
              <w:autoSpaceDN/>
              <w:adjustRightInd/>
              <w:spacing w:before="0" w:line="360" w:lineRule="auto"/>
              <w:jc w:val="left"/>
              <w:textAlignment w:val="auto"/>
              <w:rPr>
                <w:rFonts w:eastAsia="Calibri"/>
                <w:b/>
                <w:szCs w:val="24"/>
                <w:lang w:val="en-GB" w:eastAsia="en-US"/>
              </w:rPr>
            </w:pPr>
            <w:r w:rsidRPr="00435A5A">
              <w:rPr>
                <w:rFonts w:eastAsia="Calibri"/>
                <w:b/>
                <w:szCs w:val="24"/>
                <w:lang w:val="en-GB" w:eastAsia="en-US"/>
              </w:rPr>
              <w:t>Abbreviations:</w:t>
            </w:r>
          </w:p>
        </w:tc>
        <w:tc>
          <w:tcPr>
            <w:tcW w:w="6806" w:type="dxa"/>
          </w:tcPr>
          <w:p w:rsidR="00443B76" w:rsidRPr="00435A5A" w:rsidRDefault="00443B76" w:rsidP="00F6527C">
            <w:pPr>
              <w:tabs>
                <w:tab w:val="right" w:pos="6590"/>
              </w:tabs>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t xml:space="preserve">LU </w:t>
            </w:r>
            <w:r w:rsidRPr="00435A5A">
              <w:rPr>
                <w:rFonts w:eastAsia="Calibri"/>
                <w:szCs w:val="24"/>
                <w:u w:val="dotted"/>
                <w:lang w:val="en-GB" w:eastAsia="en-US"/>
              </w:rPr>
              <w:tab/>
            </w:r>
            <w:r w:rsidRPr="00435A5A">
              <w:rPr>
                <w:rFonts w:eastAsia="Calibri"/>
                <w:szCs w:val="24"/>
                <w:lang w:val="en-GB" w:eastAsia="en-US"/>
              </w:rPr>
              <w:t xml:space="preserve"> Lecture Unit (45 minutes)</w:t>
            </w:r>
          </w:p>
        </w:tc>
      </w:tr>
      <w:tr w:rsidR="00443B76" w:rsidRPr="00435A5A" w:rsidTr="00F6527C">
        <w:tc>
          <w:tcPr>
            <w:tcW w:w="1750" w:type="dxa"/>
          </w:tcPr>
          <w:p w:rsidR="00443B76" w:rsidRPr="00435A5A" w:rsidRDefault="00443B76" w:rsidP="00443B76">
            <w:pPr>
              <w:overflowPunct/>
              <w:autoSpaceDE/>
              <w:autoSpaceDN/>
              <w:adjustRightInd/>
              <w:spacing w:before="0" w:line="360" w:lineRule="auto"/>
              <w:jc w:val="left"/>
              <w:textAlignment w:val="auto"/>
              <w:rPr>
                <w:rFonts w:eastAsia="Calibri"/>
                <w:szCs w:val="24"/>
                <w:lang w:val="en-GB" w:eastAsia="en-US"/>
              </w:rPr>
            </w:pPr>
          </w:p>
        </w:tc>
        <w:tc>
          <w:tcPr>
            <w:tcW w:w="6806" w:type="dxa"/>
          </w:tcPr>
          <w:p w:rsidR="00443B76" w:rsidRPr="00435A5A" w:rsidRDefault="00443B76" w:rsidP="00F6527C">
            <w:pPr>
              <w:tabs>
                <w:tab w:val="right" w:pos="6590"/>
              </w:tabs>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t xml:space="preserve">BT 1 </w:t>
            </w:r>
            <w:r w:rsidR="004A41AB" w:rsidRPr="00435A5A">
              <w:rPr>
                <w:rFonts w:eastAsia="Calibri"/>
                <w:szCs w:val="24"/>
                <w:u w:val="dotted"/>
                <w:lang w:val="en-GB" w:eastAsia="en-US"/>
              </w:rPr>
              <w:tab/>
            </w:r>
            <w:r w:rsidR="004A41AB" w:rsidRPr="00435A5A">
              <w:rPr>
                <w:rFonts w:eastAsia="Calibri"/>
                <w:szCs w:val="24"/>
                <w:lang w:val="en-GB" w:eastAsia="en-US"/>
              </w:rPr>
              <w:t xml:space="preserve"> Bachelor Thesis 1</w:t>
            </w:r>
          </w:p>
        </w:tc>
      </w:tr>
      <w:tr w:rsidR="00443B76" w:rsidRPr="009B1156" w:rsidTr="00F6527C">
        <w:tc>
          <w:tcPr>
            <w:tcW w:w="1750" w:type="dxa"/>
          </w:tcPr>
          <w:p w:rsidR="00443B76" w:rsidRPr="00435A5A" w:rsidRDefault="00443B76" w:rsidP="00443B76">
            <w:pPr>
              <w:overflowPunct/>
              <w:autoSpaceDE/>
              <w:autoSpaceDN/>
              <w:adjustRightInd/>
              <w:spacing w:before="0" w:line="360" w:lineRule="auto"/>
              <w:jc w:val="left"/>
              <w:textAlignment w:val="auto"/>
              <w:rPr>
                <w:rFonts w:eastAsia="Calibri"/>
                <w:szCs w:val="24"/>
                <w:lang w:val="en-GB" w:eastAsia="en-US"/>
              </w:rPr>
            </w:pPr>
          </w:p>
        </w:tc>
        <w:tc>
          <w:tcPr>
            <w:tcW w:w="6806" w:type="dxa"/>
          </w:tcPr>
          <w:p w:rsidR="00443B76" w:rsidRPr="00435A5A" w:rsidRDefault="004A41AB" w:rsidP="00F6527C">
            <w:pPr>
              <w:tabs>
                <w:tab w:val="right" w:pos="6590"/>
              </w:tabs>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t xml:space="preserve">ECTS </w:t>
            </w:r>
            <w:r w:rsidRPr="00435A5A">
              <w:rPr>
                <w:rFonts w:eastAsia="Calibri"/>
                <w:szCs w:val="24"/>
                <w:u w:val="dotted"/>
                <w:lang w:val="en-GB" w:eastAsia="en-US"/>
              </w:rPr>
              <w:tab/>
            </w:r>
            <w:r w:rsidRPr="00435A5A">
              <w:rPr>
                <w:rFonts w:eastAsia="Calibri"/>
                <w:szCs w:val="24"/>
                <w:lang w:val="en-GB" w:eastAsia="en-US"/>
              </w:rPr>
              <w:t xml:space="preserve"> European Credit Transformation and Accumulation System</w:t>
            </w:r>
          </w:p>
        </w:tc>
      </w:tr>
      <w:tr w:rsidR="00443B76" w:rsidRPr="00435A5A" w:rsidTr="00F6527C">
        <w:tc>
          <w:tcPr>
            <w:tcW w:w="1750" w:type="dxa"/>
          </w:tcPr>
          <w:p w:rsidR="00443B76" w:rsidRPr="00435A5A" w:rsidRDefault="00443B76" w:rsidP="00443B76">
            <w:pPr>
              <w:overflowPunct/>
              <w:autoSpaceDE/>
              <w:autoSpaceDN/>
              <w:adjustRightInd/>
              <w:spacing w:before="0" w:line="360" w:lineRule="auto"/>
              <w:jc w:val="left"/>
              <w:textAlignment w:val="auto"/>
              <w:rPr>
                <w:rFonts w:eastAsia="Calibri"/>
                <w:szCs w:val="24"/>
                <w:lang w:val="en-GB" w:eastAsia="en-US"/>
              </w:rPr>
            </w:pPr>
          </w:p>
        </w:tc>
        <w:tc>
          <w:tcPr>
            <w:tcW w:w="6806" w:type="dxa"/>
          </w:tcPr>
          <w:p w:rsidR="00443B76" w:rsidRPr="00435A5A" w:rsidRDefault="00A7306B" w:rsidP="00F6527C">
            <w:pPr>
              <w:tabs>
                <w:tab w:val="right" w:pos="6590"/>
              </w:tabs>
              <w:overflowPunct/>
              <w:autoSpaceDE/>
              <w:autoSpaceDN/>
              <w:adjustRightInd/>
              <w:spacing w:before="0" w:line="360" w:lineRule="auto"/>
              <w:jc w:val="left"/>
              <w:textAlignment w:val="auto"/>
              <w:rPr>
                <w:rFonts w:eastAsia="Calibri"/>
                <w:szCs w:val="24"/>
                <w:lang w:val="en-GB" w:eastAsia="en-US"/>
              </w:rPr>
            </w:pPr>
            <w:r w:rsidRPr="00435A5A">
              <w:rPr>
                <w:rFonts w:eastAsia="Calibri"/>
                <w:szCs w:val="24"/>
                <w:lang w:val="en-GB" w:eastAsia="en-US"/>
              </w:rPr>
              <w:t xml:space="preserve">IO </w:t>
            </w:r>
            <w:r w:rsidRPr="00435A5A">
              <w:rPr>
                <w:rFonts w:eastAsia="Calibri"/>
                <w:szCs w:val="24"/>
                <w:u w:val="dotted"/>
                <w:lang w:val="en-GB" w:eastAsia="en-US"/>
              </w:rPr>
              <w:tab/>
            </w:r>
            <w:r w:rsidRPr="00435A5A">
              <w:rPr>
                <w:rFonts w:eastAsia="Calibri"/>
                <w:szCs w:val="24"/>
                <w:lang w:val="en-GB" w:eastAsia="en-US"/>
              </w:rPr>
              <w:t xml:space="preserve"> International Office</w:t>
            </w:r>
          </w:p>
        </w:tc>
      </w:tr>
    </w:tbl>
    <w:p w:rsidR="00443B76" w:rsidRPr="00435A5A" w:rsidRDefault="00443B76">
      <w:pPr>
        <w:overflowPunct/>
        <w:autoSpaceDE/>
        <w:autoSpaceDN/>
        <w:adjustRightInd/>
        <w:spacing w:before="0" w:line="240" w:lineRule="auto"/>
        <w:jc w:val="left"/>
        <w:textAlignment w:val="auto"/>
        <w:rPr>
          <w:rFonts w:eastAsia="Calibri"/>
          <w:szCs w:val="24"/>
          <w:lang w:val="en-GB" w:eastAsia="en-US"/>
        </w:rPr>
      </w:pPr>
    </w:p>
    <w:p w:rsidR="00FB0E7E" w:rsidRPr="00435A5A" w:rsidRDefault="00FB0E7E">
      <w:pPr>
        <w:overflowPunct/>
        <w:autoSpaceDE/>
        <w:autoSpaceDN/>
        <w:adjustRightInd/>
        <w:spacing w:before="0" w:line="240" w:lineRule="auto"/>
        <w:jc w:val="left"/>
        <w:textAlignment w:val="auto"/>
        <w:rPr>
          <w:rFonts w:eastAsia="Calibri"/>
          <w:szCs w:val="24"/>
          <w:lang w:val="en-GB" w:eastAsia="en-US"/>
        </w:rPr>
      </w:pPr>
      <w:r w:rsidRPr="00435A5A">
        <w:rPr>
          <w:rFonts w:eastAsia="Calibri"/>
          <w:szCs w:val="24"/>
          <w:lang w:val="en-GB" w:eastAsia="en-US"/>
        </w:rPr>
        <w:br w:type="page"/>
      </w:r>
    </w:p>
    <w:p w:rsidR="00FB0E7E" w:rsidRPr="00435A5A" w:rsidRDefault="00FB0E7E" w:rsidP="00FB0E7E">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lastRenderedPageBreak/>
        <w:t>5.6</w:t>
      </w:r>
      <w:r w:rsidRPr="00435A5A">
        <w:rPr>
          <w:rFonts w:eastAsia="Calibri"/>
          <w:b/>
          <w:sz w:val="28"/>
          <w:szCs w:val="28"/>
          <w:lang w:val="en-GB" w:eastAsia="en-US"/>
        </w:rPr>
        <w:tab/>
      </w:r>
      <w:r w:rsidR="00F6527C" w:rsidRPr="00435A5A">
        <w:rPr>
          <w:rFonts w:eastAsia="Calibri"/>
          <w:b/>
          <w:sz w:val="28"/>
          <w:szCs w:val="28"/>
          <w:lang w:val="en-GB" w:eastAsia="en-US"/>
        </w:rPr>
        <w:t xml:space="preserve">Execution phase for the fourth Semester </w:t>
      </w:r>
      <w:r w:rsidRPr="00435A5A">
        <w:rPr>
          <w:rFonts w:eastAsia="Calibri"/>
          <w:b/>
          <w:sz w:val="28"/>
          <w:szCs w:val="28"/>
          <w:lang w:val="en-GB" w:eastAsia="en-US"/>
        </w:rPr>
        <w:t>(„do“)</w:t>
      </w:r>
    </w:p>
    <w:p w:rsidR="00F6527C" w:rsidRPr="00435A5A" w:rsidRDefault="00F6527C"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The International Office is responsible for </w:t>
      </w:r>
      <w:r w:rsidR="009A09E4" w:rsidRPr="00435A5A">
        <w:rPr>
          <w:rFonts w:eastAsia="Calibri"/>
          <w:szCs w:val="24"/>
          <w:lang w:val="en-GB" w:eastAsia="en-US"/>
        </w:rPr>
        <w:t xml:space="preserve">the </w:t>
      </w:r>
      <w:r w:rsidRPr="00435A5A">
        <w:rPr>
          <w:rFonts w:eastAsia="Calibri"/>
          <w:szCs w:val="24"/>
          <w:lang w:val="en-GB" w:eastAsia="en-US"/>
        </w:rPr>
        <w:t xml:space="preserve">administrational work to send students abroad. Financial support </w:t>
      </w:r>
      <w:r w:rsidR="00E64F43" w:rsidRPr="00435A5A">
        <w:rPr>
          <w:rFonts w:eastAsia="Calibri"/>
          <w:szCs w:val="24"/>
          <w:lang w:val="en-GB" w:eastAsia="en-US"/>
        </w:rPr>
        <w:t>by using ERASMUS money is to be organised wherever possible.</w:t>
      </w:r>
    </w:p>
    <w:p w:rsidR="00F6527C" w:rsidRPr="00435A5A" w:rsidRDefault="00E64F43"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fourth Semester is to be executed according to the table hereinafter:</w:t>
      </w:r>
    </w:p>
    <w:tbl>
      <w:tblPr>
        <w:tblStyle w:val="Tabellenraster"/>
        <w:tblW w:w="8505" w:type="dxa"/>
        <w:tblInd w:w="5" w:type="dxa"/>
        <w:tblLayout w:type="fixed"/>
        <w:tblCellMar>
          <w:left w:w="0" w:type="dxa"/>
          <w:right w:w="0" w:type="dxa"/>
        </w:tblCellMar>
        <w:tblLook w:val="04A0" w:firstRow="1" w:lastRow="0" w:firstColumn="1" w:lastColumn="0" w:noHBand="0" w:noVBand="1"/>
      </w:tblPr>
      <w:tblGrid>
        <w:gridCol w:w="709"/>
        <w:gridCol w:w="1418"/>
        <w:gridCol w:w="6378"/>
      </w:tblGrid>
      <w:tr w:rsidR="00337D16" w:rsidRPr="00435A5A" w:rsidTr="00DE4CF5">
        <w:trPr>
          <w:trHeight w:val="331"/>
        </w:trPr>
        <w:tc>
          <w:tcPr>
            <w:tcW w:w="709" w:type="dxa"/>
            <w:shd w:val="clear" w:color="auto" w:fill="FFFF00"/>
            <w:vAlign w:val="center"/>
          </w:tcPr>
          <w:p w:rsidR="00337D16" w:rsidRPr="00435A5A" w:rsidRDefault="00337D16"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lang w:val="en-GB" w:eastAsia="en-US"/>
              </w:rPr>
            </w:pPr>
            <w:r w:rsidRPr="00435A5A">
              <w:rPr>
                <w:rFonts w:eastAsia="Calibri"/>
                <w:b/>
                <w:sz w:val="22"/>
                <w:lang w:val="en-GB" w:eastAsia="en-US"/>
              </w:rPr>
              <w:t>ECTS</w:t>
            </w:r>
          </w:p>
        </w:tc>
        <w:tc>
          <w:tcPr>
            <w:tcW w:w="1418" w:type="dxa"/>
            <w:shd w:val="clear" w:color="auto" w:fill="FFFF00"/>
            <w:vAlign w:val="center"/>
          </w:tcPr>
          <w:p w:rsidR="00337D16" w:rsidRPr="00435A5A" w:rsidRDefault="00E64F43"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lang w:val="en-GB" w:eastAsia="en-US"/>
              </w:rPr>
            </w:pPr>
            <w:r w:rsidRPr="00435A5A">
              <w:rPr>
                <w:rFonts w:eastAsia="Calibri"/>
                <w:b/>
                <w:sz w:val="22"/>
                <w:lang w:val="en-GB" w:eastAsia="en-US"/>
              </w:rPr>
              <w:t>LUs/Courses/ Modules</w:t>
            </w:r>
          </w:p>
        </w:tc>
        <w:tc>
          <w:tcPr>
            <w:tcW w:w="6378" w:type="dxa"/>
            <w:shd w:val="clear" w:color="auto" w:fill="FFFF00"/>
            <w:vAlign w:val="center"/>
          </w:tcPr>
          <w:p w:rsidR="00337D16" w:rsidRPr="00435A5A" w:rsidRDefault="00E64F43" w:rsidP="00337D1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lang w:val="en-GB" w:eastAsia="en-US"/>
              </w:rPr>
            </w:pPr>
            <w:r w:rsidRPr="00435A5A">
              <w:rPr>
                <w:rFonts w:eastAsia="Calibri"/>
                <w:b/>
                <w:sz w:val="22"/>
                <w:lang w:val="en-GB" w:eastAsia="en-US"/>
              </w:rPr>
              <w:t>Remarks</w:t>
            </w:r>
          </w:p>
        </w:tc>
      </w:tr>
      <w:tr w:rsidR="00337D16" w:rsidRPr="009B1156" w:rsidTr="00DE4CF5">
        <w:tc>
          <w:tcPr>
            <w:tcW w:w="709" w:type="dxa"/>
            <w:vAlign w:val="center"/>
          </w:tcPr>
          <w:p w:rsidR="00337D16" w:rsidRPr="00435A5A" w:rsidRDefault="00337D16"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lang w:val="en-GB" w:eastAsia="en-US"/>
              </w:rPr>
              <w:t>1</w:t>
            </w:r>
          </w:p>
        </w:tc>
        <w:tc>
          <w:tcPr>
            <w:tcW w:w="1418" w:type="dxa"/>
            <w:vAlign w:val="center"/>
          </w:tcPr>
          <w:p w:rsidR="00337D16" w:rsidRPr="00435A5A" w:rsidRDefault="00E64F43" w:rsidP="007F065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lang w:val="en-GB" w:eastAsia="en-US"/>
              </w:rPr>
              <w:t xml:space="preserve">Lecture </w:t>
            </w:r>
            <w:r w:rsidR="007F065D" w:rsidRPr="00435A5A">
              <w:rPr>
                <w:rFonts w:eastAsia="Calibri"/>
                <w:sz w:val="22"/>
                <w:lang w:val="en-GB" w:eastAsia="en-US"/>
              </w:rPr>
              <w:t>on</w:t>
            </w:r>
            <w:r w:rsidRPr="00435A5A">
              <w:rPr>
                <w:rFonts w:eastAsia="Calibri"/>
                <w:sz w:val="22"/>
                <w:lang w:val="en-GB" w:eastAsia="en-US"/>
              </w:rPr>
              <w:t xml:space="preserve"> „how to author</w:t>
            </w:r>
            <w:r w:rsidRPr="00435A5A">
              <w:rPr>
                <w:rFonts w:eastAsia="Calibri"/>
                <w:sz w:val="22"/>
                <w:lang w:val="en-GB" w:eastAsia="en-US"/>
              </w:rPr>
              <w:br/>
              <w:t>BT 1“</w:t>
            </w:r>
          </w:p>
        </w:tc>
        <w:tc>
          <w:tcPr>
            <w:tcW w:w="6378" w:type="dxa"/>
            <w:vAlign w:val="center"/>
          </w:tcPr>
          <w:p w:rsidR="008A2F63" w:rsidRPr="00435A5A" w:rsidRDefault="00E64F43" w:rsidP="00FB4BA0">
            <w:pPr>
              <w:pStyle w:val="Listenabsatz"/>
              <w:numPr>
                <w:ilvl w:val="0"/>
                <w:numId w:val="6"/>
              </w:numPr>
              <w:tabs>
                <w:tab w:val="left" w:pos="425"/>
                <w:tab w:val="right" w:pos="8503"/>
              </w:tabs>
              <w:spacing w:after="0" w:line="240" w:lineRule="auto"/>
              <w:ind w:left="425" w:hanging="284"/>
              <w:rPr>
                <w:rFonts w:ascii="Times New Roman" w:hAnsi="Times New Roman"/>
                <w:lang w:val="en-GB"/>
              </w:rPr>
            </w:pPr>
            <w:r w:rsidRPr="00435A5A">
              <w:rPr>
                <w:rFonts w:ascii="Times New Roman" w:hAnsi="Times New Roman"/>
                <w:lang w:val="en-GB"/>
              </w:rPr>
              <w:t>To be organised at the end of the 3</w:t>
            </w:r>
            <w:r w:rsidRPr="00435A5A">
              <w:rPr>
                <w:rFonts w:ascii="Times New Roman" w:hAnsi="Times New Roman"/>
                <w:vertAlign w:val="superscript"/>
                <w:lang w:val="en-GB"/>
              </w:rPr>
              <w:t>rd</w:t>
            </w:r>
            <w:r w:rsidRPr="00435A5A">
              <w:rPr>
                <w:rFonts w:ascii="Times New Roman" w:hAnsi="Times New Roman"/>
                <w:lang w:val="en-GB"/>
              </w:rPr>
              <w:t xml:space="preserve"> Semester in Austria</w:t>
            </w:r>
            <w:r w:rsidR="008A2F63" w:rsidRPr="00435A5A">
              <w:rPr>
                <w:rFonts w:ascii="Times New Roman" w:hAnsi="Times New Roman"/>
                <w:lang w:val="en-GB"/>
              </w:rPr>
              <w:t>.</w:t>
            </w:r>
          </w:p>
          <w:p w:rsidR="008A2F63" w:rsidRPr="00435A5A" w:rsidRDefault="00E64F43" w:rsidP="00125112">
            <w:pPr>
              <w:pStyle w:val="Listenabsatz"/>
              <w:numPr>
                <w:ilvl w:val="0"/>
                <w:numId w:val="6"/>
              </w:numPr>
              <w:tabs>
                <w:tab w:val="left" w:pos="425"/>
                <w:tab w:val="right" w:pos="8503"/>
              </w:tabs>
              <w:spacing w:after="0" w:line="240" w:lineRule="auto"/>
              <w:ind w:left="425" w:hanging="284"/>
              <w:rPr>
                <w:rFonts w:ascii="Times New Roman" w:hAnsi="Times New Roman"/>
                <w:lang w:val="en-GB"/>
              </w:rPr>
            </w:pPr>
            <w:r w:rsidRPr="00435A5A">
              <w:rPr>
                <w:rFonts w:ascii="Times New Roman" w:hAnsi="Times New Roman"/>
                <w:lang w:val="en-GB"/>
              </w:rPr>
              <w:t xml:space="preserve">The aim is </w:t>
            </w:r>
            <w:r w:rsidR="00960B2A" w:rsidRPr="00435A5A">
              <w:rPr>
                <w:rFonts w:ascii="Times New Roman" w:hAnsi="Times New Roman"/>
                <w:lang w:val="en-GB"/>
              </w:rPr>
              <w:t>that each student has an electronic version of the BT 1 with the correct format and all chapter-headlines according to this regulation.</w:t>
            </w:r>
          </w:p>
        </w:tc>
      </w:tr>
      <w:tr w:rsidR="00337D16" w:rsidRPr="009B1156" w:rsidTr="00DE4CF5">
        <w:tc>
          <w:tcPr>
            <w:tcW w:w="709" w:type="dxa"/>
            <w:vAlign w:val="center"/>
          </w:tcPr>
          <w:p w:rsidR="00337D16" w:rsidRPr="00435A5A" w:rsidRDefault="00061E30"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lang w:val="en-GB" w:eastAsia="en-US"/>
              </w:rPr>
              <w:t>2</w:t>
            </w:r>
          </w:p>
        </w:tc>
        <w:tc>
          <w:tcPr>
            <w:tcW w:w="1418" w:type="dxa"/>
            <w:vAlign w:val="center"/>
          </w:tcPr>
          <w:p w:rsidR="00337D16" w:rsidRPr="00435A5A" w:rsidRDefault="00960B2A"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lang w:val="en-GB" w:eastAsia="en-US"/>
              </w:rPr>
              <w:t>Englis</w:t>
            </w:r>
            <w:r w:rsidR="00061E30" w:rsidRPr="00435A5A">
              <w:rPr>
                <w:rFonts w:eastAsia="Calibri"/>
                <w:sz w:val="22"/>
                <w:lang w:val="en-GB" w:eastAsia="en-US"/>
              </w:rPr>
              <w:t>h</w:t>
            </w:r>
          </w:p>
        </w:tc>
        <w:tc>
          <w:tcPr>
            <w:tcW w:w="6378" w:type="dxa"/>
            <w:vAlign w:val="center"/>
          </w:tcPr>
          <w:p w:rsidR="00061E30" w:rsidRPr="00435A5A" w:rsidRDefault="00960B2A" w:rsidP="000B12AA">
            <w:pPr>
              <w:pStyle w:val="Listenabsatz"/>
              <w:numPr>
                <w:ilvl w:val="0"/>
                <w:numId w:val="6"/>
              </w:numPr>
              <w:tabs>
                <w:tab w:val="left" w:pos="425"/>
                <w:tab w:val="right" w:pos="8503"/>
              </w:tabs>
              <w:spacing w:after="0" w:line="240" w:lineRule="auto"/>
              <w:ind w:left="425" w:hanging="284"/>
              <w:rPr>
                <w:rFonts w:ascii="Times New Roman" w:hAnsi="Times New Roman"/>
                <w:szCs w:val="20"/>
                <w:lang w:val="en-GB"/>
              </w:rPr>
            </w:pPr>
            <w:r w:rsidRPr="00435A5A">
              <w:rPr>
                <w:rFonts w:ascii="Times New Roman" w:hAnsi="Times New Roman"/>
                <w:szCs w:val="20"/>
                <w:lang w:val="en-GB"/>
              </w:rPr>
              <w:t xml:space="preserve">These 2 ECTS are not to be executed at the partner institutions. They are to be recognised at the FH-BaStg MilFü because all </w:t>
            </w:r>
            <w:r w:rsidR="009A09E4" w:rsidRPr="00435A5A">
              <w:rPr>
                <w:rFonts w:ascii="Times New Roman" w:hAnsi="Times New Roman"/>
                <w:szCs w:val="20"/>
                <w:lang w:val="en-GB"/>
              </w:rPr>
              <w:t>lectures/courses/</w:t>
            </w:r>
            <w:r w:rsidR="0066039B" w:rsidRPr="00435A5A">
              <w:rPr>
                <w:rFonts w:ascii="Times New Roman" w:hAnsi="Times New Roman"/>
                <w:szCs w:val="20"/>
                <w:lang w:val="en-GB"/>
              </w:rPr>
              <w:t xml:space="preserve"> </w:t>
            </w:r>
            <w:r w:rsidR="009A09E4" w:rsidRPr="00435A5A">
              <w:rPr>
                <w:rFonts w:ascii="Times New Roman" w:hAnsi="Times New Roman"/>
                <w:szCs w:val="20"/>
                <w:lang w:val="en-GB"/>
              </w:rPr>
              <w:t xml:space="preserve">modules </w:t>
            </w:r>
            <w:r w:rsidRPr="00435A5A">
              <w:rPr>
                <w:rFonts w:ascii="Times New Roman" w:hAnsi="Times New Roman"/>
                <w:szCs w:val="20"/>
                <w:lang w:val="en-GB"/>
              </w:rPr>
              <w:t>and the BT 1 are in English language</w:t>
            </w:r>
            <w:r w:rsidR="000B12AA" w:rsidRPr="00435A5A">
              <w:rPr>
                <w:rFonts w:ascii="Times New Roman" w:hAnsi="Times New Roman"/>
                <w:szCs w:val="20"/>
                <w:lang w:val="en-GB"/>
              </w:rPr>
              <w:t xml:space="preserve"> anyway</w:t>
            </w:r>
            <w:r w:rsidRPr="00435A5A">
              <w:rPr>
                <w:rFonts w:ascii="Times New Roman" w:hAnsi="Times New Roman"/>
                <w:szCs w:val="20"/>
                <w:lang w:val="en-GB"/>
              </w:rPr>
              <w:t>.</w:t>
            </w:r>
          </w:p>
        </w:tc>
      </w:tr>
      <w:tr w:rsidR="00337D16" w:rsidRPr="009B1156" w:rsidTr="00DE4CF5">
        <w:tc>
          <w:tcPr>
            <w:tcW w:w="709" w:type="dxa"/>
            <w:vAlign w:val="center"/>
          </w:tcPr>
          <w:p w:rsidR="00337D16" w:rsidRPr="00435A5A" w:rsidRDefault="00061E30"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lang w:val="en-GB" w:eastAsia="en-US"/>
              </w:rPr>
              <w:t>2</w:t>
            </w:r>
          </w:p>
        </w:tc>
        <w:tc>
          <w:tcPr>
            <w:tcW w:w="1418" w:type="dxa"/>
            <w:vAlign w:val="center"/>
          </w:tcPr>
          <w:p w:rsidR="00337D16" w:rsidRPr="00435A5A" w:rsidRDefault="003B0D83" w:rsidP="003B0D83">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lang w:val="en-GB" w:eastAsia="en-US"/>
              </w:rPr>
              <w:t>2</w:t>
            </w:r>
            <w:r w:rsidRPr="00435A5A">
              <w:rPr>
                <w:rFonts w:eastAsia="Calibri"/>
                <w:sz w:val="22"/>
                <w:vertAlign w:val="superscript"/>
                <w:lang w:val="en-GB" w:eastAsia="en-US"/>
              </w:rPr>
              <w:t>nd</w:t>
            </w:r>
            <w:r w:rsidRPr="00435A5A">
              <w:rPr>
                <w:rFonts w:eastAsia="Calibri"/>
                <w:sz w:val="22"/>
                <w:lang w:val="en-GB" w:eastAsia="en-US"/>
              </w:rPr>
              <w:t xml:space="preserve"> Language</w:t>
            </w:r>
          </w:p>
        </w:tc>
        <w:tc>
          <w:tcPr>
            <w:tcW w:w="6378" w:type="dxa"/>
            <w:vAlign w:val="center"/>
          </w:tcPr>
          <w:p w:rsidR="00045B64" w:rsidRPr="00435A5A" w:rsidRDefault="00045B64" w:rsidP="00FB4BA0">
            <w:pPr>
              <w:pStyle w:val="Listenabsatz"/>
              <w:numPr>
                <w:ilvl w:val="0"/>
                <w:numId w:val="6"/>
              </w:numPr>
              <w:tabs>
                <w:tab w:val="left" w:pos="425"/>
                <w:tab w:val="right" w:pos="8503"/>
              </w:tabs>
              <w:spacing w:after="0" w:line="240" w:lineRule="auto"/>
              <w:ind w:left="425" w:hanging="284"/>
              <w:rPr>
                <w:rFonts w:ascii="Times New Roman" w:hAnsi="Times New Roman"/>
                <w:szCs w:val="20"/>
                <w:lang w:val="en-GB"/>
              </w:rPr>
            </w:pPr>
            <w:r w:rsidRPr="00435A5A">
              <w:rPr>
                <w:rFonts w:ascii="Times New Roman" w:hAnsi="Times New Roman"/>
                <w:szCs w:val="20"/>
                <w:lang w:val="en-GB"/>
              </w:rPr>
              <w:t xml:space="preserve">If the partner institution is able to provide the respective language – these lectures should be conducted </w:t>
            </w:r>
            <w:r w:rsidR="000B12AA" w:rsidRPr="00435A5A">
              <w:rPr>
                <w:rFonts w:ascii="Times New Roman" w:hAnsi="Times New Roman"/>
                <w:szCs w:val="20"/>
                <w:lang w:val="en-GB"/>
              </w:rPr>
              <w:t>–</w:t>
            </w:r>
            <w:r w:rsidRPr="00435A5A">
              <w:rPr>
                <w:rFonts w:ascii="Times New Roman" w:hAnsi="Times New Roman"/>
                <w:szCs w:val="20"/>
                <w:lang w:val="en-GB"/>
              </w:rPr>
              <w:t xml:space="preserve"> if</w:t>
            </w:r>
            <w:r w:rsidR="000B12AA" w:rsidRPr="00435A5A">
              <w:rPr>
                <w:rFonts w:ascii="Times New Roman" w:hAnsi="Times New Roman"/>
                <w:szCs w:val="20"/>
                <w:lang w:val="en-GB"/>
              </w:rPr>
              <w:t xml:space="preserve"> </w:t>
            </w:r>
            <w:r w:rsidRPr="00435A5A">
              <w:rPr>
                <w:rFonts w:ascii="Times New Roman" w:hAnsi="Times New Roman"/>
                <w:szCs w:val="20"/>
                <w:lang w:val="en-GB"/>
              </w:rPr>
              <w:t>not, the FH-BaStg MilFü’s language department is to organise these 2 ECTS via e-learning.</w:t>
            </w:r>
          </w:p>
          <w:p w:rsidR="00045B64" w:rsidRPr="00435A5A" w:rsidRDefault="00045B64" w:rsidP="00FB4BA0">
            <w:pPr>
              <w:pStyle w:val="Listenabsatz"/>
              <w:numPr>
                <w:ilvl w:val="0"/>
                <w:numId w:val="6"/>
              </w:numPr>
              <w:tabs>
                <w:tab w:val="left" w:pos="425"/>
                <w:tab w:val="right" w:pos="8503"/>
              </w:tabs>
              <w:spacing w:after="0" w:line="240" w:lineRule="auto"/>
              <w:ind w:left="425" w:hanging="284"/>
              <w:rPr>
                <w:rFonts w:ascii="Times New Roman" w:hAnsi="Times New Roman"/>
                <w:szCs w:val="20"/>
                <w:lang w:val="en-GB"/>
              </w:rPr>
            </w:pPr>
            <w:r w:rsidRPr="00435A5A">
              <w:rPr>
                <w:rFonts w:ascii="Times New Roman" w:hAnsi="Times New Roman"/>
                <w:szCs w:val="20"/>
                <w:lang w:val="en-GB"/>
              </w:rPr>
              <w:t>Also the following specialities can be organised:</w:t>
            </w:r>
          </w:p>
          <w:p w:rsidR="00045B64" w:rsidRPr="00435A5A" w:rsidRDefault="00045B64" w:rsidP="00045B64">
            <w:pPr>
              <w:pStyle w:val="Listenabsatz"/>
              <w:numPr>
                <w:ilvl w:val="1"/>
                <w:numId w:val="6"/>
              </w:numPr>
              <w:tabs>
                <w:tab w:val="left" w:pos="425"/>
                <w:tab w:val="right" w:pos="8503"/>
              </w:tabs>
              <w:spacing w:after="0" w:line="240" w:lineRule="auto"/>
              <w:ind w:left="708" w:hanging="283"/>
              <w:rPr>
                <w:rFonts w:ascii="Times New Roman" w:hAnsi="Times New Roman"/>
                <w:szCs w:val="20"/>
                <w:lang w:val="en-GB"/>
              </w:rPr>
            </w:pPr>
            <w:r w:rsidRPr="00435A5A">
              <w:rPr>
                <w:rFonts w:ascii="Times New Roman" w:hAnsi="Times New Roman"/>
                <w:szCs w:val="20"/>
                <w:lang w:val="en-GB"/>
              </w:rPr>
              <w:t>MALF Wroclaw: The course “Polish for foreigners” is recognised as 2</w:t>
            </w:r>
            <w:r w:rsidRPr="00435A5A">
              <w:rPr>
                <w:rFonts w:ascii="Times New Roman" w:hAnsi="Times New Roman"/>
                <w:szCs w:val="20"/>
                <w:vertAlign w:val="superscript"/>
                <w:lang w:val="en-GB"/>
              </w:rPr>
              <w:t>nd</w:t>
            </w:r>
            <w:r w:rsidRPr="00435A5A">
              <w:rPr>
                <w:rFonts w:ascii="Times New Roman" w:hAnsi="Times New Roman"/>
                <w:szCs w:val="20"/>
                <w:lang w:val="en-GB"/>
              </w:rPr>
              <w:t xml:space="preserve"> language.</w:t>
            </w:r>
          </w:p>
          <w:p w:rsidR="00045B64" w:rsidRPr="00435A5A" w:rsidRDefault="00045B64" w:rsidP="00045B64">
            <w:pPr>
              <w:pStyle w:val="Listenabsatz"/>
              <w:numPr>
                <w:ilvl w:val="1"/>
                <w:numId w:val="6"/>
              </w:numPr>
              <w:tabs>
                <w:tab w:val="left" w:pos="425"/>
                <w:tab w:val="right" w:pos="8503"/>
              </w:tabs>
              <w:spacing w:after="0" w:line="240" w:lineRule="auto"/>
              <w:ind w:left="708" w:hanging="283"/>
              <w:rPr>
                <w:rFonts w:ascii="Times New Roman" w:hAnsi="Times New Roman"/>
                <w:szCs w:val="20"/>
                <w:lang w:val="en-GB"/>
              </w:rPr>
            </w:pPr>
            <w:r w:rsidRPr="00435A5A">
              <w:rPr>
                <w:rFonts w:ascii="Times New Roman" w:hAnsi="Times New Roman"/>
                <w:szCs w:val="20"/>
                <w:lang w:val="en-GB"/>
              </w:rPr>
              <w:t>Ecoles de Coëtquidan: Mainly those students who have French as</w:t>
            </w:r>
            <w:r w:rsidR="00DE4CF5" w:rsidRPr="00435A5A">
              <w:rPr>
                <w:rFonts w:ascii="Times New Roman" w:hAnsi="Times New Roman"/>
                <w:szCs w:val="20"/>
                <w:lang w:val="en-GB"/>
              </w:rPr>
              <w:t xml:space="preserve"> </w:t>
            </w:r>
            <w:r w:rsidRPr="00435A5A">
              <w:rPr>
                <w:rFonts w:ascii="Times New Roman" w:hAnsi="Times New Roman"/>
                <w:szCs w:val="20"/>
                <w:lang w:val="en-GB"/>
              </w:rPr>
              <w:t>2</w:t>
            </w:r>
            <w:r w:rsidRPr="00435A5A">
              <w:rPr>
                <w:rFonts w:ascii="Times New Roman" w:hAnsi="Times New Roman"/>
                <w:szCs w:val="20"/>
                <w:vertAlign w:val="superscript"/>
                <w:lang w:val="en-GB"/>
              </w:rPr>
              <w:t>nd</w:t>
            </w:r>
            <w:r w:rsidRPr="00435A5A">
              <w:rPr>
                <w:rFonts w:ascii="Times New Roman" w:hAnsi="Times New Roman"/>
                <w:szCs w:val="20"/>
                <w:lang w:val="en-GB"/>
              </w:rPr>
              <w:t xml:space="preserve"> language </w:t>
            </w:r>
            <w:r w:rsidR="002652C2" w:rsidRPr="00435A5A">
              <w:rPr>
                <w:rFonts w:ascii="Times New Roman" w:hAnsi="Times New Roman"/>
                <w:szCs w:val="20"/>
                <w:lang w:val="en-GB"/>
              </w:rPr>
              <w:t>are to be</w:t>
            </w:r>
            <w:r w:rsidR="00E97582" w:rsidRPr="00435A5A">
              <w:rPr>
                <w:rFonts w:ascii="Times New Roman" w:hAnsi="Times New Roman"/>
                <w:szCs w:val="20"/>
                <w:lang w:val="en-GB"/>
              </w:rPr>
              <w:t xml:space="preserve"> sen</w:t>
            </w:r>
            <w:r w:rsidR="002652C2" w:rsidRPr="00435A5A">
              <w:rPr>
                <w:rFonts w:ascii="Times New Roman" w:hAnsi="Times New Roman"/>
                <w:szCs w:val="20"/>
                <w:lang w:val="en-GB"/>
              </w:rPr>
              <w:t>t to France.</w:t>
            </w:r>
          </w:p>
          <w:p w:rsidR="00337D16" w:rsidRPr="00435A5A" w:rsidRDefault="002652C2" w:rsidP="00E97582">
            <w:pPr>
              <w:pStyle w:val="Listenabsatz"/>
              <w:numPr>
                <w:ilvl w:val="1"/>
                <w:numId w:val="6"/>
              </w:numPr>
              <w:tabs>
                <w:tab w:val="left" w:pos="425"/>
                <w:tab w:val="right" w:pos="8503"/>
              </w:tabs>
              <w:spacing w:after="0" w:line="240" w:lineRule="auto"/>
              <w:ind w:left="708" w:hanging="283"/>
              <w:rPr>
                <w:rFonts w:ascii="Times New Roman" w:hAnsi="Times New Roman"/>
                <w:szCs w:val="20"/>
                <w:lang w:val="en-GB"/>
              </w:rPr>
            </w:pPr>
            <w:r w:rsidRPr="00435A5A">
              <w:rPr>
                <w:rFonts w:ascii="Times New Roman" w:hAnsi="Times New Roman"/>
                <w:szCs w:val="20"/>
                <w:lang w:val="en-GB"/>
              </w:rPr>
              <w:t>UoD Brno: Students return 1 week earlier to conduct all the</w:t>
            </w:r>
            <w:r w:rsidR="000B12AA" w:rsidRPr="00435A5A">
              <w:rPr>
                <w:rFonts w:ascii="Times New Roman" w:hAnsi="Times New Roman"/>
                <w:szCs w:val="20"/>
                <w:lang w:val="en-GB"/>
              </w:rPr>
              <w:br/>
            </w:r>
            <w:r w:rsidRPr="00435A5A">
              <w:rPr>
                <w:rFonts w:ascii="Times New Roman" w:hAnsi="Times New Roman"/>
                <w:szCs w:val="20"/>
                <w:lang w:val="en-GB"/>
              </w:rPr>
              <w:t>2</w:t>
            </w:r>
            <w:r w:rsidRPr="00435A5A">
              <w:rPr>
                <w:rFonts w:ascii="Times New Roman" w:hAnsi="Times New Roman"/>
                <w:szCs w:val="20"/>
                <w:vertAlign w:val="superscript"/>
                <w:lang w:val="en-GB"/>
              </w:rPr>
              <w:t>nd</w:t>
            </w:r>
            <w:r w:rsidRPr="00435A5A">
              <w:rPr>
                <w:rFonts w:ascii="Times New Roman" w:hAnsi="Times New Roman"/>
                <w:szCs w:val="20"/>
                <w:lang w:val="en-GB"/>
              </w:rPr>
              <w:t xml:space="preserve"> languages during the last week of the 4</w:t>
            </w:r>
            <w:r w:rsidRPr="00435A5A">
              <w:rPr>
                <w:rFonts w:ascii="Times New Roman" w:hAnsi="Times New Roman"/>
                <w:szCs w:val="20"/>
                <w:vertAlign w:val="superscript"/>
                <w:lang w:val="en-GB"/>
              </w:rPr>
              <w:t>th</w:t>
            </w:r>
            <w:r w:rsidRPr="00435A5A">
              <w:rPr>
                <w:rFonts w:ascii="Times New Roman" w:hAnsi="Times New Roman"/>
                <w:szCs w:val="20"/>
                <w:lang w:val="en-GB"/>
              </w:rPr>
              <w:t xml:space="preserve"> semester.</w:t>
            </w:r>
          </w:p>
        </w:tc>
      </w:tr>
      <w:tr w:rsidR="00337D16" w:rsidRPr="009B1156" w:rsidTr="00DE4CF5">
        <w:tc>
          <w:tcPr>
            <w:tcW w:w="709" w:type="dxa"/>
            <w:vAlign w:val="center"/>
          </w:tcPr>
          <w:p w:rsidR="00337D16" w:rsidRPr="00435A5A" w:rsidRDefault="002E0CA9"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lang w:val="en-GB" w:eastAsia="en-US"/>
              </w:rPr>
              <w:t>3</w:t>
            </w:r>
          </w:p>
        </w:tc>
        <w:tc>
          <w:tcPr>
            <w:tcW w:w="1418" w:type="dxa"/>
            <w:vAlign w:val="center"/>
          </w:tcPr>
          <w:p w:rsidR="00337D16" w:rsidRPr="00435A5A" w:rsidRDefault="002E0CA9" w:rsidP="00E97582">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lang w:val="en-GB" w:eastAsia="en-US"/>
              </w:rPr>
              <w:t>Polemolog</w:t>
            </w:r>
            <w:r w:rsidR="00E97582" w:rsidRPr="00435A5A">
              <w:rPr>
                <w:rFonts w:eastAsia="Calibri"/>
                <w:sz w:val="22"/>
                <w:lang w:val="en-GB" w:eastAsia="en-US"/>
              </w:rPr>
              <w:t>y</w:t>
            </w:r>
          </w:p>
        </w:tc>
        <w:tc>
          <w:tcPr>
            <w:tcW w:w="6378" w:type="dxa"/>
            <w:vAlign w:val="center"/>
          </w:tcPr>
          <w:p w:rsidR="002D6231" w:rsidRPr="00435A5A" w:rsidRDefault="00E97582" w:rsidP="009A09E4">
            <w:pPr>
              <w:pStyle w:val="Listenabsatz"/>
              <w:numPr>
                <w:ilvl w:val="0"/>
                <w:numId w:val="6"/>
              </w:numPr>
              <w:tabs>
                <w:tab w:val="left" w:pos="425"/>
                <w:tab w:val="right" w:pos="8503"/>
              </w:tabs>
              <w:spacing w:after="0" w:line="240" w:lineRule="auto"/>
              <w:ind w:left="425" w:hanging="284"/>
              <w:rPr>
                <w:rFonts w:ascii="Times New Roman" w:hAnsi="Times New Roman"/>
                <w:szCs w:val="20"/>
                <w:lang w:val="en-GB"/>
              </w:rPr>
            </w:pPr>
            <w:r w:rsidRPr="00435A5A">
              <w:rPr>
                <w:rFonts w:ascii="Times New Roman" w:hAnsi="Times New Roman"/>
                <w:szCs w:val="20"/>
                <w:lang w:val="en-GB"/>
              </w:rPr>
              <w:t>Students studying abroad have to choose at least 3 ECTS</w:t>
            </w:r>
            <w:r w:rsidR="000B12AA" w:rsidRPr="00435A5A">
              <w:rPr>
                <w:rFonts w:ascii="Times New Roman" w:hAnsi="Times New Roman"/>
                <w:szCs w:val="20"/>
                <w:lang w:val="en-GB"/>
              </w:rPr>
              <w:t xml:space="preserve"> Polemology out of all offered </w:t>
            </w:r>
            <w:r w:rsidR="009A09E4" w:rsidRPr="00435A5A">
              <w:rPr>
                <w:rFonts w:ascii="Times New Roman" w:hAnsi="Times New Roman"/>
                <w:szCs w:val="20"/>
                <w:lang w:val="en-GB"/>
              </w:rPr>
              <w:t>lectures/</w:t>
            </w:r>
            <w:r w:rsidR="000B12AA" w:rsidRPr="00435A5A">
              <w:rPr>
                <w:rFonts w:ascii="Times New Roman" w:hAnsi="Times New Roman"/>
                <w:szCs w:val="20"/>
                <w:lang w:val="en-GB"/>
              </w:rPr>
              <w:t>courses/modules.</w:t>
            </w:r>
          </w:p>
        </w:tc>
      </w:tr>
      <w:tr w:rsidR="00337D16" w:rsidRPr="009B1156" w:rsidTr="00DE4CF5">
        <w:tc>
          <w:tcPr>
            <w:tcW w:w="709" w:type="dxa"/>
            <w:vAlign w:val="center"/>
          </w:tcPr>
          <w:p w:rsidR="00337D16" w:rsidRPr="00435A5A" w:rsidRDefault="002D6231"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lang w:val="en-GB" w:eastAsia="en-US"/>
              </w:rPr>
              <w:t>1</w:t>
            </w:r>
            <w:r w:rsidR="00BD6850" w:rsidRPr="00435A5A">
              <w:rPr>
                <w:rFonts w:eastAsia="Calibri"/>
                <w:sz w:val="22"/>
                <w:lang w:val="en-GB" w:eastAsia="en-US"/>
              </w:rPr>
              <w:t>2</w:t>
            </w:r>
          </w:p>
        </w:tc>
        <w:tc>
          <w:tcPr>
            <w:tcW w:w="1418" w:type="dxa"/>
            <w:vAlign w:val="center"/>
          </w:tcPr>
          <w:p w:rsidR="00337D16" w:rsidRPr="00435A5A" w:rsidRDefault="000B12AA" w:rsidP="000B12AA">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lang w:val="en-GB" w:eastAsia="en-US"/>
              </w:rPr>
              <w:t>Specialization Modules</w:t>
            </w:r>
          </w:p>
        </w:tc>
        <w:tc>
          <w:tcPr>
            <w:tcW w:w="6378" w:type="dxa"/>
            <w:vAlign w:val="center"/>
          </w:tcPr>
          <w:p w:rsidR="005D6FF2" w:rsidRPr="00435A5A" w:rsidRDefault="00670894" w:rsidP="009A09E4">
            <w:pPr>
              <w:pStyle w:val="Listenabsatz"/>
              <w:numPr>
                <w:ilvl w:val="0"/>
                <w:numId w:val="6"/>
              </w:numPr>
              <w:tabs>
                <w:tab w:val="left" w:pos="425"/>
                <w:tab w:val="right" w:pos="8503"/>
              </w:tabs>
              <w:spacing w:after="0" w:line="240" w:lineRule="auto"/>
              <w:ind w:left="425" w:hanging="284"/>
              <w:rPr>
                <w:rFonts w:ascii="Times New Roman" w:hAnsi="Times New Roman"/>
                <w:szCs w:val="20"/>
                <w:lang w:val="en-GB"/>
              </w:rPr>
            </w:pPr>
            <w:r w:rsidRPr="00435A5A">
              <w:rPr>
                <w:rFonts w:ascii="Times New Roman" w:hAnsi="Times New Roman"/>
                <w:szCs w:val="20"/>
                <w:lang w:val="en-GB"/>
              </w:rPr>
              <w:t xml:space="preserve">If not organised by the International Office in advance, students have to choose at least 12 ECTS </w:t>
            </w:r>
            <w:r w:rsidR="009A09E4" w:rsidRPr="00435A5A">
              <w:rPr>
                <w:rFonts w:ascii="Times New Roman" w:hAnsi="Times New Roman"/>
                <w:szCs w:val="20"/>
                <w:lang w:val="en-GB"/>
              </w:rPr>
              <w:t>according to their respective specialization out of the offered lectures/courses/modules.</w:t>
            </w:r>
          </w:p>
        </w:tc>
      </w:tr>
      <w:tr w:rsidR="00337D16" w:rsidRPr="009B1156" w:rsidTr="00DE4CF5">
        <w:tc>
          <w:tcPr>
            <w:tcW w:w="709" w:type="dxa"/>
            <w:vAlign w:val="center"/>
          </w:tcPr>
          <w:p w:rsidR="00337D16" w:rsidRPr="00435A5A" w:rsidRDefault="00BD6850"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lang w:val="en-GB" w:eastAsia="en-US"/>
              </w:rPr>
              <w:t>10</w:t>
            </w:r>
          </w:p>
        </w:tc>
        <w:tc>
          <w:tcPr>
            <w:tcW w:w="1418" w:type="dxa"/>
            <w:vAlign w:val="center"/>
          </w:tcPr>
          <w:p w:rsidR="00337D16" w:rsidRPr="00435A5A" w:rsidRDefault="0066039B" w:rsidP="0066039B">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lang w:val="en-GB" w:eastAsia="en-US"/>
              </w:rPr>
              <w:t>Authoring Bachelor Thesis 1</w:t>
            </w:r>
          </w:p>
        </w:tc>
        <w:tc>
          <w:tcPr>
            <w:tcW w:w="6378" w:type="dxa"/>
            <w:vAlign w:val="center"/>
          </w:tcPr>
          <w:p w:rsidR="0066039B" w:rsidRPr="00435A5A" w:rsidRDefault="0066039B" w:rsidP="00FB4BA0">
            <w:pPr>
              <w:pStyle w:val="Listenabsatz"/>
              <w:numPr>
                <w:ilvl w:val="0"/>
                <w:numId w:val="6"/>
              </w:numPr>
              <w:tabs>
                <w:tab w:val="left" w:pos="425"/>
                <w:tab w:val="right" w:pos="8503"/>
              </w:tabs>
              <w:spacing w:after="0" w:line="240" w:lineRule="auto"/>
              <w:ind w:left="425" w:hanging="284"/>
              <w:rPr>
                <w:rFonts w:ascii="Times New Roman" w:hAnsi="Times New Roman"/>
                <w:szCs w:val="20"/>
                <w:lang w:val="en-GB"/>
              </w:rPr>
            </w:pPr>
            <w:r w:rsidRPr="00435A5A">
              <w:rPr>
                <w:rFonts w:ascii="Times New Roman" w:hAnsi="Times New Roman"/>
                <w:szCs w:val="20"/>
                <w:lang w:val="en-GB"/>
              </w:rPr>
              <w:t>For authoring the Bachelor Thesis 1</w:t>
            </w:r>
            <w:r w:rsidR="007F065D" w:rsidRPr="00435A5A">
              <w:rPr>
                <w:rFonts w:ascii="Times New Roman" w:hAnsi="Times New Roman"/>
                <w:szCs w:val="20"/>
                <w:lang w:val="en-GB"/>
              </w:rPr>
              <w:t>,</w:t>
            </w:r>
            <w:r w:rsidRPr="00435A5A">
              <w:rPr>
                <w:rFonts w:ascii="Times New Roman" w:hAnsi="Times New Roman"/>
                <w:szCs w:val="20"/>
                <w:lang w:val="en-GB"/>
              </w:rPr>
              <w:t xml:space="preserve"> students have to bear their Thesis-topic </w:t>
            </w:r>
            <w:r w:rsidR="00C16C6D" w:rsidRPr="00435A5A">
              <w:rPr>
                <w:rFonts w:ascii="Times New Roman" w:hAnsi="Times New Roman"/>
                <w:szCs w:val="20"/>
                <w:lang w:val="en-GB"/>
              </w:rPr>
              <w:t>in relation to one of the chosen specialization lectures/courses/ modules in accordance with this regulation No. 4.</w:t>
            </w:r>
          </w:p>
          <w:p w:rsidR="00FE1FAE" w:rsidRPr="00435A5A" w:rsidRDefault="00C16C6D" w:rsidP="007F065D">
            <w:pPr>
              <w:pStyle w:val="Listenabsatz"/>
              <w:numPr>
                <w:ilvl w:val="0"/>
                <w:numId w:val="6"/>
              </w:numPr>
              <w:tabs>
                <w:tab w:val="left" w:pos="425"/>
                <w:tab w:val="right" w:pos="8503"/>
              </w:tabs>
              <w:spacing w:after="0" w:line="240" w:lineRule="auto"/>
              <w:ind w:left="425" w:hanging="284"/>
              <w:rPr>
                <w:rFonts w:ascii="Times New Roman" w:hAnsi="Times New Roman"/>
                <w:szCs w:val="20"/>
                <w:lang w:val="en-GB"/>
              </w:rPr>
            </w:pPr>
            <w:r w:rsidRPr="00435A5A">
              <w:rPr>
                <w:rFonts w:ascii="Times New Roman" w:hAnsi="Times New Roman"/>
                <w:szCs w:val="20"/>
                <w:lang w:val="en-GB"/>
              </w:rPr>
              <w:t xml:space="preserve">Tutoring and/or supervising the BT 1 are in </w:t>
            </w:r>
            <w:r w:rsidR="007F065D" w:rsidRPr="00435A5A">
              <w:rPr>
                <w:rFonts w:ascii="Times New Roman" w:hAnsi="Times New Roman"/>
                <w:szCs w:val="20"/>
                <w:lang w:val="en-GB"/>
              </w:rPr>
              <w:t xml:space="preserve">the </w:t>
            </w:r>
            <w:r w:rsidRPr="00435A5A">
              <w:rPr>
                <w:rFonts w:ascii="Times New Roman" w:hAnsi="Times New Roman"/>
                <w:szCs w:val="20"/>
                <w:lang w:val="en-GB"/>
              </w:rPr>
              <w:t>hands of the partner institution</w:t>
            </w:r>
            <w:r w:rsidR="007F065D" w:rsidRPr="00435A5A">
              <w:rPr>
                <w:rFonts w:ascii="Times New Roman" w:hAnsi="Times New Roman"/>
                <w:szCs w:val="20"/>
                <w:lang w:val="en-GB"/>
              </w:rPr>
              <w:t>s</w:t>
            </w:r>
            <w:r w:rsidRPr="00435A5A">
              <w:rPr>
                <w:rFonts w:ascii="Times New Roman" w:hAnsi="Times New Roman"/>
                <w:szCs w:val="20"/>
                <w:lang w:val="en-GB"/>
              </w:rPr>
              <w:t>. If a huge number of students stud</w:t>
            </w:r>
            <w:r w:rsidR="007F065D" w:rsidRPr="00435A5A">
              <w:rPr>
                <w:rFonts w:ascii="Times New Roman" w:hAnsi="Times New Roman"/>
                <w:szCs w:val="20"/>
                <w:lang w:val="en-GB"/>
              </w:rPr>
              <w:t>y</w:t>
            </w:r>
            <w:r w:rsidRPr="00435A5A">
              <w:rPr>
                <w:rFonts w:ascii="Times New Roman" w:hAnsi="Times New Roman"/>
                <w:szCs w:val="20"/>
                <w:lang w:val="en-GB"/>
              </w:rPr>
              <w:t xml:space="preserve"> at the same partner institution – FH-BaStg MilFü’s lecturers may support on request of the partner institution.</w:t>
            </w:r>
          </w:p>
        </w:tc>
      </w:tr>
      <w:tr w:rsidR="00337D16" w:rsidRPr="009B1156" w:rsidTr="00DE4CF5">
        <w:tc>
          <w:tcPr>
            <w:tcW w:w="709" w:type="dxa"/>
            <w:vAlign w:val="center"/>
          </w:tcPr>
          <w:p w:rsidR="00337D16" w:rsidRPr="00435A5A" w:rsidRDefault="00FE1FAE"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lang w:val="en-GB" w:eastAsia="en-US"/>
              </w:rPr>
              <w:t>-</w:t>
            </w:r>
          </w:p>
        </w:tc>
        <w:tc>
          <w:tcPr>
            <w:tcW w:w="1418" w:type="dxa"/>
            <w:vAlign w:val="center"/>
          </w:tcPr>
          <w:p w:rsidR="00337D16" w:rsidRPr="00435A5A" w:rsidRDefault="00C6119A"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2"/>
                <w:lang w:val="en-GB" w:eastAsia="en-US"/>
              </w:rPr>
            </w:pPr>
            <w:r w:rsidRPr="00435A5A">
              <w:rPr>
                <w:rFonts w:eastAsia="Calibri"/>
                <w:sz w:val="22"/>
                <w:highlight w:val="yellow"/>
                <w:lang w:val="en-GB" w:eastAsia="en-US"/>
              </w:rPr>
              <w:t>Final Exam</w:t>
            </w:r>
          </w:p>
        </w:tc>
        <w:tc>
          <w:tcPr>
            <w:tcW w:w="6378" w:type="dxa"/>
            <w:vAlign w:val="center"/>
          </w:tcPr>
          <w:p w:rsidR="00337D16" w:rsidRPr="00435A5A" w:rsidRDefault="00993FD2" w:rsidP="00EF2EF2">
            <w:pPr>
              <w:pStyle w:val="Listenabsatz"/>
              <w:numPr>
                <w:ilvl w:val="0"/>
                <w:numId w:val="6"/>
              </w:numPr>
              <w:tabs>
                <w:tab w:val="left" w:pos="425"/>
                <w:tab w:val="right" w:pos="8503"/>
              </w:tabs>
              <w:spacing w:after="0" w:line="240" w:lineRule="auto"/>
              <w:ind w:left="425" w:hanging="284"/>
              <w:rPr>
                <w:rFonts w:ascii="Times New Roman" w:hAnsi="Times New Roman"/>
                <w:szCs w:val="20"/>
                <w:lang w:val="en-GB"/>
              </w:rPr>
            </w:pPr>
            <w:r w:rsidRPr="00435A5A">
              <w:rPr>
                <w:rFonts w:ascii="Times New Roman" w:hAnsi="Times New Roman"/>
                <w:szCs w:val="20"/>
                <w:highlight w:val="yellow"/>
                <w:lang w:val="en-GB"/>
              </w:rPr>
              <w:t>At the end of the 4</w:t>
            </w:r>
            <w:r w:rsidRPr="00435A5A">
              <w:rPr>
                <w:rFonts w:ascii="Times New Roman" w:hAnsi="Times New Roman"/>
                <w:szCs w:val="20"/>
                <w:highlight w:val="yellow"/>
                <w:vertAlign w:val="superscript"/>
                <w:lang w:val="en-GB"/>
              </w:rPr>
              <w:t>th</w:t>
            </w:r>
            <w:r w:rsidRPr="00435A5A">
              <w:rPr>
                <w:rFonts w:ascii="Times New Roman" w:hAnsi="Times New Roman"/>
                <w:szCs w:val="20"/>
                <w:highlight w:val="yellow"/>
                <w:lang w:val="en-GB"/>
              </w:rPr>
              <w:t xml:space="preserve"> Semester</w:t>
            </w:r>
            <w:r w:rsidR="007F065D" w:rsidRPr="00435A5A">
              <w:rPr>
                <w:rFonts w:ascii="Times New Roman" w:hAnsi="Times New Roman"/>
                <w:szCs w:val="20"/>
                <w:highlight w:val="yellow"/>
                <w:lang w:val="en-GB"/>
              </w:rPr>
              <w:t>,</w:t>
            </w:r>
            <w:r w:rsidRPr="00435A5A">
              <w:rPr>
                <w:rFonts w:ascii="Times New Roman" w:hAnsi="Times New Roman"/>
                <w:szCs w:val="20"/>
                <w:highlight w:val="yellow"/>
                <w:lang w:val="en-GB"/>
              </w:rPr>
              <w:t xml:space="preserve"> </w:t>
            </w:r>
            <w:r w:rsidR="00C6119A" w:rsidRPr="00435A5A">
              <w:rPr>
                <w:rFonts w:ascii="Times New Roman" w:hAnsi="Times New Roman"/>
                <w:szCs w:val="20"/>
                <w:highlight w:val="yellow"/>
                <w:lang w:val="en-GB"/>
              </w:rPr>
              <w:t xml:space="preserve">a final oral exam complements </w:t>
            </w:r>
            <w:r w:rsidRPr="00435A5A">
              <w:rPr>
                <w:rFonts w:ascii="Times New Roman" w:hAnsi="Times New Roman"/>
                <w:szCs w:val="20"/>
                <w:highlight w:val="yellow"/>
                <w:lang w:val="en-GB"/>
              </w:rPr>
              <w:t xml:space="preserve">the </w:t>
            </w:r>
            <w:r w:rsidR="00EF2EF2" w:rsidRPr="00435A5A">
              <w:rPr>
                <w:rFonts w:ascii="Times New Roman" w:hAnsi="Times New Roman"/>
                <w:szCs w:val="20"/>
                <w:highlight w:val="yellow"/>
                <w:lang w:val="en-GB"/>
              </w:rPr>
              <w:t xml:space="preserve">grading of the </w:t>
            </w:r>
            <w:r w:rsidRPr="00435A5A">
              <w:rPr>
                <w:rFonts w:ascii="Times New Roman" w:hAnsi="Times New Roman"/>
                <w:szCs w:val="20"/>
                <w:highlight w:val="yellow"/>
                <w:lang w:val="en-GB"/>
              </w:rPr>
              <w:t>BT 1</w:t>
            </w:r>
            <w:r w:rsidR="00EF2EF2" w:rsidRPr="00435A5A">
              <w:rPr>
                <w:rFonts w:ascii="Times New Roman" w:hAnsi="Times New Roman"/>
                <w:szCs w:val="20"/>
                <w:highlight w:val="yellow"/>
                <w:lang w:val="en-GB"/>
              </w:rPr>
              <w:t>. This BT 1-grading has its origin in the qualitative and quantitative evaluation</w:t>
            </w:r>
            <w:r w:rsidR="00A56356" w:rsidRPr="00435A5A">
              <w:rPr>
                <w:rFonts w:ascii="Times New Roman" w:hAnsi="Times New Roman"/>
                <w:szCs w:val="20"/>
                <w:highlight w:val="yellow"/>
                <w:lang w:val="en-GB"/>
              </w:rPr>
              <w:t xml:space="preserve"> </w:t>
            </w:r>
            <w:r w:rsidR="00EF2EF2" w:rsidRPr="00435A5A">
              <w:rPr>
                <w:rFonts w:ascii="Times New Roman" w:hAnsi="Times New Roman"/>
                <w:szCs w:val="20"/>
                <w:highlight w:val="yellow"/>
                <w:lang w:val="en-GB"/>
              </w:rPr>
              <w:t>(</w:t>
            </w:r>
            <w:r w:rsidRPr="00435A5A">
              <w:rPr>
                <w:rFonts w:ascii="Times New Roman" w:hAnsi="Times New Roman"/>
                <w:szCs w:val="20"/>
                <w:highlight w:val="yellow"/>
                <w:lang w:val="en-GB"/>
              </w:rPr>
              <w:t>according to sub-chapter 5.10 of this regulation</w:t>
            </w:r>
            <w:r w:rsidR="00EF2EF2" w:rsidRPr="00435A5A">
              <w:rPr>
                <w:rFonts w:ascii="Times New Roman" w:hAnsi="Times New Roman"/>
                <w:szCs w:val="20"/>
                <w:highlight w:val="yellow"/>
                <w:lang w:val="en-GB"/>
              </w:rPr>
              <w:t>)</w:t>
            </w:r>
            <w:r w:rsidRPr="00435A5A">
              <w:rPr>
                <w:rFonts w:ascii="Times New Roman" w:hAnsi="Times New Roman"/>
                <w:szCs w:val="20"/>
                <w:highlight w:val="yellow"/>
                <w:lang w:val="en-GB"/>
              </w:rPr>
              <w:t>.</w:t>
            </w:r>
          </w:p>
        </w:tc>
      </w:tr>
    </w:tbl>
    <w:p w:rsidR="005430CD" w:rsidRPr="00435A5A" w:rsidRDefault="005430CD" w:rsidP="005430CD">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proofErr w:type="gramStart"/>
      <w:r w:rsidRPr="00435A5A">
        <w:rPr>
          <w:rFonts w:eastAsia="Calibri"/>
          <w:b/>
          <w:sz w:val="20"/>
          <w:lang w:val="en-GB" w:eastAsia="en-US"/>
        </w:rPr>
        <w:t>Table 6:</w:t>
      </w:r>
      <w:r w:rsidRPr="00435A5A">
        <w:rPr>
          <w:rFonts w:eastAsia="Calibri"/>
          <w:sz w:val="20"/>
          <w:lang w:val="en-GB" w:eastAsia="en-US"/>
        </w:rPr>
        <w:t xml:space="preserve"> </w:t>
      </w:r>
      <w:r w:rsidR="00DE4CF5" w:rsidRPr="00435A5A">
        <w:rPr>
          <w:rFonts w:eastAsia="Calibri"/>
          <w:sz w:val="20"/>
          <w:lang w:val="en-GB" w:eastAsia="en-US"/>
        </w:rPr>
        <w:t>Execution of the 4</w:t>
      </w:r>
      <w:r w:rsidR="00DE4CF5" w:rsidRPr="00435A5A">
        <w:rPr>
          <w:rFonts w:eastAsia="Calibri"/>
          <w:sz w:val="20"/>
          <w:vertAlign w:val="superscript"/>
          <w:lang w:val="en-GB" w:eastAsia="en-US"/>
        </w:rPr>
        <w:t>th</w:t>
      </w:r>
      <w:r w:rsidR="00DE4CF5" w:rsidRPr="00435A5A">
        <w:rPr>
          <w:rFonts w:eastAsia="Calibri"/>
          <w:sz w:val="20"/>
          <w:lang w:val="en-GB" w:eastAsia="en-US"/>
        </w:rPr>
        <w:t xml:space="preserve"> Semester abroad</w:t>
      </w:r>
      <w:r w:rsidRPr="00435A5A">
        <w:rPr>
          <w:rFonts w:eastAsia="Calibri"/>
          <w:sz w:val="20"/>
          <w:lang w:val="en-GB" w:eastAsia="en-US"/>
        </w:rPr>
        <w:t>.</w:t>
      </w:r>
      <w:proofErr w:type="gramEnd"/>
      <w:r w:rsidRPr="00435A5A">
        <w:rPr>
          <w:rStyle w:val="Funotenzeichen"/>
          <w:rFonts w:eastAsia="Calibri"/>
          <w:sz w:val="20"/>
          <w:lang w:val="en-GB" w:eastAsia="en-US"/>
        </w:rPr>
        <w:footnoteReference w:id="12"/>
      </w:r>
    </w:p>
    <w:p w:rsidR="009A09E4" w:rsidRPr="00435A5A" w:rsidRDefault="009A09E4">
      <w:pPr>
        <w:overflowPunct/>
        <w:autoSpaceDE/>
        <w:autoSpaceDN/>
        <w:adjustRightInd/>
        <w:spacing w:before="0" w:line="240" w:lineRule="auto"/>
        <w:jc w:val="left"/>
        <w:textAlignment w:val="auto"/>
        <w:rPr>
          <w:rFonts w:eastAsia="Calibri"/>
          <w:szCs w:val="24"/>
          <w:lang w:val="en-GB" w:eastAsia="en-US"/>
        </w:rPr>
      </w:pPr>
      <w:r w:rsidRPr="00435A5A">
        <w:rPr>
          <w:rFonts w:eastAsia="Calibri"/>
          <w:szCs w:val="24"/>
          <w:lang w:val="en-GB" w:eastAsia="en-US"/>
        </w:rPr>
        <w:br w:type="page"/>
      </w:r>
    </w:p>
    <w:p w:rsidR="005430CD" w:rsidRPr="00435A5A" w:rsidRDefault="005430CD" w:rsidP="005430CD">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lastRenderedPageBreak/>
        <w:t>5.7</w:t>
      </w:r>
      <w:r w:rsidRPr="00435A5A">
        <w:rPr>
          <w:rFonts w:eastAsia="Calibri"/>
          <w:b/>
          <w:sz w:val="28"/>
          <w:szCs w:val="28"/>
          <w:lang w:val="en-GB" w:eastAsia="en-US"/>
        </w:rPr>
        <w:tab/>
      </w:r>
      <w:r w:rsidR="004F4BE6" w:rsidRPr="00435A5A">
        <w:rPr>
          <w:rFonts w:eastAsia="Calibri"/>
          <w:b/>
          <w:sz w:val="28"/>
          <w:szCs w:val="28"/>
          <w:lang w:val="en-GB" w:eastAsia="en-US"/>
        </w:rPr>
        <w:t>Post-processing phase for the fourth Semester</w:t>
      </w:r>
      <w:r w:rsidRPr="00435A5A">
        <w:rPr>
          <w:rFonts w:eastAsia="Calibri"/>
          <w:b/>
          <w:sz w:val="28"/>
          <w:szCs w:val="28"/>
          <w:lang w:val="en-GB" w:eastAsia="en-US"/>
        </w:rPr>
        <w:t xml:space="preserve"> („check“)</w:t>
      </w:r>
    </w:p>
    <w:p w:rsidR="00EE361A" w:rsidRPr="00435A5A" w:rsidRDefault="005A7EC8"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After the end of the 4</w:t>
      </w:r>
      <w:r w:rsidRPr="00435A5A">
        <w:rPr>
          <w:rFonts w:eastAsia="Calibri"/>
          <w:szCs w:val="24"/>
          <w:vertAlign w:val="superscript"/>
          <w:lang w:val="en-GB" w:eastAsia="en-US"/>
        </w:rPr>
        <w:t>th</w:t>
      </w:r>
      <w:r w:rsidRPr="00435A5A">
        <w:rPr>
          <w:rFonts w:eastAsia="Calibri"/>
          <w:szCs w:val="24"/>
          <w:lang w:val="en-GB" w:eastAsia="en-US"/>
        </w:rPr>
        <w:t xml:space="preserve"> Semester the partner institutions provide the Students’ results of all lectures/courses/modules</w:t>
      </w:r>
      <w:r w:rsidR="00EF2EF2" w:rsidRPr="00435A5A">
        <w:rPr>
          <w:rFonts w:eastAsia="Calibri"/>
          <w:szCs w:val="24"/>
          <w:lang w:val="en-GB" w:eastAsia="en-US"/>
        </w:rPr>
        <w:t xml:space="preserve"> </w:t>
      </w:r>
      <w:r w:rsidR="00EF2EF2" w:rsidRPr="00435A5A">
        <w:rPr>
          <w:rFonts w:eastAsia="Calibri"/>
          <w:szCs w:val="24"/>
          <w:highlight w:val="yellow"/>
          <w:lang w:val="en-GB" w:eastAsia="en-US"/>
        </w:rPr>
        <w:t xml:space="preserve">and the final entire grading (final oral exam is included) for </w:t>
      </w:r>
      <w:r w:rsidRPr="00435A5A">
        <w:rPr>
          <w:rFonts w:eastAsia="Calibri"/>
          <w:szCs w:val="24"/>
          <w:highlight w:val="yellow"/>
          <w:lang w:val="en-GB" w:eastAsia="en-US"/>
        </w:rPr>
        <w:t>the Bachelor Thesis 1 (Learning Agreements, Transcript</w:t>
      </w:r>
      <w:r w:rsidR="007F065D" w:rsidRPr="00435A5A">
        <w:rPr>
          <w:rFonts w:eastAsia="Calibri"/>
          <w:szCs w:val="24"/>
          <w:highlight w:val="yellow"/>
          <w:lang w:val="en-GB" w:eastAsia="en-US"/>
        </w:rPr>
        <w:t>s</w:t>
      </w:r>
      <w:r w:rsidRPr="00435A5A">
        <w:rPr>
          <w:rFonts w:eastAsia="Calibri"/>
          <w:szCs w:val="24"/>
          <w:highlight w:val="yellow"/>
          <w:lang w:val="en-GB" w:eastAsia="en-US"/>
        </w:rPr>
        <w:t xml:space="preserve"> of Records, </w:t>
      </w:r>
      <w:r w:rsidR="00EF2EF2" w:rsidRPr="00435A5A">
        <w:rPr>
          <w:rFonts w:eastAsia="Calibri"/>
          <w:szCs w:val="24"/>
          <w:highlight w:val="yellow"/>
          <w:lang w:val="en-GB" w:eastAsia="en-US"/>
        </w:rPr>
        <w:t>final entire grading of the Bachelor Thesis 1</w:t>
      </w:r>
      <w:r w:rsidRPr="00435A5A">
        <w:rPr>
          <w:rFonts w:eastAsia="Calibri"/>
          <w:szCs w:val="24"/>
          <w:highlight w:val="yellow"/>
          <w:lang w:val="en-GB" w:eastAsia="en-US"/>
        </w:rPr>
        <w:t>)</w:t>
      </w:r>
      <w:r w:rsidRPr="00435A5A">
        <w:rPr>
          <w:rFonts w:eastAsia="Calibri"/>
          <w:szCs w:val="24"/>
          <w:lang w:val="en-GB" w:eastAsia="en-US"/>
        </w:rPr>
        <w:t xml:space="preserve"> to the FH-BaStg MilFü.</w:t>
      </w:r>
    </w:p>
    <w:p w:rsidR="00EE361A" w:rsidRPr="00435A5A" w:rsidRDefault="005A7EC8"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If there is any negative result</w:t>
      </w:r>
      <w:r w:rsidR="007F065D" w:rsidRPr="00435A5A">
        <w:rPr>
          <w:rFonts w:eastAsia="Calibri"/>
          <w:szCs w:val="24"/>
          <w:lang w:val="en-GB" w:eastAsia="en-US"/>
        </w:rPr>
        <w:t>,</w:t>
      </w:r>
      <w:r w:rsidRPr="00435A5A">
        <w:rPr>
          <w:rFonts w:eastAsia="Calibri"/>
          <w:szCs w:val="24"/>
          <w:lang w:val="en-GB" w:eastAsia="en-US"/>
        </w:rPr>
        <w:t xml:space="preserve"> the FH-BaStg MilFü’s Head of Institute &amp; Programme Director decides about the further steps on International Office’s proposal.</w:t>
      </w:r>
    </w:p>
    <w:p w:rsidR="005A7EC8" w:rsidRPr="00435A5A" w:rsidRDefault="00713EF5"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The Bachelor Thesis 1 is – independently from the partner institution’s guidelines – to bind according to this regulation No. 4 and to provide to the FH-BaStg MilFü after return from the National Training on the Job. Two books </w:t>
      </w:r>
      <w:r w:rsidR="007F065D" w:rsidRPr="00435A5A">
        <w:rPr>
          <w:rFonts w:eastAsia="Calibri"/>
          <w:szCs w:val="24"/>
          <w:lang w:val="en-GB" w:eastAsia="en-US"/>
        </w:rPr>
        <w:t xml:space="preserve">(hardcopies) </w:t>
      </w:r>
      <w:r w:rsidRPr="00435A5A">
        <w:rPr>
          <w:rFonts w:eastAsia="Calibri"/>
          <w:szCs w:val="24"/>
          <w:lang w:val="en-GB" w:eastAsia="en-US"/>
        </w:rPr>
        <w:t xml:space="preserve">and an electronic version </w:t>
      </w:r>
      <w:r w:rsidR="00047BB4" w:rsidRPr="00435A5A">
        <w:rPr>
          <w:rFonts w:eastAsia="Calibri"/>
          <w:szCs w:val="24"/>
          <w:lang w:val="en-GB" w:eastAsia="en-US"/>
        </w:rPr>
        <w:t>are</w:t>
      </w:r>
      <w:r w:rsidRPr="00435A5A">
        <w:rPr>
          <w:rFonts w:eastAsia="Calibri"/>
          <w:szCs w:val="24"/>
          <w:lang w:val="en-GB" w:eastAsia="en-US"/>
        </w:rPr>
        <w:t xml:space="preserve"> to be provided. The latest date of delivery </w:t>
      </w:r>
      <w:r w:rsidR="001F1951" w:rsidRPr="00435A5A">
        <w:rPr>
          <w:rFonts w:eastAsia="Calibri"/>
          <w:szCs w:val="24"/>
          <w:lang w:val="en-GB" w:eastAsia="en-US"/>
        </w:rPr>
        <w:t>is in hands of the FH-BaStg MilFü Administration Office.</w:t>
      </w:r>
    </w:p>
    <w:p w:rsidR="005A7EC8" w:rsidRPr="00435A5A" w:rsidRDefault="00047BB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The respective designated Students’ representative has to provide a report </w:t>
      </w:r>
      <w:r w:rsidR="002E6626" w:rsidRPr="00435A5A">
        <w:rPr>
          <w:rFonts w:eastAsia="Calibri"/>
          <w:szCs w:val="24"/>
          <w:lang w:val="en-GB" w:eastAsia="en-US"/>
        </w:rPr>
        <w:t xml:space="preserve">to the International Office according to the Austrian MODS’s format during the last week of the </w:t>
      </w:r>
      <w:r w:rsidR="0016019C" w:rsidRPr="00435A5A">
        <w:rPr>
          <w:rFonts w:eastAsia="Calibri"/>
          <w:szCs w:val="24"/>
          <w:lang w:val="en-GB" w:eastAsia="en-US"/>
        </w:rPr>
        <w:t>4</w:t>
      </w:r>
      <w:r w:rsidR="0016019C" w:rsidRPr="00435A5A">
        <w:rPr>
          <w:rFonts w:eastAsia="Calibri"/>
          <w:szCs w:val="24"/>
          <w:vertAlign w:val="superscript"/>
          <w:lang w:val="en-GB" w:eastAsia="en-US"/>
        </w:rPr>
        <w:t>th</w:t>
      </w:r>
      <w:r w:rsidR="0016019C" w:rsidRPr="00435A5A">
        <w:rPr>
          <w:rFonts w:eastAsia="Calibri"/>
          <w:szCs w:val="24"/>
          <w:lang w:val="en-GB" w:eastAsia="en-US"/>
        </w:rPr>
        <w:t xml:space="preserve"> </w:t>
      </w:r>
      <w:r w:rsidR="002E6626" w:rsidRPr="00435A5A">
        <w:rPr>
          <w:rFonts w:eastAsia="Calibri"/>
          <w:szCs w:val="24"/>
          <w:lang w:val="en-GB" w:eastAsia="en-US"/>
        </w:rPr>
        <w:t>Semester. These reports initiate the evaluation process.</w:t>
      </w:r>
    </w:p>
    <w:p w:rsidR="001F1951" w:rsidRPr="00435A5A" w:rsidRDefault="002E662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partner institution is requested to provide a short report – verbally during personal meetings in international conferences or a written report – to the International Office.</w:t>
      </w:r>
    </w:p>
    <w:p w:rsidR="00EE361A" w:rsidRPr="00435A5A" w:rsidRDefault="002E662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The International Office is responsible to create an evaluation report with the respective specialization students. </w:t>
      </w:r>
      <w:r w:rsidR="00F25D40" w:rsidRPr="00435A5A">
        <w:rPr>
          <w:rFonts w:eastAsia="Calibri"/>
          <w:szCs w:val="24"/>
          <w:lang w:val="en-GB" w:eastAsia="en-US"/>
        </w:rPr>
        <w:t>For that purposes</w:t>
      </w:r>
      <w:r w:rsidR="007F065D" w:rsidRPr="00435A5A">
        <w:rPr>
          <w:rFonts w:eastAsia="Calibri"/>
          <w:szCs w:val="24"/>
          <w:lang w:val="en-GB" w:eastAsia="en-US"/>
        </w:rPr>
        <w:t>,</w:t>
      </w:r>
      <w:r w:rsidR="00F25D40" w:rsidRPr="00435A5A">
        <w:rPr>
          <w:rFonts w:eastAsia="Calibri"/>
          <w:szCs w:val="24"/>
          <w:lang w:val="en-GB" w:eastAsia="en-US"/>
        </w:rPr>
        <w:t xml:space="preserve"> one lecture unit is foreseen with the respective specialization students during the </w:t>
      </w:r>
      <w:r w:rsidR="0016019C" w:rsidRPr="00435A5A">
        <w:rPr>
          <w:rFonts w:eastAsia="Calibri"/>
          <w:szCs w:val="24"/>
          <w:lang w:val="en-GB" w:eastAsia="en-US"/>
        </w:rPr>
        <w:t>5</w:t>
      </w:r>
      <w:r w:rsidR="0016019C" w:rsidRPr="00435A5A">
        <w:rPr>
          <w:rFonts w:eastAsia="Calibri"/>
          <w:szCs w:val="24"/>
          <w:vertAlign w:val="superscript"/>
          <w:lang w:val="en-GB" w:eastAsia="en-US"/>
        </w:rPr>
        <w:t>th</w:t>
      </w:r>
      <w:r w:rsidR="0016019C" w:rsidRPr="00435A5A">
        <w:rPr>
          <w:rFonts w:eastAsia="Calibri"/>
          <w:szCs w:val="24"/>
          <w:lang w:val="en-GB" w:eastAsia="en-US"/>
        </w:rPr>
        <w:t xml:space="preserve"> </w:t>
      </w:r>
      <w:r w:rsidR="00F25D40" w:rsidRPr="00435A5A">
        <w:rPr>
          <w:rFonts w:eastAsia="Calibri"/>
          <w:szCs w:val="24"/>
          <w:lang w:val="en-GB" w:eastAsia="en-US"/>
        </w:rPr>
        <w:t>Semester.</w:t>
      </w:r>
    </w:p>
    <w:p w:rsidR="00702AEF" w:rsidRPr="00435A5A" w:rsidRDefault="00702AEF">
      <w:pPr>
        <w:overflowPunct/>
        <w:autoSpaceDE/>
        <w:autoSpaceDN/>
        <w:adjustRightInd/>
        <w:spacing w:before="0" w:line="240" w:lineRule="auto"/>
        <w:jc w:val="left"/>
        <w:textAlignment w:val="auto"/>
        <w:rPr>
          <w:rFonts w:eastAsia="Calibri"/>
          <w:szCs w:val="24"/>
          <w:lang w:val="en-GB" w:eastAsia="en-US"/>
        </w:rPr>
      </w:pPr>
      <w:r w:rsidRPr="00435A5A">
        <w:rPr>
          <w:rFonts w:eastAsia="Calibri"/>
          <w:szCs w:val="24"/>
          <w:lang w:val="en-GB" w:eastAsia="en-US"/>
        </w:rPr>
        <w:br w:type="page"/>
      </w:r>
    </w:p>
    <w:p w:rsidR="00702AEF" w:rsidRPr="00435A5A" w:rsidRDefault="00702AEF" w:rsidP="00702AE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lastRenderedPageBreak/>
        <w:t>5.8</w:t>
      </w:r>
      <w:r w:rsidRPr="00435A5A">
        <w:rPr>
          <w:rFonts w:eastAsia="Calibri"/>
          <w:b/>
          <w:sz w:val="28"/>
          <w:szCs w:val="28"/>
          <w:lang w:val="en-GB" w:eastAsia="en-US"/>
        </w:rPr>
        <w:tab/>
      </w:r>
      <w:r w:rsidR="0016019C" w:rsidRPr="00435A5A">
        <w:rPr>
          <w:rFonts w:eastAsia="Calibri"/>
          <w:b/>
          <w:sz w:val="28"/>
          <w:szCs w:val="28"/>
          <w:lang w:val="en-GB" w:eastAsia="en-US"/>
        </w:rPr>
        <w:t xml:space="preserve">Improvement phase for the fourth Semester </w:t>
      </w:r>
      <w:r w:rsidRPr="00435A5A">
        <w:rPr>
          <w:rFonts w:eastAsia="Calibri"/>
          <w:b/>
          <w:sz w:val="28"/>
          <w:szCs w:val="28"/>
          <w:lang w:val="en-GB" w:eastAsia="en-US"/>
        </w:rPr>
        <w:t>(„act“)</w:t>
      </w:r>
    </w:p>
    <w:p w:rsidR="0016019C" w:rsidRPr="00435A5A" w:rsidRDefault="0016019C" w:rsidP="00463B4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Based on all evaluation reports and on arrangements with all </w:t>
      </w:r>
      <w:r w:rsidR="005020AC" w:rsidRPr="00435A5A">
        <w:rPr>
          <w:rFonts w:eastAsia="Calibri"/>
          <w:szCs w:val="24"/>
          <w:lang w:val="en-GB" w:eastAsia="en-US"/>
        </w:rPr>
        <w:t xml:space="preserve">national and international </w:t>
      </w:r>
      <w:r w:rsidRPr="00435A5A">
        <w:rPr>
          <w:rFonts w:eastAsia="Calibri"/>
          <w:szCs w:val="24"/>
          <w:lang w:val="en-GB" w:eastAsia="en-US"/>
        </w:rPr>
        <w:t>persons being responsible for the 4</w:t>
      </w:r>
      <w:r w:rsidRPr="00435A5A">
        <w:rPr>
          <w:rFonts w:eastAsia="Calibri"/>
          <w:szCs w:val="24"/>
          <w:vertAlign w:val="superscript"/>
          <w:lang w:val="en-GB" w:eastAsia="en-US"/>
        </w:rPr>
        <w:t>th</w:t>
      </w:r>
      <w:r w:rsidRPr="00435A5A">
        <w:rPr>
          <w:rFonts w:eastAsia="Calibri"/>
          <w:szCs w:val="24"/>
          <w:lang w:val="en-GB" w:eastAsia="en-US"/>
        </w:rPr>
        <w:t xml:space="preserve"> Semester</w:t>
      </w:r>
      <w:r w:rsidR="007F065D" w:rsidRPr="00435A5A">
        <w:rPr>
          <w:rFonts w:eastAsia="Calibri"/>
          <w:szCs w:val="24"/>
          <w:lang w:val="en-GB" w:eastAsia="en-US"/>
        </w:rPr>
        <w:t>,</w:t>
      </w:r>
      <w:r w:rsidRPr="00435A5A">
        <w:rPr>
          <w:rFonts w:eastAsia="Calibri"/>
          <w:szCs w:val="24"/>
          <w:lang w:val="en-GB" w:eastAsia="en-US"/>
        </w:rPr>
        <w:t xml:space="preserve"> </w:t>
      </w:r>
      <w:r w:rsidR="005020AC" w:rsidRPr="00435A5A">
        <w:rPr>
          <w:rFonts w:eastAsia="Calibri"/>
          <w:szCs w:val="24"/>
          <w:lang w:val="en-GB" w:eastAsia="en-US"/>
        </w:rPr>
        <w:t>the International Office creates a proposal for the Head of Institute &amp; Programme Director for execution of the 4</w:t>
      </w:r>
      <w:r w:rsidR="005020AC" w:rsidRPr="00435A5A">
        <w:rPr>
          <w:rFonts w:eastAsia="Calibri"/>
          <w:szCs w:val="24"/>
          <w:vertAlign w:val="superscript"/>
          <w:lang w:val="en-GB" w:eastAsia="en-US"/>
        </w:rPr>
        <w:t>th</w:t>
      </w:r>
      <w:r w:rsidR="005020AC" w:rsidRPr="00435A5A">
        <w:rPr>
          <w:rFonts w:eastAsia="Calibri"/>
          <w:szCs w:val="24"/>
          <w:lang w:val="en-GB" w:eastAsia="en-US"/>
        </w:rPr>
        <w:t xml:space="preserve"> Semester for the upcoming year.</w:t>
      </w:r>
    </w:p>
    <w:p w:rsidR="0016019C" w:rsidRPr="00435A5A" w:rsidRDefault="005020AC" w:rsidP="008D3D1E">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proposal has to include the following points:</w:t>
      </w:r>
    </w:p>
    <w:p w:rsidR="0016019C" w:rsidRPr="00435A5A" w:rsidRDefault="005020AC" w:rsidP="008D3D1E">
      <w:pPr>
        <w:pStyle w:val="Listenabsatz"/>
        <w:numPr>
          <w:ilvl w:val="0"/>
          <w:numId w:val="5"/>
        </w:numPr>
        <w:tabs>
          <w:tab w:val="left" w:pos="567"/>
          <w:tab w:val="right" w:pos="8503"/>
        </w:tabs>
        <w:spacing w:after="120" w:line="360" w:lineRule="auto"/>
        <w:ind w:left="567" w:hanging="567"/>
        <w:contextualSpacing w:val="0"/>
        <w:rPr>
          <w:rFonts w:ascii="Times New Roman" w:hAnsi="Times New Roman"/>
          <w:sz w:val="24"/>
          <w:szCs w:val="24"/>
          <w:lang w:val="en-GB"/>
        </w:rPr>
      </w:pPr>
      <w:r w:rsidRPr="00435A5A">
        <w:rPr>
          <w:rFonts w:ascii="Times New Roman" w:hAnsi="Times New Roman"/>
          <w:sz w:val="24"/>
          <w:szCs w:val="24"/>
          <w:lang w:val="en-GB"/>
        </w:rPr>
        <w:t>Changes and/or adoptions for the planning phase.</w:t>
      </w:r>
    </w:p>
    <w:p w:rsidR="0016019C" w:rsidRPr="00435A5A" w:rsidRDefault="005020AC" w:rsidP="008D3D1E">
      <w:pPr>
        <w:pStyle w:val="Listenabsatz"/>
        <w:numPr>
          <w:ilvl w:val="0"/>
          <w:numId w:val="5"/>
        </w:numPr>
        <w:tabs>
          <w:tab w:val="left" w:pos="567"/>
          <w:tab w:val="right" w:pos="8503"/>
        </w:tabs>
        <w:spacing w:after="120" w:line="360" w:lineRule="auto"/>
        <w:ind w:left="567" w:hanging="567"/>
        <w:contextualSpacing w:val="0"/>
        <w:rPr>
          <w:rFonts w:ascii="Times New Roman" w:hAnsi="Times New Roman"/>
          <w:sz w:val="24"/>
          <w:szCs w:val="24"/>
          <w:lang w:val="en-GB"/>
        </w:rPr>
      </w:pPr>
      <w:r w:rsidRPr="00435A5A">
        <w:rPr>
          <w:rFonts w:ascii="Times New Roman" w:hAnsi="Times New Roman"/>
          <w:sz w:val="24"/>
          <w:szCs w:val="24"/>
          <w:lang w:val="en-GB"/>
        </w:rPr>
        <w:t>Experiences and/or adoptions for the 2</w:t>
      </w:r>
      <w:r w:rsidRPr="00435A5A">
        <w:rPr>
          <w:rFonts w:ascii="Times New Roman" w:hAnsi="Times New Roman"/>
          <w:sz w:val="24"/>
          <w:szCs w:val="24"/>
          <w:vertAlign w:val="superscript"/>
          <w:lang w:val="en-GB"/>
        </w:rPr>
        <w:t>nd</w:t>
      </w:r>
      <w:r w:rsidR="008D3D1E" w:rsidRPr="00435A5A">
        <w:rPr>
          <w:rFonts w:ascii="Times New Roman" w:hAnsi="Times New Roman"/>
          <w:sz w:val="24"/>
          <w:szCs w:val="24"/>
          <w:lang w:val="en-GB"/>
        </w:rPr>
        <w:t xml:space="preserve"> </w:t>
      </w:r>
      <w:r w:rsidRPr="00435A5A">
        <w:rPr>
          <w:rFonts w:ascii="Times New Roman" w:hAnsi="Times New Roman"/>
          <w:sz w:val="24"/>
          <w:szCs w:val="24"/>
          <w:lang w:val="en-GB"/>
        </w:rPr>
        <w:t>language.</w:t>
      </w:r>
    </w:p>
    <w:p w:rsidR="005020AC" w:rsidRPr="00435A5A" w:rsidRDefault="005020AC" w:rsidP="008D3D1E">
      <w:pPr>
        <w:pStyle w:val="Listenabsatz"/>
        <w:numPr>
          <w:ilvl w:val="0"/>
          <w:numId w:val="5"/>
        </w:numPr>
        <w:tabs>
          <w:tab w:val="left" w:pos="567"/>
          <w:tab w:val="right" w:pos="8503"/>
        </w:tabs>
        <w:spacing w:after="120" w:line="360" w:lineRule="auto"/>
        <w:ind w:left="567" w:hanging="567"/>
        <w:contextualSpacing w:val="0"/>
        <w:rPr>
          <w:rFonts w:ascii="Times New Roman" w:hAnsi="Times New Roman"/>
          <w:sz w:val="24"/>
          <w:szCs w:val="24"/>
          <w:lang w:val="en-GB"/>
        </w:rPr>
      </w:pPr>
      <w:r w:rsidRPr="00435A5A">
        <w:rPr>
          <w:rFonts w:ascii="Times New Roman" w:hAnsi="Times New Roman"/>
          <w:sz w:val="24"/>
          <w:szCs w:val="24"/>
          <w:lang w:val="en-GB"/>
        </w:rPr>
        <w:t>Experiences and/or adoptions for the Polemology lectures/courses/modules.</w:t>
      </w:r>
    </w:p>
    <w:p w:rsidR="005020AC" w:rsidRPr="00435A5A" w:rsidRDefault="005020AC" w:rsidP="008D3D1E">
      <w:pPr>
        <w:pStyle w:val="Listenabsatz"/>
        <w:numPr>
          <w:ilvl w:val="0"/>
          <w:numId w:val="5"/>
        </w:numPr>
        <w:tabs>
          <w:tab w:val="left" w:pos="567"/>
          <w:tab w:val="right" w:pos="8503"/>
        </w:tabs>
        <w:spacing w:after="120" w:line="360" w:lineRule="auto"/>
        <w:ind w:left="567" w:hanging="567"/>
        <w:contextualSpacing w:val="0"/>
        <w:rPr>
          <w:rFonts w:ascii="Times New Roman" w:hAnsi="Times New Roman"/>
          <w:sz w:val="24"/>
          <w:szCs w:val="24"/>
          <w:lang w:val="en-GB"/>
        </w:rPr>
      </w:pPr>
      <w:r w:rsidRPr="00435A5A">
        <w:rPr>
          <w:rFonts w:ascii="Times New Roman" w:hAnsi="Times New Roman"/>
          <w:sz w:val="24"/>
          <w:szCs w:val="24"/>
          <w:lang w:val="en-GB"/>
        </w:rPr>
        <w:t>Experiences and/or adoptions for the specialization lectures/courses/modules.</w:t>
      </w:r>
    </w:p>
    <w:p w:rsidR="005020AC" w:rsidRPr="00435A5A" w:rsidRDefault="008D3D1E" w:rsidP="008D3D1E">
      <w:pPr>
        <w:pStyle w:val="Listenabsatz"/>
        <w:numPr>
          <w:ilvl w:val="0"/>
          <w:numId w:val="5"/>
        </w:numPr>
        <w:tabs>
          <w:tab w:val="left" w:pos="567"/>
          <w:tab w:val="right" w:pos="8503"/>
        </w:tabs>
        <w:spacing w:after="120" w:line="360" w:lineRule="auto"/>
        <w:ind w:left="567" w:hanging="567"/>
        <w:contextualSpacing w:val="0"/>
        <w:rPr>
          <w:rFonts w:ascii="Times New Roman" w:hAnsi="Times New Roman"/>
          <w:sz w:val="24"/>
          <w:szCs w:val="24"/>
          <w:lang w:val="en-GB"/>
        </w:rPr>
      </w:pPr>
      <w:r w:rsidRPr="00435A5A">
        <w:rPr>
          <w:rFonts w:ascii="Times New Roman" w:hAnsi="Times New Roman"/>
          <w:sz w:val="24"/>
          <w:szCs w:val="24"/>
          <w:lang w:val="en-GB"/>
        </w:rPr>
        <w:t>Experiences and/or adoptions for authoring the Bachelor Thesis 1</w:t>
      </w:r>
      <w:r w:rsidR="00EF2EF2" w:rsidRPr="00435A5A">
        <w:rPr>
          <w:rFonts w:ascii="Times New Roman" w:hAnsi="Times New Roman"/>
          <w:sz w:val="24"/>
          <w:szCs w:val="24"/>
          <w:lang w:val="en-GB"/>
        </w:rPr>
        <w:t xml:space="preserve"> </w:t>
      </w:r>
      <w:r w:rsidR="00EF2EF2" w:rsidRPr="00435A5A">
        <w:rPr>
          <w:rFonts w:ascii="Times New Roman" w:hAnsi="Times New Roman"/>
          <w:sz w:val="24"/>
          <w:szCs w:val="24"/>
          <w:highlight w:val="yellow"/>
          <w:lang w:val="en-GB"/>
        </w:rPr>
        <w:t>(</w:t>
      </w:r>
      <w:r w:rsidR="009B1156">
        <w:rPr>
          <w:rFonts w:ascii="Times New Roman" w:hAnsi="Times New Roman"/>
          <w:sz w:val="24"/>
          <w:szCs w:val="24"/>
          <w:highlight w:val="yellow"/>
          <w:lang w:val="en-GB"/>
        </w:rPr>
        <w:t>including</w:t>
      </w:r>
      <w:r w:rsidR="00EF2EF2" w:rsidRPr="00435A5A">
        <w:rPr>
          <w:rFonts w:ascii="Times New Roman" w:hAnsi="Times New Roman"/>
          <w:sz w:val="24"/>
          <w:szCs w:val="24"/>
          <w:highlight w:val="yellow"/>
          <w:lang w:val="en-GB"/>
        </w:rPr>
        <w:t xml:space="preserve"> the final oral exam)</w:t>
      </w:r>
      <w:r w:rsidRPr="00435A5A">
        <w:rPr>
          <w:rFonts w:ascii="Times New Roman" w:hAnsi="Times New Roman"/>
          <w:sz w:val="24"/>
          <w:szCs w:val="24"/>
          <w:highlight w:val="yellow"/>
          <w:lang w:val="en-GB"/>
        </w:rPr>
        <w:t>.</w:t>
      </w:r>
    </w:p>
    <w:p w:rsidR="008D3D1E" w:rsidRPr="00435A5A" w:rsidRDefault="008D3D1E" w:rsidP="008D3D1E">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Based on these proposals</w:t>
      </w:r>
      <w:r w:rsidR="007F065D" w:rsidRPr="00435A5A">
        <w:rPr>
          <w:rFonts w:eastAsia="Calibri"/>
          <w:szCs w:val="24"/>
          <w:lang w:val="en-GB" w:eastAsia="en-US"/>
        </w:rPr>
        <w:t>,</w:t>
      </w:r>
      <w:r w:rsidRPr="00435A5A">
        <w:rPr>
          <w:rFonts w:eastAsia="Calibri"/>
          <w:szCs w:val="24"/>
          <w:lang w:val="en-GB" w:eastAsia="en-US"/>
        </w:rPr>
        <w:t xml:space="preserve"> the FH-BaStg MilFü’s Head of Institute &amp; Programme Director decides about the continuation of the pilot project and about further procedures.</w:t>
      </w:r>
    </w:p>
    <w:p w:rsidR="00656850" w:rsidRPr="00435A5A" w:rsidRDefault="0065685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2B4370" w:rsidRPr="00435A5A" w:rsidRDefault="002B4370">
      <w:pPr>
        <w:overflowPunct/>
        <w:autoSpaceDE/>
        <w:autoSpaceDN/>
        <w:adjustRightInd/>
        <w:spacing w:before="0" w:line="240" w:lineRule="auto"/>
        <w:jc w:val="left"/>
        <w:textAlignment w:val="auto"/>
        <w:rPr>
          <w:rFonts w:eastAsia="Calibri"/>
          <w:szCs w:val="24"/>
          <w:lang w:val="en-GB" w:eastAsia="en-US"/>
        </w:rPr>
      </w:pPr>
      <w:r w:rsidRPr="00435A5A">
        <w:rPr>
          <w:rFonts w:eastAsia="Calibri"/>
          <w:szCs w:val="24"/>
          <w:lang w:val="en-GB" w:eastAsia="en-US"/>
        </w:rPr>
        <w:br w:type="page"/>
      </w:r>
    </w:p>
    <w:p w:rsidR="002B4370" w:rsidRPr="00435A5A" w:rsidRDefault="002B4370" w:rsidP="002B4370">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lastRenderedPageBreak/>
        <w:t>5.9</w:t>
      </w:r>
      <w:r w:rsidRPr="00435A5A">
        <w:rPr>
          <w:rFonts w:eastAsia="Calibri"/>
          <w:b/>
          <w:sz w:val="28"/>
          <w:szCs w:val="28"/>
          <w:lang w:val="en-GB" w:eastAsia="en-US"/>
        </w:rPr>
        <w:tab/>
      </w:r>
      <w:r w:rsidR="005A48FD" w:rsidRPr="00435A5A">
        <w:rPr>
          <w:rFonts w:eastAsia="Calibri"/>
          <w:b/>
          <w:sz w:val="28"/>
          <w:szCs w:val="28"/>
          <w:lang w:val="en-GB" w:eastAsia="en-US"/>
        </w:rPr>
        <w:t>Assessment papers for the Bachelor Thesis 1</w:t>
      </w:r>
    </w:p>
    <w:p w:rsidR="00383E6E" w:rsidRPr="00435A5A" w:rsidRDefault="005A48FD" w:rsidP="00383E6E">
      <w:pPr>
        <w:tabs>
          <w:tab w:val="left" w:pos="567"/>
          <w:tab w:val="left" w:pos="1134"/>
          <w:tab w:val="left" w:pos="1701"/>
          <w:tab w:val="right" w:pos="8503"/>
        </w:tabs>
        <w:overflowPunct/>
        <w:autoSpaceDE/>
        <w:autoSpaceDN/>
        <w:adjustRightInd/>
        <w:spacing w:before="0" w:line="240" w:lineRule="auto"/>
        <w:jc w:val="right"/>
        <w:textAlignment w:val="auto"/>
        <w:rPr>
          <w:rFonts w:eastAsia="Calibri"/>
          <w:b/>
          <w:szCs w:val="24"/>
          <w:lang w:val="en-GB" w:eastAsia="en-US"/>
        </w:rPr>
      </w:pPr>
      <w:r w:rsidRPr="00435A5A">
        <w:rPr>
          <w:rFonts w:eastAsia="Calibri"/>
          <w:b/>
          <w:szCs w:val="24"/>
          <w:lang w:val="en-GB" w:eastAsia="en-US"/>
        </w:rPr>
        <w:t>Quantitative Evaluation – Page 1</w:t>
      </w: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jc w:val="left"/>
        <w:textAlignment w:val="auto"/>
        <w:rPr>
          <w:rFonts w:eastAsia="Calibri"/>
          <w:szCs w:val="24"/>
          <w:lang w:val="en-GB" w:eastAsia="en-US"/>
        </w:rPr>
      </w:pPr>
    </w:p>
    <w:p w:rsidR="00383E6E" w:rsidRPr="00435A5A" w:rsidRDefault="00F516E3"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en-GB" w:eastAsia="en-US"/>
        </w:rPr>
      </w:pPr>
      <w:r w:rsidRPr="00435A5A">
        <w:rPr>
          <w:rFonts w:eastAsia="Calibri"/>
          <w:b/>
          <w:color w:val="000066"/>
          <w:sz w:val="22"/>
          <w:szCs w:val="24"/>
          <w:lang w:val="en-GB" w:eastAsia="en-US"/>
        </w:rPr>
        <w:t>Student</w:t>
      </w:r>
      <w:r w:rsidR="00383E6E" w:rsidRPr="00435A5A">
        <w:rPr>
          <w:rFonts w:eastAsia="Calibri"/>
          <w:b/>
          <w:color w:val="000066"/>
          <w:sz w:val="22"/>
          <w:szCs w:val="24"/>
          <w:lang w:val="en-GB" w:eastAsia="en-US"/>
        </w:rPr>
        <w:t>:</w:t>
      </w:r>
    </w:p>
    <w:tbl>
      <w:tblPr>
        <w:tblStyle w:val="Tabellenraster"/>
        <w:tblW w:w="0" w:type="auto"/>
        <w:tblInd w:w="108" w:type="dxa"/>
        <w:tblLook w:val="04A0" w:firstRow="1" w:lastRow="0" w:firstColumn="1" w:lastColumn="0" w:noHBand="0" w:noVBand="1"/>
      </w:tblPr>
      <w:tblGrid>
        <w:gridCol w:w="6379"/>
        <w:gridCol w:w="2156"/>
      </w:tblGrid>
      <w:tr w:rsidR="00383E6E" w:rsidRPr="00435A5A" w:rsidTr="00F516E3">
        <w:trPr>
          <w:trHeight w:val="745"/>
        </w:trPr>
        <w:tc>
          <w:tcPr>
            <w:tcW w:w="6379" w:type="dxa"/>
            <w:shd w:val="clear" w:color="auto" w:fill="DBE5F1" w:themeFill="accent1" w:themeFillTint="33"/>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c>
          <w:tcPr>
            <w:tcW w:w="2156" w:type="dxa"/>
            <w:shd w:val="clear" w:color="auto" w:fill="auto"/>
            <w:vAlign w:val="center"/>
          </w:tcPr>
          <w:p w:rsidR="00383E6E" w:rsidRPr="00435A5A" w:rsidRDefault="00A65C2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Fachhochschul-Bachelorstudiengang Militärische Führung</w:t>
            </w:r>
          </w:p>
        </w:tc>
      </w:tr>
      <w:tr w:rsidR="00383E6E" w:rsidRPr="00435A5A" w:rsidTr="00F516E3">
        <w:trPr>
          <w:trHeight w:val="54"/>
        </w:trPr>
        <w:tc>
          <w:tcPr>
            <w:tcW w:w="6379" w:type="dxa"/>
            <w:vAlign w:val="center"/>
          </w:tcPr>
          <w:p w:rsidR="00383E6E" w:rsidRPr="00435A5A" w:rsidRDefault="005A48FD" w:rsidP="007B3FCE">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Cs w:val="24"/>
                <w:lang w:val="en-GB" w:eastAsia="en-US"/>
              </w:rPr>
            </w:pPr>
            <w:r w:rsidRPr="00435A5A">
              <w:rPr>
                <w:rFonts w:eastAsia="Calibri"/>
                <w:sz w:val="16"/>
                <w:szCs w:val="24"/>
                <w:lang w:val="en-GB" w:eastAsia="en-US"/>
              </w:rPr>
              <w:t>Rank, Academic degree(s), NAME, Forename, Academic degree(s)</w:t>
            </w:r>
          </w:p>
        </w:tc>
        <w:tc>
          <w:tcPr>
            <w:tcW w:w="2156" w:type="dxa"/>
            <w:vAlign w:val="center"/>
          </w:tcPr>
          <w:p w:rsidR="00383E6E" w:rsidRPr="00435A5A" w:rsidRDefault="005A48FD"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24"/>
                <w:lang w:val="en-GB" w:eastAsia="en-US"/>
              </w:rPr>
            </w:pPr>
            <w:r w:rsidRPr="00435A5A">
              <w:rPr>
                <w:rFonts w:eastAsia="Calibri"/>
                <w:sz w:val="16"/>
                <w:szCs w:val="24"/>
                <w:lang w:val="en-GB" w:eastAsia="en-US"/>
              </w:rPr>
              <w:t>Student’s home institution</w:t>
            </w:r>
          </w:p>
        </w:tc>
      </w:tr>
    </w:tbl>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5A48FD"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en-GB" w:eastAsia="en-US"/>
        </w:rPr>
      </w:pPr>
      <w:r w:rsidRPr="00435A5A">
        <w:rPr>
          <w:rFonts w:eastAsia="Calibri"/>
          <w:b/>
          <w:color w:val="000066"/>
          <w:sz w:val="22"/>
          <w:szCs w:val="24"/>
          <w:lang w:val="en-GB" w:eastAsia="en-US"/>
        </w:rPr>
        <w:t>Type and Topic of the Thesis:</w:t>
      </w:r>
    </w:p>
    <w:tbl>
      <w:tblPr>
        <w:tblStyle w:val="Tabellenraster"/>
        <w:tblW w:w="0" w:type="auto"/>
        <w:tblInd w:w="108" w:type="dxa"/>
        <w:tblLayout w:type="fixed"/>
        <w:tblLook w:val="04A0" w:firstRow="1" w:lastRow="0" w:firstColumn="1" w:lastColumn="0" w:noHBand="0" w:noVBand="1"/>
      </w:tblPr>
      <w:tblGrid>
        <w:gridCol w:w="1701"/>
        <w:gridCol w:w="6804"/>
      </w:tblGrid>
      <w:tr w:rsidR="00F516E3" w:rsidRPr="00435A5A" w:rsidTr="00A65C2E">
        <w:trPr>
          <w:trHeight w:val="641"/>
        </w:trPr>
        <w:tc>
          <w:tcPr>
            <w:tcW w:w="1701" w:type="dxa"/>
            <w:shd w:val="clear" w:color="auto" w:fill="auto"/>
            <w:vAlign w:val="center"/>
          </w:tcPr>
          <w:p w:rsidR="005A48FD" w:rsidRPr="00435A5A" w:rsidRDefault="005A48FD" w:rsidP="00A65C2E">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Bachelor</w:t>
            </w:r>
          </w:p>
          <w:p w:rsidR="00A65C2E" w:rsidRPr="00435A5A" w:rsidRDefault="005A48FD" w:rsidP="00A65C2E">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Thesis 1</w:t>
            </w:r>
          </w:p>
        </w:tc>
        <w:tc>
          <w:tcPr>
            <w:tcW w:w="6804" w:type="dxa"/>
            <w:shd w:val="clear" w:color="auto" w:fill="DBE5F1" w:themeFill="accent1" w:themeFillTint="33"/>
            <w:vAlign w:val="center"/>
          </w:tcPr>
          <w:p w:rsidR="00F516E3" w:rsidRPr="00435A5A" w:rsidRDefault="00F516E3"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r>
      <w:tr w:rsidR="00F516E3" w:rsidRPr="009B1156" w:rsidTr="00A65C2E">
        <w:trPr>
          <w:trHeight w:val="54"/>
        </w:trPr>
        <w:tc>
          <w:tcPr>
            <w:tcW w:w="1701" w:type="dxa"/>
            <w:vAlign w:val="center"/>
          </w:tcPr>
          <w:p w:rsidR="00F516E3" w:rsidRPr="00435A5A" w:rsidRDefault="005A48FD"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Type</w:t>
            </w:r>
          </w:p>
        </w:tc>
        <w:tc>
          <w:tcPr>
            <w:tcW w:w="6804" w:type="dxa"/>
            <w:vAlign w:val="center"/>
          </w:tcPr>
          <w:p w:rsidR="00F516E3" w:rsidRPr="00435A5A" w:rsidRDefault="005A48FD"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Full title of the thesis</w:t>
            </w:r>
          </w:p>
        </w:tc>
      </w:tr>
    </w:tbl>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5A48FD"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en-GB" w:eastAsia="en-US"/>
        </w:rPr>
      </w:pPr>
      <w:r w:rsidRPr="00435A5A">
        <w:rPr>
          <w:rFonts w:eastAsia="Calibri"/>
          <w:b/>
          <w:color w:val="000066"/>
          <w:sz w:val="22"/>
          <w:szCs w:val="24"/>
          <w:lang w:val="en-GB" w:eastAsia="en-US"/>
        </w:rPr>
        <w:t>Tutor’s or Co-Tutor’s Data:</w:t>
      </w:r>
    </w:p>
    <w:tbl>
      <w:tblPr>
        <w:tblStyle w:val="Tabellenraster"/>
        <w:tblW w:w="8505" w:type="dxa"/>
        <w:tblInd w:w="108" w:type="dxa"/>
        <w:tblLayout w:type="fixed"/>
        <w:tblLook w:val="04A0" w:firstRow="1" w:lastRow="0" w:firstColumn="1" w:lastColumn="0" w:noHBand="0" w:noVBand="1"/>
      </w:tblPr>
      <w:tblGrid>
        <w:gridCol w:w="851"/>
        <w:gridCol w:w="850"/>
        <w:gridCol w:w="4678"/>
        <w:gridCol w:w="2126"/>
      </w:tblGrid>
      <w:tr w:rsidR="005A48FD" w:rsidRPr="00435A5A" w:rsidTr="005A48FD">
        <w:trPr>
          <w:trHeight w:val="486"/>
        </w:trPr>
        <w:tc>
          <w:tcPr>
            <w:tcW w:w="851" w:type="dxa"/>
            <w:shd w:val="clear" w:color="auto" w:fill="auto"/>
            <w:vAlign w:val="center"/>
          </w:tcPr>
          <w:p w:rsidR="005A48FD" w:rsidRPr="00435A5A" w:rsidRDefault="005A48FD"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Tutor</w:t>
            </w:r>
          </w:p>
        </w:tc>
        <w:tc>
          <w:tcPr>
            <w:tcW w:w="850" w:type="dxa"/>
            <w:shd w:val="clear" w:color="auto" w:fill="DBE5F1" w:themeFill="accent1" w:themeFillTint="33"/>
            <w:vAlign w:val="center"/>
          </w:tcPr>
          <w:p w:rsidR="005A48FD" w:rsidRPr="00435A5A" w:rsidRDefault="005A48FD"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Cs w:val="24"/>
                <w:lang w:val="en-GB" w:eastAsia="en-US"/>
              </w:rPr>
            </w:pPr>
          </w:p>
        </w:tc>
        <w:tc>
          <w:tcPr>
            <w:tcW w:w="4678" w:type="dxa"/>
            <w:vMerge w:val="restart"/>
            <w:shd w:val="clear" w:color="auto" w:fill="DBE5F1" w:themeFill="accent1" w:themeFillTint="33"/>
            <w:vAlign w:val="center"/>
          </w:tcPr>
          <w:p w:rsidR="005A48FD" w:rsidRPr="00435A5A" w:rsidRDefault="005A48FD"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c>
          <w:tcPr>
            <w:tcW w:w="2126" w:type="dxa"/>
            <w:vMerge w:val="restart"/>
            <w:shd w:val="clear" w:color="auto" w:fill="DBE5F1" w:themeFill="accent1" w:themeFillTint="33"/>
            <w:vAlign w:val="center"/>
          </w:tcPr>
          <w:p w:rsidR="005A48FD" w:rsidRPr="00435A5A" w:rsidRDefault="005A48FD"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Cs w:val="24"/>
                <w:lang w:val="en-GB" w:eastAsia="en-US"/>
              </w:rPr>
            </w:pPr>
          </w:p>
        </w:tc>
      </w:tr>
      <w:tr w:rsidR="005A48FD" w:rsidRPr="00435A5A" w:rsidTr="005A48FD">
        <w:trPr>
          <w:trHeight w:val="255"/>
        </w:trPr>
        <w:tc>
          <w:tcPr>
            <w:tcW w:w="851" w:type="dxa"/>
            <w:shd w:val="clear" w:color="auto" w:fill="auto"/>
            <w:vAlign w:val="center"/>
          </w:tcPr>
          <w:p w:rsidR="005A48FD" w:rsidRPr="00435A5A" w:rsidRDefault="005A48FD" w:rsidP="006F2769">
            <w:pPr>
              <w:tabs>
                <w:tab w:val="left" w:pos="567"/>
                <w:tab w:val="left" w:pos="1134"/>
                <w:tab w:val="left" w:pos="1701"/>
                <w:tab w:val="right" w:pos="8503"/>
              </w:tabs>
              <w:spacing w:before="0" w:line="240" w:lineRule="auto"/>
              <w:jc w:val="center"/>
              <w:rPr>
                <w:rFonts w:eastAsia="Calibri"/>
                <w:b/>
                <w:sz w:val="20"/>
                <w:szCs w:val="24"/>
                <w:lang w:val="en-GB" w:eastAsia="en-US"/>
              </w:rPr>
            </w:pPr>
            <w:r w:rsidRPr="00435A5A">
              <w:rPr>
                <w:rFonts w:eastAsia="Calibri"/>
                <w:b/>
                <w:sz w:val="20"/>
                <w:szCs w:val="24"/>
                <w:lang w:val="en-GB" w:eastAsia="en-US"/>
              </w:rPr>
              <w:t>Co-Tutor</w:t>
            </w:r>
          </w:p>
        </w:tc>
        <w:tc>
          <w:tcPr>
            <w:tcW w:w="850" w:type="dxa"/>
            <w:shd w:val="clear" w:color="auto" w:fill="DBE5F1" w:themeFill="accent1" w:themeFillTint="33"/>
            <w:vAlign w:val="center"/>
          </w:tcPr>
          <w:p w:rsidR="005A48FD" w:rsidRPr="00435A5A" w:rsidRDefault="005A48FD" w:rsidP="00EE3E5F">
            <w:pPr>
              <w:tabs>
                <w:tab w:val="left" w:pos="567"/>
                <w:tab w:val="left" w:pos="1134"/>
                <w:tab w:val="left" w:pos="1701"/>
                <w:tab w:val="right" w:pos="8503"/>
              </w:tabs>
              <w:spacing w:before="0" w:line="240" w:lineRule="auto"/>
              <w:jc w:val="center"/>
              <w:rPr>
                <w:rFonts w:eastAsia="Calibri"/>
                <w:b/>
                <w:szCs w:val="24"/>
                <w:lang w:val="en-GB" w:eastAsia="en-US"/>
              </w:rPr>
            </w:pPr>
          </w:p>
        </w:tc>
        <w:tc>
          <w:tcPr>
            <w:tcW w:w="4678" w:type="dxa"/>
            <w:vMerge/>
            <w:shd w:val="clear" w:color="auto" w:fill="DBE5F1" w:themeFill="accent1" w:themeFillTint="33"/>
            <w:vAlign w:val="center"/>
          </w:tcPr>
          <w:p w:rsidR="005A48FD" w:rsidRPr="00435A5A" w:rsidRDefault="005A48FD"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c>
          <w:tcPr>
            <w:tcW w:w="2126" w:type="dxa"/>
            <w:vMerge/>
            <w:shd w:val="clear" w:color="auto" w:fill="DBE5F1" w:themeFill="accent1" w:themeFillTint="33"/>
            <w:vAlign w:val="center"/>
          </w:tcPr>
          <w:p w:rsidR="005A48FD" w:rsidRPr="00435A5A" w:rsidRDefault="005A48FD"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r>
      <w:tr w:rsidR="005A48FD" w:rsidRPr="00435A5A" w:rsidTr="005A48FD">
        <w:trPr>
          <w:trHeight w:val="54"/>
        </w:trPr>
        <w:tc>
          <w:tcPr>
            <w:tcW w:w="851" w:type="dxa"/>
            <w:vAlign w:val="center"/>
          </w:tcPr>
          <w:p w:rsidR="005A48FD" w:rsidRPr="00435A5A" w:rsidRDefault="005A48FD"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Type</w:t>
            </w:r>
          </w:p>
        </w:tc>
        <w:tc>
          <w:tcPr>
            <w:tcW w:w="850" w:type="dxa"/>
            <w:vAlign w:val="center"/>
          </w:tcPr>
          <w:p w:rsidR="005A48FD" w:rsidRPr="00435A5A" w:rsidRDefault="005A48FD"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Tick off</w:t>
            </w:r>
          </w:p>
        </w:tc>
        <w:tc>
          <w:tcPr>
            <w:tcW w:w="4678" w:type="dxa"/>
            <w:vAlign w:val="center"/>
          </w:tcPr>
          <w:p w:rsidR="005A48FD" w:rsidRPr="00435A5A" w:rsidRDefault="005A48FD"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24"/>
                <w:lang w:val="en-GB" w:eastAsia="en-US"/>
              </w:rPr>
              <w:t>Rank, Academic degree(s), NAME, Forename, Academic degree(s)</w:t>
            </w:r>
          </w:p>
        </w:tc>
        <w:tc>
          <w:tcPr>
            <w:tcW w:w="2126" w:type="dxa"/>
            <w:vAlign w:val="center"/>
          </w:tcPr>
          <w:p w:rsidR="005A48FD" w:rsidRPr="00435A5A" w:rsidRDefault="005A48FD"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24"/>
                <w:lang w:val="en-GB" w:eastAsia="en-US"/>
              </w:rPr>
              <w:t>Tutor’s home institution</w:t>
            </w:r>
          </w:p>
        </w:tc>
      </w:tr>
    </w:tbl>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5A48FD"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en-GB" w:eastAsia="en-US"/>
        </w:rPr>
      </w:pPr>
      <w:r w:rsidRPr="00435A5A">
        <w:rPr>
          <w:rFonts w:eastAsia="Calibri"/>
          <w:b/>
          <w:color w:val="000066"/>
          <w:sz w:val="22"/>
          <w:szCs w:val="24"/>
          <w:lang w:val="en-GB" w:eastAsia="en-US"/>
        </w:rPr>
        <w:t>Location and date of evaluation by the Tutor or Co-Tutor:</w:t>
      </w:r>
    </w:p>
    <w:tbl>
      <w:tblPr>
        <w:tblStyle w:val="Tabellenraster"/>
        <w:tblW w:w="0" w:type="auto"/>
        <w:tblInd w:w="108" w:type="dxa"/>
        <w:tblLook w:val="04A0" w:firstRow="1" w:lastRow="0" w:firstColumn="1" w:lastColumn="0" w:noHBand="0" w:noVBand="1"/>
      </w:tblPr>
      <w:tblGrid>
        <w:gridCol w:w="4962"/>
        <w:gridCol w:w="3573"/>
      </w:tblGrid>
      <w:tr w:rsidR="00383E6E" w:rsidRPr="009B1156" w:rsidTr="00D46B4A">
        <w:trPr>
          <w:trHeight w:val="405"/>
        </w:trPr>
        <w:tc>
          <w:tcPr>
            <w:tcW w:w="4962" w:type="dxa"/>
            <w:shd w:val="clear" w:color="auto" w:fill="DBE5F1" w:themeFill="accent1" w:themeFillTint="33"/>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c>
          <w:tcPr>
            <w:tcW w:w="3573" w:type="dxa"/>
            <w:shd w:val="clear" w:color="auto" w:fill="DBE5F1" w:themeFill="accent1" w:themeFillTint="33"/>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r>
      <w:tr w:rsidR="005A48FD" w:rsidRPr="00435A5A" w:rsidTr="00D46B4A">
        <w:trPr>
          <w:trHeight w:val="54"/>
        </w:trPr>
        <w:tc>
          <w:tcPr>
            <w:tcW w:w="4962" w:type="dxa"/>
            <w:vAlign w:val="center"/>
          </w:tcPr>
          <w:p w:rsidR="005A48FD" w:rsidRPr="00435A5A" w:rsidRDefault="005A48FD"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Cs w:val="24"/>
                <w:lang w:val="en-GB" w:eastAsia="en-US"/>
              </w:rPr>
            </w:pPr>
            <w:r w:rsidRPr="00435A5A">
              <w:rPr>
                <w:rFonts w:eastAsia="Calibri"/>
                <w:sz w:val="16"/>
                <w:szCs w:val="24"/>
                <w:lang w:val="en-GB" w:eastAsia="en-US"/>
              </w:rPr>
              <w:t>Location, Country</w:t>
            </w:r>
          </w:p>
        </w:tc>
        <w:tc>
          <w:tcPr>
            <w:tcW w:w="3573" w:type="dxa"/>
            <w:vAlign w:val="center"/>
          </w:tcPr>
          <w:p w:rsidR="005A48FD" w:rsidRPr="00435A5A" w:rsidRDefault="005A48FD"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Cs w:val="24"/>
                <w:lang w:val="en-GB" w:eastAsia="en-US"/>
              </w:rPr>
            </w:pPr>
            <w:r w:rsidRPr="00435A5A">
              <w:rPr>
                <w:rFonts w:eastAsia="Calibri"/>
                <w:sz w:val="16"/>
                <w:szCs w:val="24"/>
                <w:lang w:val="en-GB" w:eastAsia="en-US"/>
              </w:rPr>
              <w:t>DD of Month, YYYY</w:t>
            </w:r>
          </w:p>
        </w:tc>
      </w:tr>
    </w:tbl>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5A48FD"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en-GB" w:eastAsia="en-US"/>
        </w:rPr>
      </w:pPr>
      <w:r w:rsidRPr="00435A5A">
        <w:rPr>
          <w:rFonts w:eastAsia="Calibri"/>
          <w:b/>
          <w:color w:val="000066"/>
          <w:sz w:val="22"/>
          <w:szCs w:val="24"/>
          <w:lang w:val="en-GB" w:eastAsia="en-US"/>
        </w:rPr>
        <w:t>Grading achieved according to the (Co-) Tutor’s evaluation:</w:t>
      </w:r>
    </w:p>
    <w:tbl>
      <w:tblPr>
        <w:tblStyle w:val="Tabellenraster"/>
        <w:tblW w:w="8539" w:type="dxa"/>
        <w:tblInd w:w="108" w:type="dxa"/>
        <w:tblLayout w:type="fixed"/>
        <w:tblLook w:val="04A0" w:firstRow="1" w:lastRow="0" w:firstColumn="1" w:lastColumn="0" w:noHBand="0" w:noVBand="1"/>
      </w:tblPr>
      <w:tblGrid>
        <w:gridCol w:w="851"/>
        <w:gridCol w:w="1134"/>
        <w:gridCol w:w="1276"/>
        <w:gridCol w:w="1275"/>
        <w:gridCol w:w="2835"/>
        <w:gridCol w:w="1168"/>
      </w:tblGrid>
      <w:tr w:rsidR="00C11447" w:rsidRPr="00435A5A" w:rsidTr="00EE3E5F">
        <w:trPr>
          <w:trHeight w:val="390"/>
        </w:trPr>
        <w:tc>
          <w:tcPr>
            <w:tcW w:w="851"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Points</w:t>
            </w:r>
          </w:p>
        </w:tc>
        <w:tc>
          <w:tcPr>
            <w:tcW w:w="1134"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Grades in Austrian figures</w:t>
            </w:r>
          </w:p>
        </w:tc>
        <w:tc>
          <w:tcPr>
            <w:tcW w:w="1276"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Grades in German language</w:t>
            </w:r>
          </w:p>
        </w:tc>
        <w:tc>
          <w:tcPr>
            <w:tcW w:w="1275"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ECTS Grades</w:t>
            </w:r>
          </w:p>
        </w:tc>
        <w:tc>
          <w:tcPr>
            <w:tcW w:w="2835"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Grading-description in English language</w:t>
            </w:r>
          </w:p>
        </w:tc>
        <w:tc>
          <w:tcPr>
            <w:tcW w:w="1168"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Tick off</w:t>
            </w:r>
          </w:p>
        </w:tc>
      </w:tr>
      <w:tr w:rsidR="00C11447" w:rsidRPr="00435A5A" w:rsidTr="00EE3E5F">
        <w:trPr>
          <w:trHeight w:val="488"/>
        </w:trPr>
        <w:tc>
          <w:tcPr>
            <w:tcW w:w="851"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93-100</w:t>
            </w:r>
          </w:p>
        </w:tc>
        <w:tc>
          <w:tcPr>
            <w:tcW w:w="1134"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w:t>
            </w:r>
          </w:p>
        </w:tc>
        <w:tc>
          <w:tcPr>
            <w:tcW w:w="1276"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Sehr gut</w:t>
            </w:r>
          </w:p>
        </w:tc>
        <w:tc>
          <w:tcPr>
            <w:tcW w:w="1275"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A</w:t>
            </w:r>
          </w:p>
        </w:tc>
        <w:tc>
          <w:tcPr>
            <w:tcW w:w="2835"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With high distinction</w:t>
            </w:r>
          </w:p>
        </w:tc>
        <w:tc>
          <w:tcPr>
            <w:tcW w:w="1168" w:type="dxa"/>
            <w:shd w:val="clear" w:color="auto" w:fill="DBE5F1" w:themeFill="accent1" w:themeFillTint="33"/>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C11447" w:rsidRPr="00435A5A" w:rsidTr="00EE3E5F">
        <w:trPr>
          <w:trHeight w:val="488"/>
        </w:trPr>
        <w:tc>
          <w:tcPr>
            <w:tcW w:w="851"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81-92</w:t>
            </w:r>
          </w:p>
        </w:tc>
        <w:tc>
          <w:tcPr>
            <w:tcW w:w="1134"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2</w:t>
            </w:r>
          </w:p>
        </w:tc>
        <w:tc>
          <w:tcPr>
            <w:tcW w:w="1276"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Gut</w:t>
            </w:r>
          </w:p>
        </w:tc>
        <w:tc>
          <w:tcPr>
            <w:tcW w:w="1275"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B</w:t>
            </w:r>
          </w:p>
        </w:tc>
        <w:tc>
          <w:tcPr>
            <w:tcW w:w="2835"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With</w:t>
            </w:r>
          </w:p>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distinction</w:t>
            </w:r>
          </w:p>
        </w:tc>
        <w:tc>
          <w:tcPr>
            <w:tcW w:w="1168" w:type="dxa"/>
            <w:shd w:val="clear" w:color="auto" w:fill="DBE5F1" w:themeFill="accent1" w:themeFillTint="33"/>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C11447" w:rsidRPr="00435A5A" w:rsidTr="00EE3E5F">
        <w:trPr>
          <w:trHeight w:val="488"/>
        </w:trPr>
        <w:tc>
          <w:tcPr>
            <w:tcW w:w="851"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71-80</w:t>
            </w:r>
          </w:p>
        </w:tc>
        <w:tc>
          <w:tcPr>
            <w:tcW w:w="1134"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3</w:t>
            </w:r>
          </w:p>
        </w:tc>
        <w:tc>
          <w:tcPr>
            <w:tcW w:w="1276"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Befriedigend</w:t>
            </w:r>
          </w:p>
        </w:tc>
        <w:tc>
          <w:tcPr>
            <w:tcW w:w="1275"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C, D</w:t>
            </w:r>
          </w:p>
        </w:tc>
        <w:tc>
          <w:tcPr>
            <w:tcW w:w="2835"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On an</w:t>
            </w:r>
          </w:p>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average</w:t>
            </w:r>
          </w:p>
        </w:tc>
        <w:tc>
          <w:tcPr>
            <w:tcW w:w="1168" w:type="dxa"/>
            <w:shd w:val="clear" w:color="auto" w:fill="DBE5F1" w:themeFill="accent1" w:themeFillTint="33"/>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C11447" w:rsidRPr="00435A5A" w:rsidTr="00EE3E5F">
        <w:trPr>
          <w:trHeight w:val="488"/>
        </w:trPr>
        <w:tc>
          <w:tcPr>
            <w:tcW w:w="851"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60-70</w:t>
            </w:r>
          </w:p>
        </w:tc>
        <w:tc>
          <w:tcPr>
            <w:tcW w:w="1134"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4</w:t>
            </w:r>
          </w:p>
        </w:tc>
        <w:tc>
          <w:tcPr>
            <w:tcW w:w="1276"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Genügend</w:t>
            </w:r>
          </w:p>
        </w:tc>
        <w:tc>
          <w:tcPr>
            <w:tcW w:w="1275"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E</w:t>
            </w:r>
          </w:p>
        </w:tc>
        <w:tc>
          <w:tcPr>
            <w:tcW w:w="2835"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Below</w:t>
            </w:r>
          </w:p>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average</w:t>
            </w:r>
          </w:p>
        </w:tc>
        <w:tc>
          <w:tcPr>
            <w:tcW w:w="1168" w:type="dxa"/>
            <w:shd w:val="clear" w:color="auto" w:fill="DBE5F1" w:themeFill="accent1" w:themeFillTint="33"/>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C11447" w:rsidRPr="00435A5A" w:rsidTr="00EE3E5F">
        <w:trPr>
          <w:trHeight w:val="488"/>
        </w:trPr>
        <w:tc>
          <w:tcPr>
            <w:tcW w:w="851"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0-59</w:t>
            </w:r>
          </w:p>
        </w:tc>
        <w:tc>
          <w:tcPr>
            <w:tcW w:w="1134"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5</w:t>
            </w:r>
          </w:p>
        </w:tc>
        <w:tc>
          <w:tcPr>
            <w:tcW w:w="1276"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Nicht genügend</w:t>
            </w:r>
          </w:p>
        </w:tc>
        <w:tc>
          <w:tcPr>
            <w:tcW w:w="1275"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F</w:t>
            </w:r>
          </w:p>
        </w:tc>
        <w:tc>
          <w:tcPr>
            <w:tcW w:w="2835" w:type="dxa"/>
            <w:shd w:val="clear" w:color="auto" w:fill="auto"/>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Not satisfied (failed)</w:t>
            </w:r>
          </w:p>
        </w:tc>
        <w:tc>
          <w:tcPr>
            <w:tcW w:w="1168" w:type="dxa"/>
            <w:shd w:val="clear" w:color="auto" w:fill="DBE5F1" w:themeFill="accent1" w:themeFillTint="33"/>
            <w:vAlign w:val="center"/>
          </w:tcPr>
          <w:p w:rsidR="00C11447" w:rsidRPr="00435A5A" w:rsidRDefault="00C1144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bl>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383E6E" w:rsidP="00383E6E">
      <w:pPr>
        <w:tabs>
          <w:tab w:val="center" w:pos="5954"/>
          <w:tab w:val="right" w:pos="8503"/>
        </w:tabs>
        <w:overflowPunct/>
        <w:autoSpaceDE/>
        <w:autoSpaceDN/>
        <w:adjustRightInd/>
        <w:spacing w:before="0" w:line="360" w:lineRule="auto"/>
        <w:textAlignment w:val="auto"/>
        <w:rPr>
          <w:rFonts w:eastAsia="Calibri"/>
          <w:sz w:val="16"/>
          <w:szCs w:val="24"/>
          <w:lang w:val="en-GB" w:eastAsia="en-US"/>
        </w:rPr>
      </w:pPr>
      <w:r w:rsidRPr="00435A5A">
        <w:rPr>
          <w:rFonts w:eastAsia="Calibri"/>
          <w:sz w:val="16"/>
          <w:szCs w:val="24"/>
          <w:lang w:val="en-GB" w:eastAsia="en-US"/>
        </w:rPr>
        <w:tab/>
        <w:t>………………………………………………………………………………</w:t>
      </w:r>
    </w:p>
    <w:p w:rsidR="00383E6E" w:rsidRPr="00435A5A" w:rsidRDefault="00383E6E" w:rsidP="00383E6E">
      <w:pPr>
        <w:tabs>
          <w:tab w:val="center" w:pos="5954"/>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sz w:val="16"/>
          <w:szCs w:val="24"/>
          <w:lang w:val="en-GB" w:eastAsia="en-US"/>
        </w:rPr>
        <w:tab/>
      </w:r>
      <w:r w:rsidR="00C11447" w:rsidRPr="00435A5A">
        <w:rPr>
          <w:rFonts w:eastAsia="Calibri"/>
          <w:sz w:val="16"/>
          <w:szCs w:val="24"/>
          <w:lang w:val="en-GB" w:eastAsia="en-US"/>
        </w:rPr>
        <w:t>(Tutor’s or Co-Tutor’s Signature)</w:t>
      </w:r>
      <w:r w:rsidRPr="00435A5A">
        <w:rPr>
          <w:rFonts w:eastAsia="Calibri"/>
          <w:szCs w:val="24"/>
          <w:lang w:val="en-GB" w:eastAsia="en-US"/>
        </w:rPr>
        <w:br w:type="page"/>
      </w:r>
    </w:p>
    <w:p w:rsidR="00383E6E" w:rsidRPr="00435A5A" w:rsidRDefault="001825A2" w:rsidP="00383E6E">
      <w:pPr>
        <w:tabs>
          <w:tab w:val="left" w:pos="567"/>
          <w:tab w:val="left" w:pos="1134"/>
          <w:tab w:val="left" w:pos="1701"/>
          <w:tab w:val="right" w:pos="8503"/>
        </w:tabs>
        <w:overflowPunct/>
        <w:autoSpaceDE/>
        <w:autoSpaceDN/>
        <w:adjustRightInd/>
        <w:spacing w:before="0" w:line="240" w:lineRule="auto"/>
        <w:jc w:val="right"/>
        <w:textAlignment w:val="auto"/>
        <w:rPr>
          <w:rFonts w:eastAsia="Calibri"/>
          <w:b/>
          <w:szCs w:val="24"/>
          <w:lang w:val="en-GB" w:eastAsia="en-US"/>
        </w:rPr>
      </w:pPr>
      <w:r w:rsidRPr="00435A5A">
        <w:rPr>
          <w:rFonts w:eastAsia="Calibri"/>
          <w:b/>
          <w:szCs w:val="24"/>
          <w:lang w:val="en-GB" w:eastAsia="en-US"/>
        </w:rPr>
        <w:lastRenderedPageBreak/>
        <w:t>Quantitative Evaluation – Page 2</w:t>
      </w: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125112" w:rsidP="00383E6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b/>
          <w:color w:val="002060"/>
          <w:szCs w:val="24"/>
          <w:lang w:val="en-GB" w:eastAsia="en-US"/>
        </w:rPr>
        <w:t>Part 1 – Scientific Approach &amp; M</w:t>
      </w:r>
      <w:r w:rsidR="001825A2" w:rsidRPr="00435A5A">
        <w:rPr>
          <w:rFonts w:eastAsia="Calibri"/>
          <w:b/>
          <w:color w:val="002060"/>
          <w:szCs w:val="24"/>
          <w:lang w:val="en-GB" w:eastAsia="en-US"/>
        </w:rPr>
        <w:t>ethod:</w:t>
      </w:r>
    </w:p>
    <w:tbl>
      <w:tblPr>
        <w:tblStyle w:val="Tabellenraster"/>
        <w:tblW w:w="8539" w:type="dxa"/>
        <w:tblInd w:w="108" w:type="dxa"/>
        <w:tblLayout w:type="fixed"/>
        <w:tblLook w:val="04A0" w:firstRow="1" w:lastRow="0" w:firstColumn="1" w:lastColumn="0" w:noHBand="0" w:noVBand="1"/>
      </w:tblPr>
      <w:tblGrid>
        <w:gridCol w:w="567"/>
        <w:gridCol w:w="5670"/>
        <w:gridCol w:w="1276"/>
        <w:gridCol w:w="1026"/>
      </w:tblGrid>
      <w:tr w:rsidR="001825A2" w:rsidRPr="00435A5A" w:rsidTr="001825A2">
        <w:trPr>
          <w:trHeight w:val="50"/>
        </w:trPr>
        <w:tc>
          <w:tcPr>
            <w:tcW w:w="567"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No.</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Description</w:t>
            </w:r>
          </w:p>
        </w:tc>
        <w:tc>
          <w:tcPr>
            <w:tcW w:w="1276"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 xml:space="preserve">Achievable points </w:t>
            </w:r>
          </w:p>
        </w:tc>
        <w:tc>
          <w:tcPr>
            <w:tcW w:w="1026"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Points achieved</w:t>
            </w:r>
          </w:p>
        </w:tc>
      </w:tr>
      <w:tr w:rsidR="001825A2" w:rsidRPr="00435A5A" w:rsidTr="001825A2">
        <w:trPr>
          <w:trHeight w:val="233"/>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b/>
                <w:sz w:val="20"/>
                <w:lang w:val="en-GB" w:eastAsia="en-US"/>
              </w:rPr>
              <w:t>Introduction</w:t>
            </w:r>
            <w:r w:rsidRPr="00435A5A">
              <w:rPr>
                <w:rFonts w:eastAsia="Calibri"/>
                <w:sz w:val="20"/>
                <w:lang w:val="en-GB" w:eastAsia="en-US"/>
              </w:rPr>
              <w:t>: The problem is described and it is described how the author would like to solve the problem.</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4</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488"/>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2</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b/>
                <w:sz w:val="20"/>
                <w:lang w:val="en-GB" w:eastAsia="en-US"/>
              </w:rPr>
              <w:t>Linkage to scientific disciplines</w:t>
            </w:r>
            <w:r w:rsidRPr="00435A5A">
              <w:rPr>
                <w:rFonts w:eastAsia="Calibri"/>
                <w:sz w:val="20"/>
                <w:lang w:val="en-GB" w:eastAsia="en-US"/>
              </w:rPr>
              <w:t>: It is described who may have a benefit if the problem is solved.</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2</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488"/>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3</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b/>
                <w:sz w:val="20"/>
                <w:lang w:val="en-GB" w:eastAsia="en-US"/>
              </w:rPr>
              <w:t>Current state of research</w:t>
            </w:r>
            <w:r w:rsidRPr="00435A5A">
              <w:rPr>
                <w:rFonts w:eastAsia="Calibri"/>
                <w:sz w:val="20"/>
                <w:lang w:val="en-GB" w:eastAsia="en-US"/>
              </w:rPr>
              <w:t>: A proper research is done to describe the current state of research. The mentioned researches avoid “reinventing the wheel”.</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14</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50"/>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4</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b/>
                <w:sz w:val="20"/>
                <w:lang w:val="en-GB" w:eastAsia="en-US"/>
              </w:rPr>
              <w:t>Research gap</w:t>
            </w:r>
            <w:r w:rsidRPr="00435A5A">
              <w:rPr>
                <w:rFonts w:eastAsia="Calibri"/>
                <w:sz w:val="20"/>
                <w:lang w:val="en-GB" w:eastAsia="en-US"/>
              </w:rPr>
              <w:t>: A clear statement is done what has not been researched so far.</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4</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50"/>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5</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b/>
                <w:sz w:val="20"/>
                <w:lang w:val="en-GB" w:eastAsia="en-US"/>
              </w:rPr>
              <w:t>Research question(s)</w:t>
            </w:r>
            <w:r w:rsidRPr="00435A5A">
              <w:rPr>
                <w:rFonts w:eastAsia="Calibri"/>
                <w:sz w:val="20"/>
                <w:lang w:val="en-GB" w:eastAsia="en-US"/>
              </w:rPr>
              <w:t>: The question(s) correspond(s) to the research gap and to the thesis’ topic.</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4</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50"/>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6</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b/>
                <w:sz w:val="20"/>
                <w:lang w:val="en-GB" w:eastAsia="en-US"/>
              </w:rPr>
              <w:t>Methodology</w:t>
            </w:r>
            <w:r w:rsidRPr="00435A5A">
              <w:rPr>
                <w:rFonts w:eastAsia="Calibri"/>
                <w:sz w:val="20"/>
                <w:lang w:val="en-GB" w:eastAsia="en-US"/>
              </w:rPr>
              <w:t>: It is described how the author wants to answer the research questions.</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4</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50"/>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7</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b/>
                <w:sz w:val="20"/>
                <w:lang w:val="en-GB" w:eastAsia="en-US"/>
              </w:rPr>
              <w:t>Research and results of research</w:t>
            </w:r>
            <w:r w:rsidRPr="00435A5A">
              <w:rPr>
                <w:rFonts w:eastAsia="Calibri"/>
                <w:sz w:val="20"/>
                <w:lang w:val="en-GB" w:eastAsia="en-US"/>
              </w:rPr>
              <w:t>: The researches as well as the research results correspond to the research question(s). A clear line is drawn into the direction of solving the problem.</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20</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50"/>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8</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b/>
                <w:sz w:val="20"/>
                <w:lang w:val="en-GB" w:eastAsia="en-US"/>
              </w:rPr>
              <w:t>Discussion of results</w:t>
            </w:r>
            <w:r w:rsidRPr="00435A5A">
              <w:rPr>
                <w:rFonts w:eastAsia="Calibri"/>
                <w:sz w:val="20"/>
                <w:lang w:val="en-GB" w:eastAsia="en-US"/>
              </w:rPr>
              <w:t>: The pros and cons are described.</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2</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50"/>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9</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b/>
                <w:sz w:val="20"/>
                <w:lang w:val="en-GB" w:eastAsia="en-US"/>
              </w:rPr>
              <w:t>Restriction of validity</w:t>
            </w:r>
            <w:r w:rsidRPr="00435A5A">
              <w:rPr>
                <w:rFonts w:eastAsia="Calibri"/>
                <w:sz w:val="20"/>
                <w:lang w:val="en-GB" w:eastAsia="en-US"/>
              </w:rPr>
              <w:t>: The validity of the results is described.</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2</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50"/>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10</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b/>
                <w:sz w:val="20"/>
                <w:lang w:val="en-GB" w:eastAsia="en-US"/>
              </w:rPr>
              <w:t>Benefit for scientific disciplines</w:t>
            </w:r>
            <w:r w:rsidRPr="00435A5A">
              <w:rPr>
                <w:rFonts w:eastAsia="Calibri"/>
                <w:sz w:val="20"/>
                <w:lang w:val="en-GB" w:eastAsia="en-US"/>
              </w:rPr>
              <w:t>: It is described who may have a benefit from the results of the research.</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4</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50"/>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11</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b/>
                <w:sz w:val="20"/>
                <w:lang w:val="en-GB" w:eastAsia="en-US"/>
              </w:rPr>
              <w:t>Prospects</w:t>
            </w:r>
            <w:r w:rsidRPr="00435A5A">
              <w:rPr>
                <w:rFonts w:eastAsia="Calibri"/>
                <w:sz w:val="20"/>
                <w:lang w:val="en-GB" w:eastAsia="en-US"/>
              </w:rPr>
              <w:t>: It is described what must be done to solve further problems.</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2</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50"/>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12</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435A5A">
              <w:rPr>
                <w:rFonts w:eastAsia="Calibri"/>
                <w:b/>
                <w:sz w:val="20"/>
                <w:lang w:val="en-GB" w:eastAsia="en-US"/>
              </w:rPr>
              <w:t xml:space="preserve">Summary: </w:t>
            </w:r>
            <w:r w:rsidRPr="00435A5A">
              <w:rPr>
                <w:rFonts w:eastAsia="Calibri"/>
                <w:sz w:val="20"/>
                <w:lang w:val="en-GB" w:eastAsia="en-US"/>
              </w:rPr>
              <w:t>The summary includes all the chapters before.</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4</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50"/>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13</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435A5A">
              <w:rPr>
                <w:rFonts w:eastAsia="Calibri"/>
                <w:b/>
                <w:sz w:val="20"/>
                <w:lang w:val="en-GB" w:eastAsia="en-US"/>
              </w:rPr>
              <w:t xml:space="preserve">Annexes: </w:t>
            </w:r>
            <w:r w:rsidRPr="00435A5A">
              <w:rPr>
                <w:rFonts w:eastAsia="Calibri"/>
                <w:sz w:val="20"/>
                <w:lang w:val="en-GB" w:eastAsia="en-US"/>
              </w:rPr>
              <w:t>All the necessary annexes according to the regulation are included.</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3</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50"/>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14</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435A5A">
              <w:rPr>
                <w:rFonts w:eastAsia="Calibri"/>
                <w:b/>
                <w:sz w:val="20"/>
                <w:lang w:val="en-GB" w:eastAsia="en-US"/>
              </w:rPr>
              <w:t xml:space="preserve">Affidavit: </w:t>
            </w:r>
            <w:r w:rsidRPr="00435A5A">
              <w:rPr>
                <w:rFonts w:eastAsia="Calibri"/>
                <w:sz w:val="20"/>
                <w:lang w:val="en-GB" w:eastAsia="en-US"/>
              </w:rPr>
              <w:t>It is included according to the regulation.</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9B1156" w:rsidTr="001825A2">
        <w:trPr>
          <w:trHeight w:val="50"/>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15</w:t>
            </w: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435A5A">
              <w:rPr>
                <w:rFonts w:eastAsia="Calibri"/>
                <w:b/>
                <w:sz w:val="20"/>
                <w:lang w:val="en-GB" w:eastAsia="en-US"/>
              </w:rPr>
              <w:t xml:space="preserve">Other chapters: </w:t>
            </w:r>
            <w:r w:rsidRPr="00435A5A">
              <w:rPr>
                <w:rFonts w:eastAsia="Calibri"/>
                <w:sz w:val="20"/>
                <w:lang w:val="en-GB" w:eastAsia="en-US"/>
              </w:rPr>
              <w:t>(preface, preamble, preview, postface). If these chapters make sense, the author rewards 1 additional extra-point per chapter.</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1825A2" w:rsidRPr="00435A5A" w:rsidTr="001825A2">
        <w:trPr>
          <w:trHeight w:val="359"/>
        </w:trPr>
        <w:tc>
          <w:tcPr>
            <w:tcW w:w="567"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p>
        </w:tc>
        <w:tc>
          <w:tcPr>
            <w:tcW w:w="5670" w:type="dxa"/>
            <w:shd w:val="clear" w:color="auto" w:fill="auto"/>
            <w:vAlign w:val="center"/>
          </w:tcPr>
          <w:p w:rsidR="001825A2" w:rsidRPr="00435A5A" w:rsidRDefault="001825A2"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435A5A">
              <w:rPr>
                <w:rFonts w:eastAsia="Calibri"/>
                <w:b/>
                <w:sz w:val="20"/>
                <w:lang w:val="en-GB" w:eastAsia="en-US"/>
              </w:rPr>
              <w:t>Total</w:t>
            </w:r>
          </w:p>
        </w:tc>
        <w:tc>
          <w:tcPr>
            <w:tcW w:w="1276" w:type="dxa"/>
            <w:shd w:val="clear" w:color="auto" w:fill="auto"/>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435A5A">
              <w:rPr>
                <w:rFonts w:eastAsia="Calibri"/>
                <w:b/>
                <w:sz w:val="20"/>
                <w:lang w:val="en-GB" w:eastAsia="en-US"/>
              </w:rPr>
              <w:t>70</w:t>
            </w:r>
          </w:p>
        </w:tc>
        <w:tc>
          <w:tcPr>
            <w:tcW w:w="1026" w:type="dxa"/>
            <w:shd w:val="clear" w:color="auto" w:fill="DBE5F1" w:themeFill="accent1" w:themeFillTint="33"/>
            <w:vAlign w:val="center"/>
          </w:tcPr>
          <w:p w:rsidR="001825A2" w:rsidRPr="00435A5A" w:rsidRDefault="001825A2"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bl>
    <w:p w:rsidR="00383E6E" w:rsidRPr="00435A5A" w:rsidRDefault="00F54DA5" w:rsidP="00383E6E">
      <w:pPr>
        <w:tabs>
          <w:tab w:val="left" w:pos="567"/>
          <w:tab w:val="left" w:pos="1134"/>
          <w:tab w:val="left" w:pos="1701"/>
          <w:tab w:val="right" w:pos="8503"/>
        </w:tabs>
        <w:overflowPunct/>
        <w:autoSpaceDE/>
        <w:autoSpaceDN/>
        <w:adjustRightInd/>
        <w:spacing w:line="240" w:lineRule="auto"/>
        <w:textAlignment w:val="auto"/>
        <w:rPr>
          <w:rFonts w:eastAsia="Calibri"/>
          <w:b/>
          <w:sz w:val="20"/>
          <w:szCs w:val="24"/>
          <w:lang w:val="en-GB" w:eastAsia="en-US"/>
        </w:rPr>
      </w:pPr>
      <w:r w:rsidRPr="00435A5A">
        <w:rPr>
          <w:rFonts w:eastAsia="Calibri"/>
          <w:b/>
          <w:sz w:val="20"/>
          <w:szCs w:val="24"/>
          <w:lang w:val="en-GB" w:eastAsia="en-US"/>
        </w:rPr>
        <w:t>Remark: Each divergence equals 1 point less.</w:t>
      </w:r>
    </w:p>
    <w:p w:rsidR="00383E6E" w:rsidRPr="00435A5A" w:rsidRDefault="00383E6E" w:rsidP="00383E6E">
      <w:pPr>
        <w:tabs>
          <w:tab w:val="left" w:pos="567"/>
          <w:tab w:val="left" w:pos="1134"/>
          <w:tab w:val="left" w:pos="1701"/>
          <w:tab w:val="right" w:pos="8503"/>
        </w:tabs>
        <w:overflowPunct/>
        <w:autoSpaceDE/>
        <w:autoSpaceDN/>
        <w:adjustRightInd/>
        <w:spacing w:line="240" w:lineRule="auto"/>
        <w:textAlignment w:val="auto"/>
        <w:rPr>
          <w:rFonts w:eastAsia="Calibri"/>
          <w:b/>
          <w:sz w:val="20"/>
          <w:szCs w:val="24"/>
          <w:lang w:val="en-GB" w:eastAsia="en-US"/>
        </w:rPr>
      </w:pPr>
    </w:p>
    <w:p w:rsidR="00383E6E" w:rsidRPr="00435A5A" w:rsidRDefault="00F54DA5"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2060"/>
          <w:szCs w:val="24"/>
          <w:lang w:val="en-GB" w:eastAsia="en-US"/>
        </w:rPr>
      </w:pPr>
      <w:r w:rsidRPr="00435A5A">
        <w:rPr>
          <w:rFonts w:eastAsia="Calibri"/>
          <w:b/>
          <w:color w:val="002060"/>
          <w:szCs w:val="24"/>
          <w:lang w:val="en-GB" w:eastAsia="en-US"/>
        </w:rPr>
        <w:t>Part 2 – Grammar and Formal Aspects:</w:t>
      </w:r>
    </w:p>
    <w:tbl>
      <w:tblPr>
        <w:tblStyle w:val="Tabellenraster"/>
        <w:tblW w:w="8539" w:type="dxa"/>
        <w:tblInd w:w="108" w:type="dxa"/>
        <w:tblLayout w:type="fixed"/>
        <w:tblLook w:val="04A0" w:firstRow="1" w:lastRow="0" w:firstColumn="1" w:lastColumn="0" w:noHBand="0" w:noVBand="1"/>
      </w:tblPr>
      <w:tblGrid>
        <w:gridCol w:w="567"/>
        <w:gridCol w:w="5670"/>
        <w:gridCol w:w="1276"/>
        <w:gridCol w:w="1026"/>
      </w:tblGrid>
      <w:tr w:rsidR="00F54DA5" w:rsidRPr="00435A5A" w:rsidTr="00F54DA5">
        <w:trPr>
          <w:trHeight w:val="50"/>
        </w:trPr>
        <w:tc>
          <w:tcPr>
            <w:tcW w:w="567"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No.</w:t>
            </w:r>
          </w:p>
        </w:tc>
        <w:tc>
          <w:tcPr>
            <w:tcW w:w="5670"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Description</w:t>
            </w:r>
          </w:p>
        </w:tc>
        <w:tc>
          <w:tcPr>
            <w:tcW w:w="1276"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 xml:space="preserve">Achievable points </w:t>
            </w:r>
          </w:p>
        </w:tc>
        <w:tc>
          <w:tcPr>
            <w:tcW w:w="1026"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Points achieved</w:t>
            </w:r>
          </w:p>
        </w:tc>
      </w:tr>
      <w:tr w:rsidR="00F54DA5" w:rsidRPr="00435A5A" w:rsidTr="00F54DA5">
        <w:trPr>
          <w:trHeight w:val="233"/>
        </w:trPr>
        <w:tc>
          <w:tcPr>
            <w:tcW w:w="567"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16</w:t>
            </w:r>
          </w:p>
        </w:tc>
        <w:tc>
          <w:tcPr>
            <w:tcW w:w="5670"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sz w:val="20"/>
                <w:lang w:val="en-GB" w:eastAsia="en-US"/>
              </w:rPr>
              <w:t>The cover-page corresponds to the regulation.</w:t>
            </w:r>
          </w:p>
        </w:tc>
        <w:tc>
          <w:tcPr>
            <w:tcW w:w="1276"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1,5</w:t>
            </w:r>
          </w:p>
        </w:tc>
        <w:tc>
          <w:tcPr>
            <w:tcW w:w="1026" w:type="dxa"/>
            <w:shd w:val="clear" w:color="auto" w:fill="DBE5F1" w:themeFill="accent1" w:themeFillTint="33"/>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F54DA5" w:rsidRPr="00435A5A" w:rsidTr="00F54DA5">
        <w:trPr>
          <w:trHeight w:val="377"/>
        </w:trPr>
        <w:tc>
          <w:tcPr>
            <w:tcW w:w="567"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17</w:t>
            </w:r>
          </w:p>
        </w:tc>
        <w:tc>
          <w:tcPr>
            <w:tcW w:w="5670"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sz w:val="20"/>
                <w:lang w:val="en-GB" w:eastAsia="en-US"/>
              </w:rPr>
              <w:t>Table of contents</w:t>
            </w:r>
          </w:p>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sz w:val="20"/>
                <w:lang w:val="en-GB" w:eastAsia="en-US"/>
              </w:rPr>
              <w:t>(Name and echelons correspond to the regulation or to the agreement with the home institution).</w:t>
            </w:r>
          </w:p>
        </w:tc>
        <w:tc>
          <w:tcPr>
            <w:tcW w:w="1276"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1,5</w:t>
            </w:r>
          </w:p>
        </w:tc>
        <w:tc>
          <w:tcPr>
            <w:tcW w:w="1026" w:type="dxa"/>
            <w:shd w:val="clear" w:color="auto" w:fill="DBE5F1" w:themeFill="accent1" w:themeFillTint="33"/>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F54DA5" w:rsidRPr="00435A5A" w:rsidTr="00F54DA5">
        <w:trPr>
          <w:trHeight w:val="488"/>
        </w:trPr>
        <w:tc>
          <w:tcPr>
            <w:tcW w:w="567"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18</w:t>
            </w:r>
          </w:p>
        </w:tc>
        <w:tc>
          <w:tcPr>
            <w:tcW w:w="5670"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sz w:val="20"/>
                <w:lang w:val="en-GB" w:eastAsia="en-US"/>
              </w:rPr>
              <w:t>Within the chapters the sub-chapters are chosen in a correct and logical way.</w:t>
            </w:r>
          </w:p>
        </w:tc>
        <w:tc>
          <w:tcPr>
            <w:tcW w:w="1276"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1,5</w:t>
            </w:r>
          </w:p>
        </w:tc>
        <w:tc>
          <w:tcPr>
            <w:tcW w:w="1026" w:type="dxa"/>
            <w:shd w:val="clear" w:color="auto" w:fill="DBE5F1" w:themeFill="accent1" w:themeFillTint="33"/>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F54DA5" w:rsidRPr="00435A5A" w:rsidTr="00F54DA5">
        <w:trPr>
          <w:trHeight w:val="50"/>
        </w:trPr>
        <w:tc>
          <w:tcPr>
            <w:tcW w:w="567"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19</w:t>
            </w:r>
          </w:p>
        </w:tc>
        <w:tc>
          <w:tcPr>
            <w:tcW w:w="5670"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sz w:val="20"/>
                <w:lang w:val="en-GB" w:eastAsia="en-US"/>
              </w:rPr>
              <w:t>The thesis’ structure is clear and neatly arranged.</w:t>
            </w:r>
          </w:p>
        </w:tc>
        <w:tc>
          <w:tcPr>
            <w:tcW w:w="1276"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1,5</w:t>
            </w:r>
          </w:p>
        </w:tc>
        <w:tc>
          <w:tcPr>
            <w:tcW w:w="1026" w:type="dxa"/>
            <w:shd w:val="clear" w:color="auto" w:fill="DBE5F1" w:themeFill="accent1" w:themeFillTint="33"/>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F54DA5" w:rsidRPr="00435A5A" w:rsidTr="00F54DA5">
        <w:trPr>
          <w:trHeight w:val="297"/>
        </w:trPr>
        <w:tc>
          <w:tcPr>
            <w:tcW w:w="567"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p>
        </w:tc>
        <w:tc>
          <w:tcPr>
            <w:tcW w:w="5670" w:type="dxa"/>
            <w:shd w:val="clear" w:color="auto" w:fill="auto"/>
            <w:vAlign w:val="center"/>
          </w:tcPr>
          <w:p w:rsidR="00F54DA5" w:rsidRPr="00435A5A" w:rsidRDefault="00F54DA5" w:rsidP="00F54DA5">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435A5A">
              <w:rPr>
                <w:rFonts w:eastAsia="Calibri"/>
                <w:b/>
                <w:sz w:val="20"/>
                <w:lang w:val="en-GB" w:eastAsia="en-US"/>
              </w:rPr>
              <w:t>Total</w:t>
            </w:r>
          </w:p>
        </w:tc>
        <w:tc>
          <w:tcPr>
            <w:tcW w:w="1276"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435A5A">
              <w:rPr>
                <w:rFonts w:eastAsia="Calibri"/>
                <w:b/>
                <w:sz w:val="20"/>
                <w:lang w:val="en-GB" w:eastAsia="en-US"/>
              </w:rPr>
              <w:t>6</w:t>
            </w:r>
          </w:p>
        </w:tc>
        <w:tc>
          <w:tcPr>
            <w:tcW w:w="1026" w:type="dxa"/>
            <w:shd w:val="clear" w:color="auto" w:fill="DBE5F1" w:themeFill="accent1" w:themeFillTint="33"/>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bl>
    <w:p w:rsidR="00383E6E" w:rsidRPr="00435A5A" w:rsidRDefault="00F54DA5" w:rsidP="00383E6E">
      <w:pPr>
        <w:tabs>
          <w:tab w:val="left" w:pos="567"/>
          <w:tab w:val="left" w:pos="1134"/>
          <w:tab w:val="left" w:pos="1701"/>
          <w:tab w:val="right" w:pos="8503"/>
        </w:tabs>
        <w:overflowPunct/>
        <w:autoSpaceDE/>
        <w:autoSpaceDN/>
        <w:adjustRightInd/>
        <w:spacing w:line="240" w:lineRule="auto"/>
        <w:textAlignment w:val="auto"/>
        <w:rPr>
          <w:rFonts w:eastAsia="Calibri"/>
          <w:szCs w:val="24"/>
          <w:lang w:val="en-GB" w:eastAsia="en-US"/>
        </w:rPr>
      </w:pPr>
      <w:r w:rsidRPr="00435A5A">
        <w:rPr>
          <w:rFonts w:eastAsia="Calibri"/>
          <w:b/>
          <w:sz w:val="20"/>
          <w:szCs w:val="24"/>
          <w:lang w:val="en-GB" w:eastAsia="en-US"/>
        </w:rPr>
        <w:t>Remark: Each divergence equals 0.5 points less.</w:t>
      </w:r>
      <w:r w:rsidR="00383E6E" w:rsidRPr="00435A5A">
        <w:rPr>
          <w:rFonts w:eastAsia="Calibri"/>
          <w:szCs w:val="24"/>
          <w:lang w:val="en-GB" w:eastAsia="en-US"/>
        </w:rPr>
        <w:br w:type="page"/>
      </w:r>
    </w:p>
    <w:p w:rsidR="00383E6E" w:rsidRPr="00435A5A" w:rsidRDefault="00F54DA5" w:rsidP="00383E6E">
      <w:pPr>
        <w:tabs>
          <w:tab w:val="left" w:pos="567"/>
          <w:tab w:val="left" w:pos="1134"/>
          <w:tab w:val="left" w:pos="1701"/>
          <w:tab w:val="right" w:pos="8503"/>
        </w:tabs>
        <w:overflowPunct/>
        <w:autoSpaceDE/>
        <w:autoSpaceDN/>
        <w:adjustRightInd/>
        <w:spacing w:before="0" w:line="240" w:lineRule="auto"/>
        <w:jc w:val="right"/>
        <w:textAlignment w:val="auto"/>
        <w:rPr>
          <w:rFonts w:eastAsia="Calibri"/>
          <w:b/>
          <w:szCs w:val="24"/>
          <w:lang w:val="en-GB" w:eastAsia="en-US"/>
        </w:rPr>
      </w:pPr>
      <w:r w:rsidRPr="00435A5A">
        <w:rPr>
          <w:rFonts w:eastAsia="Calibri"/>
          <w:b/>
          <w:szCs w:val="24"/>
          <w:lang w:val="en-GB" w:eastAsia="en-US"/>
        </w:rPr>
        <w:lastRenderedPageBreak/>
        <w:t>Quantitative Evaluation – Page 3</w:t>
      </w: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tbl>
      <w:tblPr>
        <w:tblStyle w:val="Tabellenraster"/>
        <w:tblW w:w="8539" w:type="dxa"/>
        <w:tblInd w:w="108" w:type="dxa"/>
        <w:tblLayout w:type="fixed"/>
        <w:tblLook w:val="04A0" w:firstRow="1" w:lastRow="0" w:firstColumn="1" w:lastColumn="0" w:noHBand="0" w:noVBand="1"/>
      </w:tblPr>
      <w:tblGrid>
        <w:gridCol w:w="567"/>
        <w:gridCol w:w="5670"/>
        <w:gridCol w:w="1276"/>
        <w:gridCol w:w="1026"/>
      </w:tblGrid>
      <w:tr w:rsidR="00F54DA5" w:rsidRPr="00435A5A" w:rsidTr="00F54DA5">
        <w:trPr>
          <w:trHeight w:val="50"/>
        </w:trPr>
        <w:tc>
          <w:tcPr>
            <w:tcW w:w="567"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No.</w:t>
            </w:r>
          </w:p>
        </w:tc>
        <w:tc>
          <w:tcPr>
            <w:tcW w:w="5670"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Description</w:t>
            </w:r>
          </w:p>
        </w:tc>
        <w:tc>
          <w:tcPr>
            <w:tcW w:w="1276"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 xml:space="preserve">Achievable points </w:t>
            </w:r>
          </w:p>
        </w:tc>
        <w:tc>
          <w:tcPr>
            <w:tcW w:w="1026"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Points achieved</w:t>
            </w:r>
          </w:p>
        </w:tc>
      </w:tr>
      <w:tr w:rsidR="00F54DA5" w:rsidRPr="00435A5A" w:rsidTr="00F54DA5">
        <w:trPr>
          <w:trHeight w:val="233"/>
        </w:trPr>
        <w:tc>
          <w:tcPr>
            <w:tcW w:w="567"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20</w:t>
            </w:r>
          </w:p>
        </w:tc>
        <w:tc>
          <w:tcPr>
            <w:tcW w:w="5670"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sz w:val="20"/>
                <w:lang w:val="en-GB" w:eastAsia="en-US"/>
              </w:rPr>
              <w:t>The amount of words (pure text) is according to the regulation. Plus or minus 10 per cent are not taken into consideration. If agreed with the (Co-) Tutor the amount of word can be exceeded</w:t>
            </w:r>
          </w:p>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sz w:val="20"/>
                <w:lang w:val="en-GB" w:eastAsia="en-US"/>
              </w:rPr>
              <w:t>(Per 200 words divergence – 0.5 points less).</w:t>
            </w:r>
          </w:p>
        </w:tc>
        <w:tc>
          <w:tcPr>
            <w:tcW w:w="1276"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8</w:t>
            </w:r>
          </w:p>
        </w:tc>
        <w:tc>
          <w:tcPr>
            <w:tcW w:w="1026" w:type="dxa"/>
            <w:shd w:val="clear" w:color="auto" w:fill="DBE5F1" w:themeFill="accent1" w:themeFillTint="33"/>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F54DA5" w:rsidRPr="00435A5A" w:rsidTr="00F54DA5">
        <w:trPr>
          <w:trHeight w:val="488"/>
        </w:trPr>
        <w:tc>
          <w:tcPr>
            <w:tcW w:w="567"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21</w:t>
            </w:r>
          </w:p>
        </w:tc>
        <w:tc>
          <w:tcPr>
            <w:tcW w:w="5670"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sz w:val="20"/>
                <w:lang w:val="en-GB" w:eastAsia="en-US"/>
              </w:rPr>
              <w:t>Quotations are made according to the regulation. The author ensures that not any part of the entire thesis can be considered as plagiarism</w:t>
            </w:r>
          </w:p>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435A5A">
              <w:rPr>
                <w:rFonts w:eastAsia="Calibri"/>
                <w:sz w:val="20"/>
                <w:lang w:val="en-GB" w:eastAsia="en-US"/>
              </w:rPr>
              <w:t>(1 wrong or not made quotation create 1 point less).</w:t>
            </w:r>
          </w:p>
        </w:tc>
        <w:tc>
          <w:tcPr>
            <w:tcW w:w="1276"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435A5A">
              <w:rPr>
                <w:rFonts w:eastAsia="Calibri"/>
                <w:sz w:val="20"/>
                <w:lang w:val="en-GB" w:eastAsia="en-US"/>
              </w:rPr>
              <w:t>8</w:t>
            </w:r>
          </w:p>
        </w:tc>
        <w:tc>
          <w:tcPr>
            <w:tcW w:w="1026" w:type="dxa"/>
            <w:shd w:val="clear" w:color="auto" w:fill="DBE5F1" w:themeFill="accent1" w:themeFillTint="33"/>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F54DA5" w:rsidRPr="00435A5A" w:rsidTr="00F54DA5">
        <w:trPr>
          <w:trHeight w:val="488"/>
        </w:trPr>
        <w:tc>
          <w:tcPr>
            <w:tcW w:w="567"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435A5A">
              <w:rPr>
                <w:rFonts w:eastAsia="Calibri"/>
                <w:b/>
                <w:sz w:val="20"/>
                <w:lang w:val="en-GB" w:eastAsia="en-US"/>
              </w:rPr>
              <w:t>22</w:t>
            </w:r>
          </w:p>
        </w:tc>
        <w:tc>
          <w:tcPr>
            <w:tcW w:w="5670"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435A5A">
              <w:rPr>
                <w:rFonts w:eastAsia="Calibri"/>
                <w:b/>
                <w:sz w:val="20"/>
                <w:lang w:val="en-GB" w:eastAsia="en-US"/>
              </w:rPr>
              <w:t>The format (margins, footnotes, font sizes, line spacing, commas, etc.) is according to the regulation</w:t>
            </w:r>
          </w:p>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435A5A">
              <w:rPr>
                <w:rFonts w:eastAsia="Calibri"/>
                <w:b/>
                <w:sz w:val="20"/>
                <w:lang w:val="en-GB" w:eastAsia="en-US"/>
              </w:rPr>
              <w:t>(10 “small” mistakes create 1 fatal error which equals 1 point less).</w:t>
            </w:r>
          </w:p>
        </w:tc>
        <w:tc>
          <w:tcPr>
            <w:tcW w:w="1276"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435A5A">
              <w:rPr>
                <w:rFonts w:eastAsia="Calibri"/>
                <w:b/>
                <w:sz w:val="20"/>
                <w:lang w:val="en-GB" w:eastAsia="en-US"/>
              </w:rPr>
              <w:t>4</w:t>
            </w:r>
          </w:p>
        </w:tc>
        <w:tc>
          <w:tcPr>
            <w:tcW w:w="1026" w:type="dxa"/>
            <w:shd w:val="clear" w:color="auto" w:fill="DBE5F1" w:themeFill="accent1" w:themeFillTint="33"/>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F54DA5" w:rsidRPr="00435A5A" w:rsidTr="00F54DA5">
        <w:trPr>
          <w:trHeight w:val="50"/>
        </w:trPr>
        <w:tc>
          <w:tcPr>
            <w:tcW w:w="567"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435A5A">
              <w:rPr>
                <w:rFonts w:eastAsia="Calibri"/>
                <w:b/>
                <w:sz w:val="20"/>
                <w:lang w:val="en-GB" w:eastAsia="en-US"/>
              </w:rPr>
              <w:t>23</w:t>
            </w:r>
          </w:p>
        </w:tc>
        <w:tc>
          <w:tcPr>
            <w:tcW w:w="5670" w:type="dxa"/>
            <w:shd w:val="clear" w:color="auto" w:fill="auto"/>
            <w:vAlign w:val="center"/>
          </w:tcPr>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435A5A">
              <w:rPr>
                <w:rFonts w:eastAsia="Calibri"/>
                <w:b/>
                <w:sz w:val="20"/>
                <w:lang w:val="en-GB" w:eastAsia="en-US"/>
              </w:rPr>
              <w:t>Spellings and grammar are corresponding British English</w:t>
            </w:r>
          </w:p>
          <w:p w:rsidR="00F54DA5" w:rsidRPr="00435A5A" w:rsidRDefault="00F54DA5"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435A5A">
              <w:rPr>
                <w:rFonts w:eastAsia="Calibri"/>
                <w:b/>
                <w:sz w:val="20"/>
                <w:lang w:val="en-GB" w:eastAsia="en-US"/>
              </w:rPr>
              <w:t>(1 wrong spelling creates 1 fatal error which equals 1 point less).</w:t>
            </w:r>
          </w:p>
        </w:tc>
        <w:tc>
          <w:tcPr>
            <w:tcW w:w="1276"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435A5A">
              <w:rPr>
                <w:rFonts w:eastAsia="Calibri"/>
                <w:b/>
                <w:sz w:val="20"/>
                <w:lang w:val="en-GB" w:eastAsia="en-US"/>
              </w:rPr>
              <w:t>4</w:t>
            </w:r>
          </w:p>
        </w:tc>
        <w:tc>
          <w:tcPr>
            <w:tcW w:w="1026" w:type="dxa"/>
            <w:shd w:val="clear" w:color="auto" w:fill="DBE5F1" w:themeFill="accent1" w:themeFillTint="33"/>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en-GB" w:eastAsia="en-US"/>
              </w:rPr>
            </w:pPr>
          </w:p>
        </w:tc>
      </w:tr>
      <w:tr w:rsidR="00F54DA5" w:rsidRPr="00435A5A" w:rsidTr="00F54DA5">
        <w:trPr>
          <w:trHeight w:val="50"/>
        </w:trPr>
        <w:tc>
          <w:tcPr>
            <w:tcW w:w="567"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p>
        </w:tc>
        <w:tc>
          <w:tcPr>
            <w:tcW w:w="5670" w:type="dxa"/>
            <w:shd w:val="clear" w:color="auto" w:fill="auto"/>
            <w:vAlign w:val="center"/>
          </w:tcPr>
          <w:p w:rsidR="00F54DA5" w:rsidRPr="00435A5A" w:rsidRDefault="00F54DA5" w:rsidP="00F54DA5">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435A5A">
              <w:rPr>
                <w:rFonts w:eastAsia="Calibri"/>
                <w:b/>
                <w:sz w:val="20"/>
                <w:lang w:val="en-GB" w:eastAsia="en-US"/>
              </w:rPr>
              <w:t>Total</w:t>
            </w:r>
          </w:p>
        </w:tc>
        <w:tc>
          <w:tcPr>
            <w:tcW w:w="1276" w:type="dxa"/>
            <w:shd w:val="clear" w:color="auto" w:fill="auto"/>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435A5A">
              <w:rPr>
                <w:rFonts w:eastAsia="Calibri"/>
                <w:b/>
                <w:sz w:val="20"/>
                <w:lang w:val="en-GB" w:eastAsia="en-US"/>
              </w:rPr>
              <w:t>24</w:t>
            </w:r>
          </w:p>
        </w:tc>
        <w:tc>
          <w:tcPr>
            <w:tcW w:w="1026" w:type="dxa"/>
            <w:shd w:val="clear" w:color="auto" w:fill="DBE5F1" w:themeFill="accent1" w:themeFillTint="33"/>
            <w:vAlign w:val="center"/>
          </w:tcPr>
          <w:p w:rsidR="00F54DA5" w:rsidRPr="00435A5A" w:rsidRDefault="00F54DA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bl>
    <w:p w:rsidR="00756C67" w:rsidRPr="00435A5A" w:rsidRDefault="00756C67" w:rsidP="00383E6E">
      <w:pPr>
        <w:tabs>
          <w:tab w:val="left" w:pos="567"/>
          <w:tab w:val="left" w:pos="1134"/>
          <w:tab w:val="left" w:pos="1701"/>
          <w:tab w:val="right" w:pos="8503"/>
        </w:tabs>
        <w:overflowPunct/>
        <w:autoSpaceDE/>
        <w:autoSpaceDN/>
        <w:adjustRightInd/>
        <w:spacing w:line="240" w:lineRule="auto"/>
        <w:textAlignment w:val="auto"/>
        <w:rPr>
          <w:rFonts w:eastAsia="Calibri"/>
          <w:szCs w:val="24"/>
          <w:lang w:val="en-GB" w:eastAsia="en-US"/>
        </w:rPr>
      </w:pPr>
    </w:p>
    <w:p w:rsidR="00383E6E" w:rsidRPr="00435A5A" w:rsidRDefault="00F54DA5" w:rsidP="00383E6E">
      <w:pPr>
        <w:tabs>
          <w:tab w:val="left" w:pos="567"/>
          <w:tab w:val="left" w:pos="1134"/>
          <w:tab w:val="left" w:pos="1701"/>
          <w:tab w:val="right" w:pos="8503"/>
        </w:tabs>
        <w:overflowPunct/>
        <w:autoSpaceDE/>
        <w:autoSpaceDN/>
        <w:adjustRightInd/>
        <w:spacing w:line="240" w:lineRule="auto"/>
        <w:textAlignment w:val="auto"/>
        <w:rPr>
          <w:rFonts w:eastAsia="Calibri"/>
          <w:b/>
          <w:szCs w:val="24"/>
          <w:lang w:val="en-GB" w:eastAsia="en-US"/>
        </w:rPr>
      </w:pPr>
      <w:r w:rsidRPr="00435A5A">
        <w:rPr>
          <w:rFonts w:eastAsia="Calibri"/>
          <w:b/>
          <w:szCs w:val="24"/>
          <w:lang w:val="en-GB" w:eastAsia="en-US"/>
        </w:rPr>
        <w:t>Important Remarks:</w:t>
      </w:r>
    </w:p>
    <w:p w:rsidR="00383E6E" w:rsidRPr="00435A5A" w:rsidRDefault="00F54DA5" w:rsidP="00FB4BA0">
      <w:pPr>
        <w:pStyle w:val="Listenabsatz"/>
        <w:numPr>
          <w:ilvl w:val="0"/>
          <w:numId w:val="7"/>
        </w:numPr>
        <w:tabs>
          <w:tab w:val="left" w:pos="567"/>
          <w:tab w:val="right" w:pos="8503"/>
        </w:tabs>
        <w:spacing w:line="240" w:lineRule="auto"/>
        <w:ind w:left="567" w:hanging="567"/>
        <w:jc w:val="both"/>
        <w:rPr>
          <w:rFonts w:ascii="Times New Roman" w:hAnsi="Times New Roman"/>
          <w:szCs w:val="24"/>
          <w:lang w:val="en-GB"/>
        </w:rPr>
      </w:pPr>
      <w:r w:rsidRPr="00435A5A">
        <w:rPr>
          <w:rFonts w:ascii="Times New Roman" w:hAnsi="Times New Roman"/>
          <w:szCs w:val="24"/>
          <w:lang w:val="en-GB"/>
        </w:rPr>
        <w:t>If the points of No. 22 or No. 23 are zero – the thesis cannot be evaluated positively!</w:t>
      </w:r>
      <w:r w:rsidR="00397FAE" w:rsidRPr="00435A5A">
        <w:rPr>
          <w:rFonts w:ascii="Times New Roman" w:hAnsi="Times New Roman"/>
          <w:szCs w:val="24"/>
          <w:lang w:val="en-GB"/>
        </w:rPr>
        <w:t xml:space="preserve"> </w:t>
      </w:r>
      <w:r w:rsidR="00756C67" w:rsidRPr="00435A5A">
        <w:rPr>
          <w:rFonts w:ascii="Times New Roman" w:hAnsi="Times New Roman"/>
          <w:szCs w:val="24"/>
          <w:lang w:val="en-GB"/>
        </w:rPr>
        <w:t>Any div</w:t>
      </w:r>
      <w:r w:rsidR="006F7B18" w:rsidRPr="00435A5A">
        <w:rPr>
          <w:rFonts w:ascii="Times New Roman" w:hAnsi="Times New Roman"/>
          <w:szCs w:val="24"/>
          <w:lang w:val="en-GB"/>
        </w:rPr>
        <w:t xml:space="preserve">ergence from this recommendation the (Co)Tutor has to </w:t>
      </w:r>
      <w:r w:rsidR="00756C67" w:rsidRPr="00435A5A">
        <w:rPr>
          <w:rFonts w:ascii="Times New Roman" w:hAnsi="Times New Roman"/>
          <w:szCs w:val="24"/>
          <w:lang w:val="en-GB"/>
        </w:rPr>
        <w:t>justify</w:t>
      </w:r>
      <w:r w:rsidR="006F7B18" w:rsidRPr="00435A5A">
        <w:rPr>
          <w:rFonts w:ascii="Times New Roman" w:hAnsi="Times New Roman"/>
          <w:szCs w:val="24"/>
          <w:lang w:val="en-GB"/>
        </w:rPr>
        <w:t xml:space="preserve"> at the end of this page. </w:t>
      </w:r>
    </w:p>
    <w:p w:rsidR="00383E6E" w:rsidRPr="00435A5A" w:rsidRDefault="00621129" w:rsidP="00FB4BA0">
      <w:pPr>
        <w:pStyle w:val="Listenabsatz"/>
        <w:numPr>
          <w:ilvl w:val="0"/>
          <w:numId w:val="7"/>
        </w:numPr>
        <w:tabs>
          <w:tab w:val="left" w:pos="567"/>
          <w:tab w:val="right" w:pos="8503"/>
        </w:tabs>
        <w:spacing w:line="240" w:lineRule="auto"/>
        <w:ind w:left="567" w:hanging="567"/>
        <w:jc w:val="both"/>
        <w:rPr>
          <w:rFonts w:ascii="Times New Roman" w:hAnsi="Times New Roman"/>
          <w:szCs w:val="24"/>
          <w:lang w:val="en-GB"/>
        </w:rPr>
      </w:pPr>
      <w:r w:rsidRPr="00435A5A">
        <w:rPr>
          <w:rFonts w:ascii="Times New Roman" w:hAnsi="Times New Roman"/>
          <w:szCs w:val="24"/>
          <w:lang w:val="en-GB"/>
        </w:rPr>
        <w:t xml:space="preserve">3 </w:t>
      </w:r>
      <w:r w:rsidR="006F7B18" w:rsidRPr="00435A5A">
        <w:rPr>
          <w:rFonts w:ascii="Times New Roman" w:hAnsi="Times New Roman"/>
          <w:szCs w:val="24"/>
          <w:lang w:val="en-GB"/>
        </w:rPr>
        <w:t>allowed mistakes</w:t>
      </w:r>
      <w:r w:rsidRPr="00435A5A">
        <w:rPr>
          <w:rFonts w:ascii="Times New Roman" w:hAnsi="Times New Roman"/>
          <w:szCs w:val="24"/>
          <w:lang w:val="en-GB"/>
        </w:rPr>
        <w:t xml:space="preserve"> – </w:t>
      </w:r>
      <w:r w:rsidR="006F7B18" w:rsidRPr="00435A5A">
        <w:rPr>
          <w:rFonts w:ascii="Times New Roman" w:hAnsi="Times New Roman"/>
          <w:szCs w:val="24"/>
          <w:lang w:val="en-GB"/>
        </w:rPr>
        <w:t>as shown in No. 22 or No. 23 of the table above</w:t>
      </w:r>
      <w:r w:rsidRPr="00435A5A">
        <w:rPr>
          <w:rFonts w:ascii="Times New Roman" w:hAnsi="Times New Roman"/>
          <w:szCs w:val="24"/>
          <w:lang w:val="en-GB"/>
        </w:rPr>
        <w:t xml:space="preserve">– </w:t>
      </w:r>
      <w:r w:rsidR="006F7B18" w:rsidRPr="00435A5A">
        <w:rPr>
          <w:rFonts w:ascii="Times New Roman" w:hAnsi="Times New Roman"/>
          <w:szCs w:val="24"/>
          <w:lang w:val="en-GB"/>
        </w:rPr>
        <w:t>are calculated for an amount of 5,</w:t>
      </w:r>
      <w:r w:rsidRPr="00435A5A">
        <w:rPr>
          <w:rFonts w:ascii="Times New Roman" w:hAnsi="Times New Roman"/>
          <w:szCs w:val="24"/>
          <w:lang w:val="en-GB"/>
        </w:rPr>
        <w:t xml:space="preserve">000 </w:t>
      </w:r>
      <w:r w:rsidR="006F7B18" w:rsidRPr="00435A5A">
        <w:rPr>
          <w:rFonts w:ascii="Times New Roman" w:hAnsi="Times New Roman"/>
          <w:szCs w:val="24"/>
          <w:lang w:val="en-GB"/>
        </w:rPr>
        <w:t xml:space="preserve">words </w:t>
      </w:r>
      <w:r w:rsidRPr="00435A5A">
        <w:rPr>
          <w:rFonts w:ascii="Times New Roman" w:hAnsi="Times New Roman"/>
          <w:szCs w:val="24"/>
          <w:lang w:val="en-GB"/>
        </w:rPr>
        <w:t>(</w:t>
      </w:r>
      <w:r w:rsidR="006F7B18" w:rsidRPr="00435A5A">
        <w:rPr>
          <w:rFonts w:ascii="Times New Roman" w:hAnsi="Times New Roman"/>
          <w:szCs w:val="24"/>
          <w:lang w:val="en-GB"/>
        </w:rPr>
        <w:t>pure text</w:t>
      </w:r>
      <w:r w:rsidRPr="00435A5A">
        <w:rPr>
          <w:rFonts w:ascii="Times New Roman" w:hAnsi="Times New Roman"/>
          <w:szCs w:val="24"/>
          <w:lang w:val="en-GB"/>
        </w:rPr>
        <w:t xml:space="preserve">). </w:t>
      </w:r>
      <w:r w:rsidR="006F7B18" w:rsidRPr="00435A5A">
        <w:rPr>
          <w:rFonts w:ascii="Times New Roman" w:hAnsi="Times New Roman"/>
          <w:szCs w:val="24"/>
          <w:lang w:val="en-GB"/>
        </w:rPr>
        <w:t>If the amount of words is more, the (Co-) Tutor has to extrapolate the allowed mistakes.</w:t>
      </w: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tbl>
      <w:tblPr>
        <w:tblStyle w:val="Tabellenraster"/>
        <w:tblW w:w="8539" w:type="dxa"/>
        <w:tblInd w:w="108" w:type="dxa"/>
        <w:tblLayout w:type="fixed"/>
        <w:tblLook w:val="04A0" w:firstRow="1" w:lastRow="0" w:firstColumn="1" w:lastColumn="0" w:noHBand="0" w:noVBand="1"/>
      </w:tblPr>
      <w:tblGrid>
        <w:gridCol w:w="6237"/>
        <w:gridCol w:w="1276"/>
        <w:gridCol w:w="1026"/>
      </w:tblGrid>
      <w:tr w:rsidR="006F7B18" w:rsidRPr="00435A5A" w:rsidTr="006F7B18">
        <w:trPr>
          <w:trHeight w:val="50"/>
        </w:trPr>
        <w:tc>
          <w:tcPr>
            <w:tcW w:w="6237" w:type="dxa"/>
            <w:vMerge w:val="restart"/>
            <w:shd w:val="clear" w:color="auto" w:fill="auto"/>
            <w:vAlign w:val="center"/>
          </w:tcPr>
          <w:p w:rsidR="006F7B18" w:rsidRPr="00435A5A" w:rsidRDefault="006F7B18" w:rsidP="00EE3E5F">
            <w:pPr>
              <w:tabs>
                <w:tab w:val="left" w:pos="567"/>
                <w:tab w:val="left" w:pos="1134"/>
                <w:tab w:val="left" w:pos="1701"/>
                <w:tab w:val="right" w:pos="8503"/>
              </w:tabs>
              <w:spacing w:before="0" w:line="240" w:lineRule="auto"/>
              <w:jc w:val="center"/>
              <w:rPr>
                <w:rFonts w:eastAsia="Calibri"/>
                <w:b/>
                <w:sz w:val="20"/>
                <w:szCs w:val="24"/>
                <w:lang w:val="en-GB" w:eastAsia="en-US"/>
              </w:rPr>
            </w:pPr>
            <w:r w:rsidRPr="00435A5A">
              <w:rPr>
                <w:rFonts w:eastAsia="Calibri"/>
                <w:b/>
                <w:lang w:val="en-GB" w:eastAsia="en-US"/>
              </w:rPr>
              <w:t>Total amount of points achieved.</w:t>
            </w:r>
          </w:p>
        </w:tc>
        <w:tc>
          <w:tcPr>
            <w:tcW w:w="1276" w:type="dxa"/>
            <w:shd w:val="clear" w:color="auto" w:fill="auto"/>
            <w:vAlign w:val="center"/>
          </w:tcPr>
          <w:p w:rsidR="006F7B18" w:rsidRPr="00435A5A" w:rsidRDefault="006F7B18"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 xml:space="preserve">Achievable points </w:t>
            </w:r>
          </w:p>
        </w:tc>
        <w:tc>
          <w:tcPr>
            <w:tcW w:w="1026" w:type="dxa"/>
            <w:shd w:val="clear" w:color="auto" w:fill="auto"/>
            <w:vAlign w:val="center"/>
          </w:tcPr>
          <w:p w:rsidR="006F7B18" w:rsidRPr="00435A5A" w:rsidRDefault="006F7B18"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Points achieved</w:t>
            </w:r>
          </w:p>
        </w:tc>
      </w:tr>
      <w:tr w:rsidR="00383E6E" w:rsidRPr="00435A5A" w:rsidTr="006F7B18">
        <w:trPr>
          <w:trHeight w:val="339"/>
        </w:trPr>
        <w:tc>
          <w:tcPr>
            <w:tcW w:w="6237" w:type="dxa"/>
            <w:vMerge/>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p>
        </w:tc>
        <w:tc>
          <w:tcPr>
            <w:tcW w:w="1276"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435A5A">
              <w:rPr>
                <w:rFonts w:eastAsia="Calibri"/>
                <w:b/>
                <w:sz w:val="20"/>
                <w:lang w:val="en-GB" w:eastAsia="en-US"/>
              </w:rPr>
              <w:t>100</w:t>
            </w:r>
          </w:p>
        </w:tc>
        <w:tc>
          <w:tcPr>
            <w:tcW w:w="1026" w:type="dxa"/>
            <w:shd w:val="clear" w:color="auto" w:fill="DBE5F1" w:themeFill="accent1" w:themeFillTint="33"/>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bl>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756C67" w:rsidRPr="00435A5A" w:rsidRDefault="00756C67" w:rsidP="00756C67">
      <w:pPr>
        <w:rPr>
          <w:rFonts w:eastAsia="Calibri"/>
          <w:szCs w:val="24"/>
          <w:lang w:val="en-GB" w:eastAsia="en-US"/>
        </w:rPr>
      </w:pPr>
      <w:r w:rsidRPr="00435A5A">
        <w:rPr>
          <w:rFonts w:eastAsia="Calibri"/>
          <w:szCs w:val="24"/>
          <w:lang w:val="en-GB" w:eastAsia="en-US"/>
        </w:rPr>
        <w:t>If the Tutor or the Co-Tutor does not follow the grading according to the achieved points because of special reasons – it is to justify hereinafter:</w:t>
      </w: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756C67" w:rsidRPr="00435A5A" w:rsidRDefault="00756C67"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756C67" w:rsidRPr="00435A5A" w:rsidRDefault="00756C67"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756C67" w:rsidRPr="00435A5A" w:rsidRDefault="00756C67"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383E6E" w:rsidP="00383E6E">
      <w:pPr>
        <w:overflowPunct/>
        <w:autoSpaceDE/>
        <w:autoSpaceDN/>
        <w:adjustRightInd/>
        <w:spacing w:before="0" w:line="240" w:lineRule="auto"/>
        <w:jc w:val="left"/>
        <w:textAlignment w:val="auto"/>
        <w:rPr>
          <w:rFonts w:eastAsia="Calibri"/>
          <w:szCs w:val="24"/>
          <w:lang w:val="en-GB" w:eastAsia="en-US"/>
        </w:rPr>
      </w:pPr>
      <w:r w:rsidRPr="00435A5A">
        <w:rPr>
          <w:rFonts w:eastAsia="Calibri"/>
          <w:szCs w:val="24"/>
          <w:lang w:val="en-GB" w:eastAsia="en-US"/>
        </w:rPr>
        <w:br w:type="page"/>
      </w:r>
    </w:p>
    <w:p w:rsidR="00383E6E" w:rsidRPr="00435A5A" w:rsidRDefault="00756C67" w:rsidP="00383E6E">
      <w:pPr>
        <w:tabs>
          <w:tab w:val="left" w:pos="567"/>
          <w:tab w:val="left" w:pos="1134"/>
          <w:tab w:val="left" w:pos="1701"/>
          <w:tab w:val="right" w:pos="8503"/>
        </w:tabs>
        <w:overflowPunct/>
        <w:autoSpaceDE/>
        <w:autoSpaceDN/>
        <w:adjustRightInd/>
        <w:spacing w:before="0" w:line="240" w:lineRule="auto"/>
        <w:jc w:val="right"/>
        <w:textAlignment w:val="auto"/>
        <w:rPr>
          <w:rFonts w:eastAsia="Calibri"/>
          <w:b/>
          <w:szCs w:val="24"/>
          <w:lang w:val="en-GB" w:eastAsia="en-US"/>
        </w:rPr>
      </w:pPr>
      <w:r w:rsidRPr="00435A5A">
        <w:rPr>
          <w:rFonts w:eastAsia="Calibri"/>
          <w:b/>
          <w:szCs w:val="24"/>
          <w:lang w:val="en-GB" w:eastAsia="en-US"/>
        </w:rPr>
        <w:lastRenderedPageBreak/>
        <w:t>Qualitative Evaluation</w:t>
      </w: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en-GB" w:eastAsia="en-US"/>
        </w:rPr>
      </w:pPr>
    </w:p>
    <w:p w:rsidR="000F6D9C" w:rsidRPr="00435A5A" w:rsidRDefault="000F6D9C" w:rsidP="000F6D9C">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en-GB" w:eastAsia="en-US"/>
        </w:rPr>
      </w:pPr>
      <w:r w:rsidRPr="00435A5A">
        <w:rPr>
          <w:rFonts w:eastAsia="Calibri"/>
          <w:b/>
          <w:color w:val="000066"/>
          <w:sz w:val="22"/>
          <w:szCs w:val="24"/>
          <w:lang w:val="en-GB" w:eastAsia="en-US"/>
        </w:rPr>
        <w:t>Student:</w:t>
      </w:r>
    </w:p>
    <w:tbl>
      <w:tblPr>
        <w:tblStyle w:val="Tabellenraster"/>
        <w:tblW w:w="0" w:type="auto"/>
        <w:tblInd w:w="108" w:type="dxa"/>
        <w:tblLook w:val="04A0" w:firstRow="1" w:lastRow="0" w:firstColumn="1" w:lastColumn="0" w:noHBand="0" w:noVBand="1"/>
      </w:tblPr>
      <w:tblGrid>
        <w:gridCol w:w="6379"/>
        <w:gridCol w:w="2156"/>
      </w:tblGrid>
      <w:tr w:rsidR="000F6D9C" w:rsidRPr="00435A5A" w:rsidTr="00EE4F90">
        <w:trPr>
          <w:trHeight w:val="745"/>
        </w:trPr>
        <w:tc>
          <w:tcPr>
            <w:tcW w:w="6379" w:type="dxa"/>
            <w:shd w:val="clear" w:color="auto" w:fill="DBE5F1" w:themeFill="accent1" w:themeFillTint="33"/>
            <w:vAlign w:val="center"/>
          </w:tcPr>
          <w:p w:rsidR="000F6D9C" w:rsidRPr="00435A5A" w:rsidRDefault="000F6D9C"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c>
          <w:tcPr>
            <w:tcW w:w="2156" w:type="dxa"/>
            <w:shd w:val="clear" w:color="auto" w:fill="auto"/>
            <w:vAlign w:val="center"/>
          </w:tcPr>
          <w:p w:rsidR="000F6D9C" w:rsidRPr="00435A5A" w:rsidRDefault="000F6D9C"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Fachhochschul-Bachelorstudiengang Militärische Führung</w:t>
            </w:r>
          </w:p>
        </w:tc>
      </w:tr>
      <w:tr w:rsidR="00756C67" w:rsidRPr="00435A5A" w:rsidTr="00EE4F90">
        <w:trPr>
          <w:trHeight w:val="54"/>
        </w:trPr>
        <w:tc>
          <w:tcPr>
            <w:tcW w:w="6379" w:type="dxa"/>
            <w:vAlign w:val="center"/>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Cs w:val="24"/>
                <w:lang w:val="en-GB" w:eastAsia="en-US"/>
              </w:rPr>
            </w:pPr>
            <w:r w:rsidRPr="00435A5A">
              <w:rPr>
                <w:rFonts w:eastAsia="Calibri"/>
                <w:sz w:val="16"/>
                <w:szCs w:val="24"/>
                <w:lang w:val="en-GB" w:eastAsia="en-US"/>
              </w:rPr>
              <w:t>Rank, Academic degree(s), NAME, Forename, Academic degree(s)</w:t>
            </w:r>
          </w:p>
        </w:tc>
        <w:tc>
          <w:tcPr>
            <w:tcW w:w="2156" w:type="dxa"/>
            <w:vAlign w:val="center"/>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Cs w:val="24"/>
                <w:lang w:val="en-GB" w:eastAsia="en-US"/>
              </w:rPr>
            </w:pPr>
            <w:r w:rsidRPr="00435A5A">
              <w:rPr>
                <w:rFonts w:eastAsia="Calibri"/>
                <w:sz w:val="16"/>
                <w:szCs w:val="24"/>
                <w:lang w:val="en-GB" w:eastAsia="en-US"/>
              </w:rPr>
              <w:t>Student’s home institution</w:t>
            </w:r>
          </w:p>
        </w:tc>
      </w:tr>
    </w:tbl>
    <w:p w:rsidR="000F6D9C" w:rsidRPr="00435A5A" w:rsidRDefault="000F6D9C" w:rsidP="000F6D9C">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en-GB" w:eastAsia="en-US"/>
        </w:rPr>
      </w:pPr>
    </w:p>
    <w:p w:rsidR="000F6D9C" w:rsidRPr="00435A5A" w:rsidRDefault="00756C67" w:rsidP="000F6D9C">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en-GB" w:eastAsia="en-US"/>
        </w:rPr>
      </w:pPr>
      <w:r w:rsidRPr="00435A5A">
        <w:rPr>
          <w:rFonts w:eastAsia="Calibri"/>
          <w:b/>
          <w:color w:val="000066"/>
          <w:sz w:val="22"/>
          <w:szCs w:val="24"/>
          <w:lang w:val="en-GB" w:eastAsia="en-US"/>
        </w:rPr>
        <w:t>Type and Topic of the Thesis:</w:t>
      </w:r>
    </w:p>
    <w:tbl>
      <w:tblPr>
        <w:tblStyle w:val="Tabellenraster"/>
        <w:tblW w:w="0" w:type="auto"/>
        <w:tblInd w:w="108" w:type="dxa"/>
        <w:tblLayout w:type="fixed"/>
        <w:tblLook w:val="04A0" w:firstRow="1" w:lastRow="0" w:firstColumn="1" w:lastColumn="0" w:noHBand="0" w:noVBand="1"/>
      </w:tblPr>
      <w:tblGrid>
        <w:gridCol w:w="1701"/>
        <w:gridCol w:w="6804"/>
      </w:tblGrid>
      <w:tr w:rsidR="000F6D9C" w:rsidRPr="00435A5A" w:rsidTr="00EE4F90">
        <w:trPr>
          <w:trHeight w:val="641"/>
        </w:trPr>
        <w:tc>
          <w:tcPr>
            <w:tcW w:w="1701" w:type="dxa"/>
            <w:shd w:val="clear" w:color="auto" w:fill="auto"/>
            <w:vAlign w:val="center"/>
          </w:tcPr>
          <w:p w:rsidR="00756C67" w:rsidRPr="00435A5A" w:rsidRDefault="000F6D9C" w:rsidP="00756C67">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Bachelor</w:t>
            </w:r>
          </w:p>
          <w:p w:rsidR="000F6D9C" w:rsidRPr="00435A5A" w:rsidRDefault="00756C67" w:rsidP="00756C67">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435A5A">
              <w:rPr>
                <w:rFonts w:eastAsia="Calibri"/>
                <w:b/>
                <w:sz w:val="20"/>
                <w:szCs w:val="24"/>
                <w:lang w:val="en-GB" w:eastAsia="en-US"/>
              </w:rPr>
              <w:t xml:space="preserve">Thesis </w:t>
            </w:r>
            <w:r w:rsidR="000F6D9C" w:rsidRPr="00435A5A">
              <w:rPr>
                <w:rFonts w:eastAsia="Calibri"/>
                <w:b/>
                <w:sz w:val="20"/>
                <w:szCs w:val="24"/>
                <w:lang w:val="en-GB" w:eastAsia="en-US"/>
              </w:rPr>
              <w:t>1</w:t>
            </w:r>
          </w:p>
        </w:tc>
        <w:tc>
          <w:tcPr>
            <w:tcW w:w="6804" w:type="dxa"/>
            <w:shd w:val="clear" w:color="auto" w:fill="DBE5F1" w:themeFill="accent1" w:themeFillTint="33"/>
            <w:vAlign w:val="center"/>
          </w:tcPr>
          <w:p w:rsidR="000F6D9C" w:rsidRPr="00435A5A" w:rsidRDefault="000F6D9C"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r>
      <w:tr w:rsidR="000F6D9C" w:rsidRPr="009B1156" w:rsidTr="00EE4F90">
        <w:trPr>
          <w:trHeight w:val="54"/>
        </w:trPr>
        <w:tc>
          <w:tcPr>
            <w:tcW w:w="1701" w:type="dxa"/>
            <w:vAlign w:val="center"/>
          </w:tcPr>
          <w:p w:rsidR="000F6D9C" w:rsidRPr="00435A5A" w:rsidRDefault="00756C67"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Type</w:t>
            </w:r>
          </w:p>
        </w:tc>
        <w:tc>
          <w:tcPr>
            <w:tcW w:w="6804" w:type="dxa"/>
            <w:vAlign w:val="center"/>
          </w:tcPr>
          <w:p w:rsidR="000F6D9C" w:rsidRPr="00435A5A" w:rsidRDefault="00756C67"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Full title of the thesis</w:t>
            </w:r>
          </w:p>
        </w:tc>
      </w:tr>
    </w:tbl>
    <w:p w:rsidR="000F6D9C" w:rsidRPr="00435A5A" w:rsidRDefault="000F6D9C"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en-GB" w:eastAsia="en-US"/>
        </w:rPr>
      </w:pPr>
    </w:p>
    <w:tbl>
      <w:tblPr>
        <w:tblStyle w:val="Tabellenraster"/>
        <w:tblW w:w="0" w:type="auto"/>
        <w:tblInd w:w="108" w:type="dxa"/>
        <w:tblLook w:val="04A0" w:firstRow="1" w:lastRow="0" w:firstColumn="1" w:lastColumn="0" w:noHBand="0" w:noVBand="1"/>
      </w:tblPr>
      <w:tblGrid>
        <w:gridCol w:w="1134"/>
        <w:gridCol w:w="5954"/>
        <w:gridCol w:w="1417"/>
      </w:tblGrid>
      <w:tr w:rsidR="00756C67" w:rsidRPr="009B1156" w:rsidTr="00EE3E5F">
        <w:tc>
          <w:tcPr>
            <w:tcW w:w="1134" w:type="dxa"/>
            <w:vMerge w:val="restart"/>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szCs w:val="24"/>
                <w:lang w:val="en-GB" w:eastAsia="en-US"/>
              </w:rPr>
            </w:pPr>
            <w:r w:rsidRPr="00435A5A">
              <w:rPr>
                <w:rFonts w:eastAsia="Calibri"/>
                <w:b/>
                <w:sz w:val="20"/>
                <w:szCs w:val="24"/>
                <w:lang w:val="en-GB" w:eastAsia="en-US"/>
              </w:rPr>
              <w:t>Statistics</w:t>
            </w:r>
          </w:p>
        </w:tc>
        <w:tc>
          <w:tcPr>
            <w:tcW w:w="5954" w:type="dxa"/>
            <w:vAlign w:val="center"/>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en-GB" w:eastAsia="en-US"/>
              </w:rPr>
            </w:pPr>
            <w:r w:rsidRPr="00435A5A">
              <w:rPr>
                <w:rFonts w:eastAsia="Calibri"/>
                <w:sz w:val="20"/>
                <w:szCs w:val="24"/>
                <w:lang w:val="en-GB" w:eastAsia="en-US"/>
              </w:rPr>
              <w:t>Amount of pages of the entire thesis</w:t>
            </w:r>
          </w:p>
        </w:tc>
        <w:tc>
          <w:tcPr>
            <w:tcW w:w="1417" w:type="dxa"/>
            <w:shd w:val="clear" w:color="auto" w:fill="DBE5F1" w:themeFill="accent1" w:themeFillTint="33"/>
            <w:vAlign w:val="center"/>
          </w:tcPr>
          <w:p w:rsidR="00756C67" w:rsidRPr="00435A5A" w:rsidRDefault="00756C67"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szCs w:val="24"/>
                <w:lang w:val="en-GB" w:eastAsia="en-US"/>
              </w:rPr>
            </w:pPr>
          </w:p>
        </w:tc>
      </w:tr>
      <w:tr w:rsidR="00756C67" w:rsidRPr="009B1156" w:rsidTr="00EE3E5F">
        <w:tc>
          <w:tcPr>
            <w:tcW w:w="1134" w:type="dxa"/>
            <w:vMerge/>
            <w:vAlign w:val="center"/>
          </w:tcPr>
          <w:p w:rsidR="00756C67" w:rsidRPr="00435A5A" w:rsidRDefault="00756C67"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en-GB" w:eastAsia="en-US"/>
              </w:rPr>
            </w:pPr>
          </w:p>
        </w:tc>
        <w:tc>
          <w:tcPr>
            <w:tcW w:w="5954" w:type="dxa"/>
            <w:vAlign w:val="center"/>
          </w:tcPr>
          <w:p w:rsidR="00756C67" w:rsidRPr="00435A5A" w:rsidRDefault="00756C67" w:rsidP="000F6D9C">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en-GB" w:eastAsia="en-US"/>
              </w:rPr>
            </w:pPr>
            <w:r w:rsidRPr="00435A5A">
              <w:rPr>
                <w:rFonts w:eastAsia="Calibri"/>
                <w:sz w:val="20"/>
                <w:szCs w:val="24"/>
                <w:lang w:val="en-GB" w:eastAsia="en-US"/>
              </w:rPr>
              <w:t>Amount of words (just text words)</w:t>
            </w:r>
          </w:p>
        </w:tc>
        <w:tc>
          <w:tcPr>
            <w:tcW w:w="1417" w:type="dxa"/>
            <w:shd w:val="clear" w:color="auto" w:fill="DBE5F1" w:themeFill="accent1" w:themeFillTint="33"/>
            <w:vAlign w:val="center"/>
          </w:tcPr>
          <w:p w:rsidR="00756C67" w:rsidRPr="00435A5A" w:rsidRDefault="00756C67"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szCs w:val="24"/>
                <w:lang w:val="en-GB" w:eastAsia="en-US"/>
              </w:rPr>
            </w:pPr>
          </w:p>
        </w:tc>
      </w:tr>
      <w:tr w:rsidR="00756C67" w:rsidRPr="009B1156" w:rsidTr="00EE3E5F">
        <w:tc>
          <w:tcPr>
            <w:tcW w:w="1134" w:type="dxa"/>
            <w:vMerge/>
            <w:vAlign w:val="center"/>
          </w:tcPr>
          <w:p w:rsidR="00756C67" w:rsidRPr="00435A5A" w:rsidRDefault="00756C67"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en-GB" w:eastAsia="en-US"/>
              </w:rPr>
            </w:pPr>
          </w:p>
        </w:tc>
        <w:tc>
          <w:tcPr>
            <w:tcW w:w="5954" w:type="dxa"/>
            <w:vAlign w:val="center"/>
          </w:tcPr>
          <w:p w:rsidR="00756C67" w:rsidRPr="00435A5A" w:rsidRDefault="00756C67" w:rsidP="000F6D9C">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en-GB" w:eastAsia="en-US"/>
              </w:rPr>
            </w:pPr>
            <w:r w:rsidRPr="00435A5A">
              <w:rPr>
                <w:rFonts w:eastAsia="Calibri"/>
                <w:sz w:val="20"/>
                <w:szCs w:val="24"/>
                <w:lang w:val="en-GB" w:eastAsia="en-US"/>
              </w:rPr>
              <w:t>Amount of figures, graphs and pictures</w:t>
            </w:r>
          </w:p>
        </w:tc>
        <w:tc>
          <w:tcPr>
            <w:tcW w:w="1417" w:type="dxa"/>
            <w:shd w:val="clear" w:color="auto" w:fill="DBE5F1" w:themeFill="accent1" w:themeFillTint="33"/>
            <w:vAlign w:val="center"/>
          </w:tcPr>
          <w:p w:rsidR="00756C67" w:rsidRPr="00435A5A" w:rsidRDefault="00756C67"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szCs w:val="24"/>
                <w:lang w:val="en-GB" w:eastAsia="en-US"/>
              </w:rPr>
            </w:pPr>
          </w:p>
        </w:tc>
      </w:tr>
      <w:tr w:rsidR="00756C67" w:rsidRPr="00435A5A" w:rsidTr="00EE3E5F">
        <w:tc>
          <w:tcPr>
            <w:tcW w:w="1134" w:type="dxa"/>
            <w:vMerge/>
            <w:vAlign w:val="center"/>
          </w:tcPr>
          <w:p w:rsidR="00756C67" w:rsidRPr="00435A5A" w:rsidRDefault="00756C67"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en-GB" w:eastAsia="en-US"/>
              </w:rPr>
            </w:pPr>
          </w:p>
        </w:tc>
        <w:tc>
          <w:tcPr>
            <w:tcW w:w="5954" w:type="dxa"/>
            <w:vAlign w:val="center"/>
          </w:tcPr>
          <w:p w:rsidR="00756C67" w:rsidRPr="00435A5A" w:rsidRDefault="00756C67"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en-GB" w:eastAsia="en-US"/>
              </w:rPr>
            </w:pPr>
            <w:r w:rsidRPr="00435A5A">
              <w:rPr>
                <w:rFonts w:eastAsia="Calibri"/>
                <w:sz w:val="20"/>
                <w:szCs w:val="24"/>
                <w:lang w:val="en-GB" w:eastAsia="en-US"/>
              </w:rPr>
              <w:t>Amount of tables</w:t>
            </w:r>
          </w:p>
        </w:tc>
        <w:tc>
          <w:tcPr>
            <w:tcW w:w="1417" w:type="dxa"/>
            <w:shd w:val="clear" w:color="auto" w:fill="DBE5F1" w:themeFill="accent1" w:themeFillTint="33"/>
            <w:vAlign w:val="center"/>
          </w:tcPr>
          <w:p w:rsidR="00756C67" w:rsidRPr="00435A5A" w:rsidRDefault="00756C67"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szCs w:val="24"/>
                <w:lang w:val="en-GB" w:eastAsia="en-US"/>
              </w:rPr>
            </w:pPr>
          </w:p>
        </w:tc>
      </w:tr>
      <w:tr w:rsidR="00756C67" w:rsidRPr="009B1156" w:rsidTr="00EE3E5F">
        <w:tc>
          <w:tcPr>
            <w:tcW w:w="1134" w:type="dxa"/>
            <w:vMerge/>
            <w:vAlign w:val="center"/>
          </w:tcPr>
          <w:p w:rsidR="00756C67" w:rsidRPr="00435A5A" w:rsidRDefault="00756C67"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en-GB" w:eastAsia="en-US"/>
              </w:rPr>
            </w:pPr>
          </w:p>
        </w:tc>
        <w:tc>
          <w:tcPr>
            <w:tcW w:w="5954" w:type="dxa"/>
            <w:vAlign w:val="center"/>
          </w:tcPr>
          <w:p w:rsidR="00756C67" w:rsidRPr="00435A5A" w:rsidRDefault="00756C67" w:rsidP="008A0816">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en-GB" w:eastAsia="en-US"/>
              </w:rPr>
            </w:pPr>
            <w:r w:rsidRPr="00435A5A">
              <w:rPr>
                <w:rFonts w:eastAsia="Calibri"/>
                <w:sz w:val="20"/>
                <w:szCs w:val="24"/>
                <w:lang w:val="en-GB" w:eastAsia="en-US"/>
              </w:rPr>
              <w:t>Amount of different sources (expert-interviews, books, webpages, etc.)</w:t>
            </w:r>
          </w:p>
        </w:tc>
        <w:tc>
          <w:tcPr>
            <w:tcW w:w="1417" w:type="dxa"/>
            <w:shd w:val="clear" w:color="auto" w:fill="DBE5F1" w:themeFill="accent1" w:themeFillTint="33"/>
            <w:vAlign w:val="center"/>
          </w:tcPr>
          <w:p w:rsidR="00756C67" w:rsidRPr="00435A5A" w:rsidRDefault="00756C67"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szCs w:val="24"/>
                <w:lang w:val="en-GB" w:eastAsia="en-US"/>
              </w:rPr>
            </w:pPr>
          </w:p>
        </w:tc>
      </w:tr>
    </w:tbl>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en-GB" w:eastAsia="en-US"/>
        </w:rPr>
      </w:pPr>
    </w:p>
    <w:tbl>
      <w:tblPr>
        <w:tblStyle w:val="Tabellenraster"/>
        <w:tblW w:w="0" w:type="auto"/>
        <w:tblInd w:w="108" w:type="dxa"/>
        <w:tblLook w:val="04A0" w:firstRow="1" w:lastRow="0" w:firstColumn="1" w:lastColumn="0" w:noHBand="0" w:noVBand="1"/>
      </w:tblPr>
      <w:tblGrid>
        <w:gridCol w:w="1134"/>
        <w:gridCol w:w="1276"/>
        <w:gridCol w:w="6095"/>
      </w:tblGrid>
      <w:tr w:rsidR="00756C67" w:rsidRPr="009B1156" w:rsidTr="00EE3E5F">
        <w:trPr>
          <w:trHeight w:val="1842"/>
        </w:trPr>
        <w:tc>
          <w:tcPr>
            <w:tcW w:w="1134" w:type="dxa"/>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szCs w:val="24"/>
                <w:lang w:val="en-GB" w:eastAsia="en-US"/>
              </w:rPr>
            </w:pPr>
            <w:r w:rsidRPr="00435A5A">
              <w:rPr>
                <w:rFonts w:eastAsia="Calibri"/>
                <w:b/>
                <w:sz w:val="20"/>
                <w:szCs w:val="24"/>
                <w:lang w:val="en-GB" w:eastAsia="en-US"/>
              </w:rPr>
              <w:t>Content</w:t>
            </w:r>
          </w:p>
        </w:tc>
        <w:tc>
          <w:tcPr>
            <w:tcW w:w="1276" w:type="dxa"/>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en-GB" w:eastAsia="en-US"/>
              </w:rPr>
            </w:pPr>
            <w:r w:rsidRPr="00435A5A">
              <w:rPr>
                <w:rFonts w:eastAsia="Calibri"/>
                <w:sz w:val="20"/>
                <w:szCs w:val="24"/>
                <w:lang w:val="en-GB" w:eastAsia="en-US"/>
              </w:rPr>
              <w:t>(Co-) Tutor’s comments to the quality of the thesis</w:t>
            </w:r>
          </w:p>
        </w:tc>
        <w:tc>
          <w:tcPr>
            <w:tcW w:w="6095" w:type="dxa"/>
            <w:shd w:val="clear" w:color="auto" w:fill="DBE5F1" w:themeFill="accent1" w:themeFillTint="33"/>
          </w:tcPr>
          <w:p w:rsidR="00756C67" w:rsidRPr="00435A5A" w:rsidRDefault="00756C67"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18"/>
                <w:szCs w:val="24"/>
                <w:lang w:val="en-GB" w:eastAsia="en-US"/>
              </w:rPr>
            </w:pPr>
          </w:p>
        </w:tc>
      </w:tr>
    </w:tbl>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en-GB" w:eastAsia="en-US"/>
        </w:rPr>
      </w:pPr>
    </w:p>
    <w:tbl>
      <w:tblPr>
        <w:tblStyle w:val="Tabellenraster"/>
        <w:tblW w:w="0" w:type="auto"/>
        <w:tblInd w:w="108" w:type="dxa"/>
        <w:tblLook w:val="04A0" w:firstRow="1" w:lastRow="0" w:firstColumn="1" w:lastColumn="0" w:noHBand="0" w:noVBand="1"/>
      </w:tblPr>
      <w:tblGrid>
        <w:gridCol w:w="1134"/>
        <w:gridCol w:w="1276"/>
        <w:gridCol w:w="6095"/>
      </w:tblGrid>
      <w:tr w:rsidR="00756C67" w:rsidRPr="009B1156" w:rsidTr="00EE3E5F">
        <w:trPr>
          <w:trHeight w:val="1787"/>
        </w:trPr>
        <w:tc>
          <w:tcPr>
            <w:tcW w:w="1134" w:type="dxa"/>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szCs w:val="24"/>
                <w:lang w:val="en-GB" w:eastAsia="en-US"/>
              </w:rPr>
            </w:pPr>
            <w:r w:rsidRPr="00435A5A">
              <w:rPr>
                <w:rFonts w:eastAsia="Calibri"/>
                <w:b/>
                <w:sz w:val="20"/>
                <w:szCs w:val="24"/>
                <w:lang w:val="en-GB" w:eastAsia="en-US"/>
              </w:rPr>
              <w:t>Method</w:t>
            </w:r>
          </w:p>
        </w:tc>
        <w:tc>
          <w:tcPr>
            <w:tcW w:w="1276" w:type="dxa"/>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en-GB" w:eastAsia="en-US"/>
              </w:rPr>
            </w:pPr>
            <w:r w:rsidRPr="00435A5A">
              <w:rPr>
                <w:rFonts w:eastAsia="Calibri"/>
                <w:sz w:val="20"/>
                <w:szCs w:val="24"/>
                <w:lang w:val="en-GB" w:eastAsia="en-US"/>
              </w:rPr>
              <w:t>(Co-) Tutor’s comments to the author’s method</w:t>
            </w:r>
          </w:p>
        </w:tc>
        <w:tc>
          <w:tcPr>
            <w:tcW w:w="6095" w:type="dxa"/>
            <w:shd w:val="clear" w:color="auto" w:fill="DBE5F1" w:themeFill="accent1" w:themeFillTint="33"/>
          </w:tcPr>
          <w:p w:rsidR="00756C67" w:rsidRPr="00435A5A" w:rsidRDefault="00756C67"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18"/>
                <w:szCs w:val="24"/>
                <w:lang w:val="en-GB" w:eastAsia="en-US"/>
              </w:rPr>
            </w:pPr>
          </w:p>
        </w:tc>
      </w:tr>
    </w:tbl>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en-GB" w:eastAsia="en-US"/>
        </w:rPr>
      </w:pPr>
    </w:p>
    <w:tbl>
      <w:tblPr>
        <w:tblStyle w:val="Tabellenraster"/>
        <w:tblW w:w="0" w:type="auto"/>
        <w:tblInd w:w="108" w:type="dxa"/>
        <w:tblLook w:val="04A0" w:firstRow="1" w:lastRow="0" w:firstColumn="1" w:lastColumn="0" w:noHBand="0" w:noVBand="1"/>
      </w:tblPr>
      <w:tblGrid>
        <w:gridCol w:w="1134"/>
        <w:gridCol w:w="1274"/>
        <w:gridCol w:w="6130"/>
      </w:tblGrid>
      <w:tr w:rsidR="00756C67" w:rsidRPr="009B1156" w:rsidTr="00EE3E5F">
        <w:trPr>
          <w:trHeight w:val="1786"/>
        </w:trPr>
        <w:tc>
          <w:tcPr>
            <w:tcW w:w="1134" w:type="dxa"/>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szCs w:val="24"/>
                <w:lang w:val="en-GB" w:eastAsia="en-US"/>
              </w:rPr>
            </w:pPr>
            <w:r w:rsidRPr="00435A5A">
              <w:rPr>
                <w:rFonts w:eastAsia="Calibri"/>
                <w:b/>
                <w:sz w:val="20"/>
                <w:szCs w:val="24"/>
                <w:lang w:val="en-GB" w:eastAsia="en-US"/>
              </w:rPr>
              <w:t>Necessary diligence</w:t>
            </w:r>
          </w:p>
        </w:tc>
        <w:tc>
          <w:tcPr>
            <w:tcW w:w="1274" w:type="dxa"/>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en-GB" w:eastAsia="en-US"/>
              </w:rPr>
            </w:pPr>
            <w:r w:rsidRPr="00435A5A">
              <w:rPr>
                <w:rFonts w:eastAsia="Calibri"/>
                <w:sz w:val="20"/>
                <w:szCs w:val="24"/>
                <w:lang w:val="en-GB" w:eastAsia="en-US"/>
              </w:rPr>
              <w:t>(Co-) Tutor’s comments to the author’s diligence</w:t>
            </w:r>
          </w:p>
        </w:tc>
        <w:tc>
          <w:tcPr>
            <w:tcW w:w="6130" w:type="dxa"/>
            <w:shd w:val="clear" w:color="auto" w:fill="DBE5F1" w:themeFill="accent1" w:themeFillTint="33"/>
          </w:tcPr>
          <w:p w:rsidR="00756C67" w:rsidRPr="00435A5A" w:rsidRDefault="00756C67"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18"/>
                <w:szCs w:val="24"/>
                <w:lang w:val="en-GB" w:eastAsia="en-US"/>
              </w:rPr>
            </w:pPr>
          </w:p>
        </w:tc>
      </w:tr>
    </w:tbl>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en-GB" w:eastAsia="en-US"/>
        </w:rPr>
      </w:pPr>
    </w:p>
    <w:tbl>
      <w:tblPr>
        <w:tblStyle w:val="Tabellenraster"/>
        <w:tblW w:w="8539" w:type="dxa"/>
        <w:tblInd w:w="108" w:type="dxa"/>
        <w:tblLayout w:type="fixed"/>
        <w:tblLook w:val="04A0" w:firstRow="1" w:lastRow="0" w:firstColumn="1" w:lastColumn="0" w:noHBand="0" w:noVBand="1"/>
      </w:tblPr>
      <w:tblGrid>
        <w:gridCol w:w="1843"/>
        <w:gridCol w:w="425"/>
        <w:gridCol w:w="1701"/>
        <w:gridCol w:w="1560"/>
        <w:gridCol w:w="1984"/>
        <w:gridCol w:w="1026"/>
      </w:tblGrid>
      <w:tr w:rsidR="00756C67" w:rsidRPr="00435A5A" w:rsidTr="00617D9B">
        <w:trPr>
          <w:trHeight w:val="206"/>
        </w:trPr>
        <w:tc>
          <w:tcPr>
            <w:tcW w:w="1843" w:type="dxa"/>
            <w:vMerge w:val="restart"/>
            <w:shd w:val="clear" w:color="auto" w:fill="auto"/>
            <w:vAlign w:val="center"/>
          </w:tcPr>
          <w:p w:rsidR="00756C67" w:rsidRPr="00435A5A" w:rsidRDefault="00756C67" w:rsidP="00617D9B">
            <w:pPr>
              <w:tabs>
                <w:tab w:val="left" w:pos="567"/>
                <w:tab w:val="left" w:pos="1134"/>
                <w:tab w:val="left" w:pos="1701"/>
                <w:tab w:val="right" w:pos="8503"/>
              </w:tabs>
              <w:spacing w:before="0" w:line="240" w:lineRule="auto"/>
              <w:jc w:val="center"/>
              <w:rPr>
                <w:rFonts w:eastAsia="Calibri"/>
                <w:b/>
                <w:sz w:val="16"/>
                <w:szCs w:val="16"/>
                <w:lang w:val="en-GB" w:eastAsia="en-US"/>
              </w:rPr>
            </w:pPr>
            <w:r w:rsidRPr="00435A5A">
              <w:rPr>
                <w:rFonts w:eastAsia="Calibri"/>
                <w:sz w:val="16"/>
                <w:szCs w:val="16"/>
                <w:lang w:val="en-GB" w:eastAsia="en-US"/>
              </w:rPr>
              <w:t>Because of the (Co-) Tutor’s quantitative and qualitative evaluation the final grading is determined with:</w:t>
            </w:r>
          </w:p>
        </w:tc>
        <w:tc>
          <w:tcPr>
            <w:tcW w:w="2126" w:type="dxa"/>
            <w:gridSpan w:val="2"/>
            <w:shd w:val="clear" w:color="auto" w:fill="auto"/>
            <w:vAlign w:val="center"/>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en-GB" w:eastAsia="en-US"/>
              </w:rPr>
            </w:pPr>
            <w:r w:rsidRPr="00435A5A">
              <w:rPr>
                <w:rFonts w:eastAsia="Calibri"/>
                <w:b/>
                <w:sz w:val="16"/>
                <w:szCs w:val="16"/>
                <w:lang w:val="en-GB" w:eastAsia="en-US"/>
              </w:rPr>
              <w:t>Grades in German</w:t>
            </w:r>
          </w:p>
        </w:tc>
        <w:tc>
          <w:tcPr>
            <w:tcW w:w="1560" w:type="dxa"/>
            <w:shd w:val="clear" w:color="auto" w:fill="auto"/>
            <w:vAlign w:val="center"/>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en-GB" w:eastAsia="en-US"/>
              </w:rPr>
            </w:pPr>
            <w:r w:rsidRPr="00435A5A">
              <w:rPr>
                <w:rFonts w:eastAsia="Calibri"/>
                <w:b/>
                <w:sz w:val="16"/>
                <w:szCs w:val="16"/>
                <w:lang w:val="en-GB" w:eastAsia="en-US"/>
              </w:rPr>
              <w:t>ECTS Grade</w:t>
            </w:r>
          </w:p>
        </w:tc>
        <w:tc>
          <w:tcPr>
            <w:tcW w:w="1984" w:type="dxa"/>
            <w:shd w:val="clear" w:color="auto" w:fill="auto"/>
            <w:vAlign w:val="center"/>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en-GB" w:eastAsia="en-US"/>
              </w:rPr>
            </w:pPr>
            <w:r w:rsidRPr="00435A5A">
              <w:rPr>
                <w:rFonts w:eastAsia="Calibri"/>
                <w:b/>
                <w:sz w:val="16"/>
                <w:szCs w:val="16"/>
                <w:lang w:val="en-GB" w:eastAsia="en-US"/>
              </w:rPr>
              <w:t>In English</w:t>
            </w:r>
          </w:p>
        </w:tc>
        <w:tc>
          <w:tcPr>
            <w:tcW w:w="1026" w:type="dxa"/>
            <w:shd w:val="clear" w:color="auto" w:fill="auto"/>
            <w:vAlign w:val="center"/>
          </w:tcPr>
          <w:p w:rsidR="00756C67" w:rsidRPr="00435A5A" w:rsidRDefault="00756C67"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en-GB" w:eastAsia="en-US"/>
              </w:rPr>
            </w:pPr>
            <w:r w:rsidRPr="00435A5A">
              <w:rPr>
                <w:rFonts w:eastAsia="Calibri"/>
                <w:b/>
                <w:sz w:val="16"/>
                <w:szCs w:val="16"/>
                <w:lang w:val="en-GB" w:eastAsia="en-US"/>
              </w:rPr>
              <w:t>Tick off</w:t>
            </w:r>
          </w:p>
        </w:tc>
      </w:tr>
      <w:tr w:rsidR="00383E6E" w:rsidRPr="00435A5A" w:rsidTr="00617D9B">
        <w:trPr>
          <w:trHeight w:val="206"/>
        </w:trPr>
        <w:tc>
          <w:tcPr>
            <w:tcW w:w="1843" w:type="dxa"/>
            <w:vMerge/>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p>
        </w:tc>
        <w:tc>
          <w:tcPr>
            <w:tcW w:w="425"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1</w:t>
            </w:r>
          </w:p>
        </w:tc>
        <w:tc>
          <w:tcPr>
            <w:tcW w:w="1701"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Sehr gut</w:t>
            </w:r>
          </w:p>
        </w:tc>
        <w:tc>
          <w:tcPr>
            <w:tcW w:w="1560"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A</w:t>
            </w:r>
          </w:p>
        </w:tc>
        <w:tc>
          <w:tcPr>
            <w:tcW w:w="1984"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With high distinction</w:t>
            </w:r>
          </w:p>
        </w:tc>
        <w:tc>
          <w:tcPr>
            <w:tcW w:w="1026" w:type="dxa"/>
            <w:shd w:val="clear" w:color="auto" w:fill="DBE5F1" w:themeFill="accent1" w:themeFillTint="33"/>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en-GB" w:eastAsia="en-US"/>
              </w:rPr>
            </w:pPr>
          </w:p>
        </w:tc>
      </w:tr>
      <w:tr w:rsidR="00383E6E" w:rsidRPr="00435A5A" w:rsidTr="00617D9B">
        <w:trPr>
          <w:trHeight w:val="207"/>
        </w:trPr>
        <w:tc>
          <w:tcPr>
            <w:tcW w:w="1843" w:type="dxa"/>
            <w:vMerge/>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p>
        </w:tc>
        <w:tc>
          <w:tcPr>
            <w:tcW w:w="425"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2</w:t>
            </w:r>
          </w:p>
        </w:tc>
        <w:tc>
          <w:tcPr>
            <w:tcW w:w="1701"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Gut</w:t>
            </w:r>
          </w:p>
        </w:tc>
        <w:tc>
          <w:tcPr>
            <w:tcW w:w="1560"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B</w:t>
            </w:r>
          </w:p>
        </w:tc>
        <w:tc>
          <w:tcPr>
            <w:tcW w:w="1984"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With distinction</w:t>
            </w:r>
          </w:p>
        </w:tc>
        <w:tc>
          <w:tcPr>
            <w:tcW w:w="1026" w:type="dxa"/>
            <w:shd w:val="clear" w:color="auto" w:fill="DBE5F1" w:themeFill="accent1" w:themeFillTint="33"/>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en-GB" w:eastAsia="en-US"/>
              </w:rPr>
            </w:pPr>
          </w:p>
        </w:tc>
      </w:tr>
      <w:tr w:rsidR="00383E6E" w:rsidRPr="00435A5A" w:rsidTr="00617D9B">
        <w:trPr>
          <w:trHeight w:val="206"/>
        </w:trPr>
        <w:tc>
          <w:tcPr>
            <w:tcW w:w="1843" w:type="dxa"/>
            <w:vMerge/>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p>
        </w:tc>
        <w:tc>
          <w:tcPr>
            <w:tcW w:w="425"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3</w:t>
            </w:r>
          </w:p>
        </w:tc>
        <w:tc>
          <w:tcPr>
            <w:tcW w:w="1701"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Befriedigend</w:t>
            </w:r>
          </w:p>
        </w:tc>
        <w:tc>
          <w:tcPr>
            <w:tcW w:w="1560"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C, D</w:t>
            </w:r>
          </w:p>
        </w:tc>
        <w:tc>
          <w:tcPr>
            <w:tcW w:w="1984"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On an average</w:t>
            </w:r>
          </w:p>
        </w:tc>
        <w:tc>
          <w:tcPr>
            <w:tcW w:w="1026" w:type="dxa"/>
            <w:shd w:val="clear" w:color="auto" w:fill="DBE5F1" w:themeFill="accent1" w:themeFillTint="33"/>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en-GB" w:eastAsia="en-US"/>
              </w:rPr>
            </w:pPr>
          </w:p>
        </w:tc>
      </w:tr>
      <w:tr w:rsidR="00383E6E" w:rsidRPr="00435A5A" w:rsidTr="00617D9B">
        <w:trPr>
          <w:trHeight w:val="206"/>
        </w:trPr>
        <w:tc>
          <w:tcPr>
            <w:tcW w:w="1843" w:type="dxa"/>
            <w:vMerge/>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p>
        </w:tc>
        <w:tc>
          <w:tcPr>
            <w:tcW w:w="425"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4</w:t>
            </w:r>
          </w:p>
        </w:tc>
        <w:tc>
          <w:tcPr>
            <w:tcW w:w="1701"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Genügend</w:t>
            </w:r>
          </w:p>
        </w:tc>
        <w:tc>
          <w:tcPr>
            <w:tcW w:w="1560"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E</w:t>
            </w:r>
          </w:p>
        </w:tc>
        <w:tc>
          <w:tcPr>
            <w:tcW w:w="1984"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Below average</w:t>
            </w:r>
          </w:p>
        </w:tc>
        <w:tc>
          <w:tcPr>
            <w:tcW w:w="1026" w:type="dxa"/>
            <w:shd w:val="clear" w:color="auto" w:fill="DBE5F1" w:themeFill="accent1" w:themeFillTint="33"/>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en-GB" w:eastAsia="en-US"/>
              </w:rPr>
            </w:pPr>
          </w:p>
        </w:tc>
      </w:tr>
      <w:tr w:rsidR="00383E6E" w:rsidRPr="00435A5A" w:rsidTr="00617D9B">
        <w:trPr>
          <w:trHeight w:val="207"/>
        </w:trPr>
        <w:tc>
          <w:tcPr>
            <w:tcW w:w="1843" w:type="dxa"/>
            <w:vMerge/>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p>
        </w:tc>
        <w:tc>
          <w:tcPr>
            <w:tcW w:w="425"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5</w:t>
            </w:r>
          </w:p>
        </w:tc>
        <w:tc>
          <w:tcPr>
            <w:tcW w:w="1701"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Nicht genügend</w:t>
            </w:r>
          </w:p>
        </w:tc>
        <w:tc>
          <w:tcPr>
            <w:tcW w:w="1560"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F</w:t>
            </w:r>
          </w:p>
        </w:tc>
        <w:tc>
          <w:tcPr>
            <w:tcW w:w="1984" w:type="dxa"/>
            <w:shd w:val="clear" w:color="auto" w:fill="auto"/>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435A5A">
              <w:rPr>
                <w:rFonts w:eastAsia="Calibri"/>
                <w:sz w:val="16"/>
                <w:szCs w:val="16"/>
                <w:lang w:val="en-GB" w:eastAsia="en-US"/>
              </w:rPr>
              <w:t>Not satisfied (failed)</w:t>
            </w:r>
          </w:p>
        </w:tc>
        <w:tc>
          <w:tcPr>
            <w:tcW w:w="1026" w:type="dxa"/>
            <w:shd w:val="clear" w:color="auto" w:fill="DBE5F1" w:themeFill="accent1" w:themeFillTint="33"/>
            <w:vAlign w:val="center"/>
          </w:tcPr>
          <w:p w:rsidR="00383E6E" w:rsidRPr="00435A5A"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en-GB" w:eastAsia="en-US"/>
              </w:rPr>
            </w:pPr>
          </w:p>
        </w:tc>
      </w:tr>
    </w:tbl>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435A5A" w:rsidRDefault="00383E6E" w:rsidP="00383E6E">
      <w:pPr>
        <w:tabs>
          <w:tab w:val="center" w:pos="5954"/>
          <w:tab w:val="right" w:pos="8503"/>
        </w:tabs>
        <w:overflowPunct/>
        <w:autoSpaceDE/>
        <w:autoSpaceDN/>
        <w:adjustRightInd/>
        <w:spacing w:before="0" w:line="360" w:lineRule="auto"/>
        <w:textAlignment w:val="auto"/>
        <w:rPr>
          <w:rFonts w:eastAsia="Calibri"/>
          <w:sz w:val="16"/>
          <w:szCs w:val="24"/>
          <w:lang w:val="en-GB" w:eastAsia="en-US"/>
        </w:rPr>
      </w:pPr>
      <w:r w:rsidRPr="00435A5A">
        <w:rPr>
          <w:rFonts w:eastAsia="Calibri"/>
          <w:sz w:val="16"/>
          <w:szCs w:val="24"/>
          <w:lang w:val="en-GB" w:eastAsia="en-US"/>
        </w:rPr>
        <w:tab/>
        <w:t>………………………………………………………………………………</w:t>
      </w:r>
    </w:p>
    <w:p w:rsidR="00617D9B" w:rsidRPr="00435A5A" w:rsidRDefault="00383E6E" w:rsidP="00617D9B">
      <w:pPr>
        <w:tabs>
          <w:tab w:val="center" w:pos="5954"/>
          <w:tab w:val="right" w:pos="8503"/>
        </w:tabs>
        <w:overflowPunct/>
        <w:autoSpaceDE/>
        <w:autoSpaceDN/>
        <w:adjustRightInd/>
        <w:spacing w:before="0" w:line="360" w:lineRule="auto"/>
        <w:textAlignment w:val="auto"/>
        <w:rPr>
          <w:rFonts w:eastAsia="Calibri"/>
          <w:sz w:val="16"/>
          <w:szCs w:val="24"/>
          <w:lang w:val="en-GB" w:eastAsia="en-US"/>
        </w:rPr>
      </w:pPr>
      <w:r w:rsidRPr="00435A5A">
        <w:rPr>
          <w:rFonts w:eastAsia="Calibri"/>
          <w:sz w:val="16"/>
          <w:szCs w:val="24"/>
          <w:lang w:val="en-GB" w:eastAsia="en-US"/>
        </w:rPr>
        <w:tab/>
      </w:r>
      <w:r w:rsidR="009E4B49" w:rsidRPr="00435A5A">
        <w:rPr>
          <w:rFonts w:eastAsia="Calibri"/>
          <w:sz w:val="16"/>
          <w:szCs w:val="24"/>
          <w:lang w:val="en-GB" w:eastAsia="en-US"/>
        </w:rPr>
        <w:t>(Tutor’s or Co-Tutor’s Signature)</w:t>
      </w:r>
    </w:p>
    <w:p w:rsidR="00617D9B" w:rsidRPr="00435A5A" w:rsidRDefault="00617D9B">
      <w:pPr>
        <w:overflowPunct/>
        <w:autoSpaceDE/>
        <w:autoSpaceDN/>
        <w:adjustRightInd/>
        <w:spacing w:before="0" w:line="240" w:lineRule="auto"/>
        <w:jc w:val="left"/>
        <w:textAlignment w:val="auto"/>
        <w:rPr>
          <w:rFonts w:eastAsia="Calibri"/>
          <w:sz w:val="16"/>
          <w:szCs w:val="24"/>
          <w:lang w:val="en-GB" w:eastAsia="en-US"/>
        </w:rPr>
      </w:pPr>
      <w:r w:rsidRPr="00435A5A">
        <w:rPr>
          <w:rFonts w:eastAsia="Calibri"/>
          <w:sz w:val="16"/>
          <w:szCs w:val="24"/>
          <w:lang w:val="en-GB" w:eastAsia="en-US"/>
        </w:rPr>
        <w:br w:type="page"/>
      </w:r>
    </w:p>
    <w:p w:rsidR="00860F15" w:rsidRPr="00435A5A" w:rsidRDefault="00860F15" w:rsidP="00860F15">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435A5A">
        <w:rPr>
          <w:rFonts w:eastAsia="Calibri"/>
          <w:b/>
          <w:sz w:val="28"/>
          <w:szCs w:val="28"/>
          <w:lang w:val="en-GB" w:eastAsia="en-US"/>
        </w:rPr>
        <w:lastRenderedPageBreak/>
        <w:t>5.10</w:t>
      </w:r>
      <w:r w:rsidRPr="00435A5A">
        <w:rPr>
          <w:rFonts w:eastAsia="Calibri"/>
          <w:b/>
          <w:sz w:val="28"/>
          <w:szCs w:val="28"/>
          <w:lang w:val="en-GB" w:eastAsia="en-US"/>
        </w:rPr>
        <w:tab/>
      </w:r>
      <w:r w:rsidR="006F2769" w:rsidRPr="00435A5A">
        <w:rPr>
          <w:rFonts w:eastAsia="Calibri"/>
          <w:b/>
          <w:sz w:val="28"/>
          <w:szCs w:val="28"/>
          <w:lang w:val="en-GB" w:eastAsia="en-US"/>
        </w:rPr>
        <w:t xml:space="preserve">Procedure for the </w:t>
      </w:r>
      <w:r w:rsidR="003E07AA" w:rsidRPr="00435A5A">
        <w:rPr>
          <w:rFonts w:eastAsia="Calibri"/>
          <w:b/>
          <w:sz w:val="28"/>
          <w:szCs w:val="28"/>
          <w:lang w:val="en-GB" w:eastAsia="en-US"/>
        </w:rPr>
        <w:t>final oral exam</w:t>
      </w:r>
      <w:r w:rsidR="006F2769" w:rsidRPr="00435A5A">
        <w:rPr>
          <w:rFonts w:eastAsia="Calibri"/>
          <w:b/>
          <w:sz w:val="28"/>
          <w:szCs w:val="28"/>
          <w:lang w:val="en-GB" w:eastAsia="en-US"/>
        </w:rPr>
        <w:t xml:space="preserve"> of the Bachelor Thesis 1</w:t>
      </w:r>
    </w:p>
    <w:p w:rsidR="00351B7B" w:rsidRPr="00435A5A" w:rsidRDefault="00351B7B" w:rsidP="00351B7B">
      <w:pPr>
        <w:tabs>
          <w:tab w:val="center" w:pos="5954"/>
          <w:tab w:val="right" w:pos="8503"/>
        </w:tabs>
        <w:overflowPunct/>
        <w:autoSpaceDE/>
        <w:autoSpaceDN/>
        <w:adjustRightInd/>
        <w:spacing w:before="0" w:line="360" w:lineRule="auto"/>
        <w:textAlignment w:val="auto"/>
        <w:rPr>
          <w:rFonts w:eastAsia="Calibri"/>
          <w:szCs w:val="24"/>
          <w:lang w:val="en-GB" w:eastAsia="en-US"/>
        </w:rPr>
      </w:pPr>
      <w:r w:rsidRPr="00435A5A">
        <w:rPr>
          <w:rFonts w:eastAsia="Calibri"/>
          <w:b/>
          <w:szCs w:val="24"/>
          <w:lang w:val="en-GB" w:eastAsia="en-US"/>
        </w:rPr>
        <w:t>Explanations</w:t>
      </w:r>
      <w:r w:rsidRPr="00435A5A">
        <w:rPr>
          <w:rFonts w:eastAsia="Calibri"/>
          <w:szCs w:val="24"/>
          <w:lang w:val="en-GB" w:eastAsia="en-US"/>
        </w:rPr>
        <w:t>:</w:t>
      </w:r>
    </w:p>
    <w:tbl>
      <w:tblPr>
        <w:tblStyle w:val="Tabellenraster"/>
        <w:tblW w:w="0" w:type="auto"/>
        <w:tblInd w:w="108" w:type="dxa"/>
        <w:tblLook w:val="04A0" w:firstRow="1" w:lastRow="0" w:firstColumn="1" w:lastColumn="0" w:noHBand="0" w:noVBand="1"/>
      </w:tblPr>
      <w:tblGrid>
        <w:gridCol w:w="2694"/>
        <w:gridCol w:w="5817"/>
      </w:tblGrid>
      <w:tr w:rsidR="00351B7B" w:rsidRPr="009B1156" w:rsidTr="0094141A">
        <w:tc>
          <w:tcPr>
            <w:tcW w:w="2694" w:type="dxa"/>
            <w:shd w:val="clear" w:color="auto" w:fill="CCECFF"/>
          </w:tcPr>
          <w:p w:rsidR="00351B7B" w:rsidRPr="00435A5A" w:rsidRDefault="00351B7B" w:rsidP="00351B7B">
            <w:pPr>
              <w:tabs>
                <w:tab w:val="center" w:pos="5954"/>
                <w:tab w:val="right" w:pos="8503"/>
              </w:tabs>
              <w:overflowPunct/>
              <w:autoSpaceDE/>
              <w:autoSpaceDN/>
              <w:adjustRightInd/>
              <w:spacing w:before="0" w:line="240" w:lineRule="auto"/>
              <w:textAlignment w:val="auto"/>
              <w:rPr>
                <w:rFonts w:eastAsia="Calibri"/>
                <w:sz w:val="20"/>
                <w:szCs w:val="24"/>
                <w:lang w:val="en-GB" w:eastAsia="en-US"/>
              </w:rPr>
            </w:pPr>
            <w:r w:rsidRPr="00435A5A">
              <w:rPr>
                <w:rFonts w:eastAsia="Calibri"/>
                <w:sz w:val="20"/>
                <w:szCs w:val="24"/>
                <w:lang w:val="en-GB" w:eastAsia="en-US"/>
              </w:rPr>
              <w:t>Specialisation Study Director</w:t>
            </w:r>
          </w:p>
        </w:tc>
        <w:tc>
          <w:tcPr>
            <w:tcW w:w="5817" w:type="dxa"/>
            <w:shd w:val="clear" w:color="auto" w:fill="CCECFF"/>
          </w:tcPr>
          <w:p w:rsidR="00351B7B" w:rsidRPr="00435A5A" w:rsidRDefault="00351B7B" w:rsidP="00351B7B">
            <w:pPr>
              <w:tabs>
                <w:tab w:val="center" w:pos="5954"/>
                <w:tab w:val="right" w:pos="8503"/>
              </w:tabs>
              <w:overflowPunct/>
              <w:autoSpaceDE/>
              <w:autoSpaceDN/>
              <w:adjustRightInd/>
              <w:spacing w:before="0" w:line="240" w:lineRule="auto"/>
              <w:textAlignment w:val="auto"/>
              <w:rPr>
                <w:rFonts w:eastAsia="Calibri"/>
                <w:sz w:val="20"/>
                <w:szCs w:val="24"/>
                <w:lang w:val="en-GB" w:eastAsia="en-US"/>
              </w:rPr>
            </w:pPr>
            <w:r w:rsidRPr="00435A5A">
              <w:rPr>
                <w:rFonts w:eastAsia="Calibri"/>
                <w:sz w:val="20"/>
                <w:szCs w:val="24"/>
                <w:lang w:val="en-GB" w:eastAsia="en-US"/>
              </w:rPr>
              <w:t>Is the person of the host institution who is responsible for the entire Semester which is participated by Austrian Students.</w:t>
            </w:r>
          </w:p>
        </w:tc>
      </w:tr>
      <w:tr w:rsidR="00351B7B" w:rsidRPr="009B1156" w:rsidTr="0094141A">
        <w:tc>
          <w:tcPr>
            <w:tcW w:w="2694" w:type="dxa"/>
            <w:shd w:val="clear" w:color="auto" w:fill="CCECFF"/>
          </w:tcPr>
          <w:p w:rsidR="00351B7B" w:rsidRPr="00435A5A" w:rsidRDefault="00351B7B" w:rsidP="00351B7B">
            <w:pPr>
              <w:tabs>
                <w:tab w:val="center" w:pos="5954"/>
                <w:tab w:val="right" w:pos="8503"/>
              </w:tabs>
              <w:overflowPunct/>
              <w:autoSpaceDE/>
              <w:autoSpaceDN/>
              <w:adjustRightInd/>
              <w:spacing w:before="0" w:line="240" w:lineRule="auto"/>
              <w:textAlignment w:val="auto"/>
              <w:rPr>
                <w:rFonts w:eastAsia="Calibri"/>
                <w:sz w:val="20"/>
                <w:szCs w:val="24"/>
                <w:lang w:val="en-GB" w:eastAsia="en-US"/>
              </w:rPr>
            </w:pPr>
            <w:r w:rsidRPr="00435A5A">
              <w:rPr>
                <w:rFonts w:eastAsia="Calibri"/>
                <w:sz w:val="20"/>
                <w:szCs w:val="24"/>
                <w:lang w:val="en-GB" w:eastAsia="en-US"/>
              </w:rPr>
              <w:t>Module Director</w:t>
            </w:r>
          </w:p>
        </w:tc>
        <w:tc>
          <w:tcPr>
            <w:tcW w:w="5817" w:type="dxa"/>
            <w:shd w:val="clear" w:color="auto" w:fill="CCECFF"/>
          </w:tcPr>
          <w:p w:rsidR="00351B7B" w:rsidRPr="00435A5A" w:rsidRDefault="00351B7B" w:rsidP="00351B7B">
            <w:pPr>
              <w:tabs>
                <w:tab w:val="center" w:pos="5954"/>
                <w:tab w:val="right" w:pos="8503"/>
              </w:tabs>
              <w:overflowPunct/>
              <w:autoSpaceDE/>
              <w:autoSpaceDN/>
              <w:adjustRightInd/>
              <w:spacing w:before="0" w:line="240" w:lineRule="auto"/>
              <w:textAlignment w:val="auto"/>
              <w:rPr>
                <w:rFonts w:eastAsia="Calibri"/>
                <w:sz w:val="20"/>
                <w:szCs w:val="24"/>
                <w:lang w:val="en-GB" w:eastAsia="en-US"/>
              </w:rPr>
            </w:pPr>
            <w:r w:rsidRPr="00435A5A">
              <w:rPr>
                <w:rFonts w:eastAsia="Calibri"/>
                <w:sz w:val="20"/>
                <w:szCs w:val="24"/>
                <w:lang w:val="en-GB" w:eastAsia="en-US"/>
              </w:rPr>
              <w:t xml:space="preserve">Is the person </w:t>
            </w:r>
            <w:r w:rsidR="00F06B7C" w:rsidRPr="00435A5A">
              <w:rPr>
                <w:rFonts w:eastAsia="Calibri"/>
                <w:sz w:val="20"/>
                <w:szCs w:val="24"/>
                <w:lang w:val="en-GB" w:eastAsia="en-US"/>
              </w:rPr>
              <w:t xml:space="preserve">of the host institution </w:t>
            </w:r>
            <w:r w:rsidRPr="00435A5A">
              <w:rPr>
                <w:rFonts w:eastAsia="Calibri"/>
                <w:sz w:val="20"/>
                <w:szCs w:val="24"/>
                <w:lang w:val="en-GB" w:eastAsia="en-US"/>
              </w:rPr>
              <w:t xml:space="preserve">who is responsible </w:t>
            </w:r>
            <w:r w:rsidR="00F06B7C" w:rsidRPr="00435A5A">
              <w:rPr>
                <w:rFonts w:eastAsia="Calibri"/>
                <w:sz w:val="20"/>
                <w:szCs w:val="24"/>
                <w:lang w:val="en-GB" w:eastAsia="en-US"/>
              </w:rPr>
              <w:t>for a certain Module inside the Semester.</w:t>
            </w:r>
          </w:p>
        </w:tc>
      </w:tr>
      <w:tr w:rsidR="00351B7B" w:rsidRPr="009B1156" w:rsidTr="0094141A">
        <w:tc>
          <w:tcPr>
            <w:tcW w:w="2694" w:type="dxa"/>
            <w:shd w:val="clear" w:color="auto" w:fill="CCECFF"/>
          </w:tcPr>
          <w:p w:rsidR="00351B7B" w:rsidRPr="00435A5A" w:rsidRDefault="00351B7B" w:rsidP="00351B7B">
            <w:pPr>
              <w:tabs>
                <w:tab w:val="center" w:pos="5954"/>
                <w:tab w:val="right" w:pos="8503"/>
              </w:tabs>
              <w:overflowPunct/>
              <w:autoSpaceDE/>
              <w:autoSpaceDN/>
              <w:adjustRightInd/>
              <w:spacing w:before="0" w:line="240" w:lineRule="auto"/>
              <w:textAlignment w:val="auto"/>
              <w:rPr>
                <w:rFonts w:eastAsia="Calibri"/>
                <w:sz w:val="20"/>
                <w:szCs w:val="24"/>
                <w:lang w:val="en-GB" w:eastAsia="en-US"/>
              </w:rPr>
            </w:pPr>
            <w:r w:rsidRPr="00435A5A">
              <w:rPr>
                <w:rFonts w:eastAsia="Calibri"/>
                <w:sz w:val="20"/>
                <w:szCs w:val="24"/>
                <w:lang w:val="en-GB" w:eastAsia="en-US"/>
              </w:rPr>
              <w:t>Course/Classes Director</w:t>
            </w:r>
          </w:p>
        </w:tc>
        <w:tc>
          <w:tcPr>
            <w:tcW w:w="5817" w:type="dxa"/>
            <w:shd w:val="clear" w:color="auto" w:fill="CCECFF"/>
          </w:tcPr>
          <w:p w:rsidR="00351B7B" w:rsidRPr="00435A5A" w:rsidRDefault="00F06B7C" w:rsidP="00351B7B">
            <w:pPr>
              <w:tabs>
                <w:tab w:val="center" w:pos="5954"/>
                <w:tab w:val="right" w:pos="8503"/>
              </w:tabs>
              <w:overflowPunct/>
              <w:autoSpaceDE/>
              <w:autoSpaceDN/>
              <w:adjustRightInd/>
              <w:spacing w:before="0" w:line="240" w:lineRule="auto"/>
              <w:textAlignment w:val="auto"/>
              <w:rPr>
                <w:rFonts w:eastAsia="Calibri"/>
                <w:sz w:val="20"/>
                <w:szCs w:val="24"/>
                <w:lang w:val="en-GB" w:eastAsia="en-US"/>
              </w:rPr>
            </w:pPr>
            <w:r w:rsidRPr="00435A5A">
              <w:rPr>
                <w:rFonts w:eastAsia="Calibri"/>
                <w:sz w:val="20"/>
                <w:szCs w:val="24"/>
                <w:lang w:val="en-GB" w:eastAsia="en-US"/>
              </w:rPr>
              <w:t>Is the person of the host institution who is responsible for a certain course, class and/or lecture inside the Module.</w:t>
            </w:r>
          </w:p>
        </w:tc>
      </w:tr>
      <w:tr w:rsidR="00351B7B" w:rsidRPr="009B1156" w:rsidTr="002F1E81">
        <w:tc>
          <w:tcPr>
            <w:tcW w:w="2694" w:type="dxa"/>
          </w:tcPr>
          <w:p w:rsidR="00351B7B" w:rsidRPr="00435A5A" w:rsidRDefault="00351B7B" w:rsidP="00351B7B">
            <w:pPr>
              <w:tabs>
                <w:tab w:val="center" w:pos="5954"/>
                <w:tab w:val="right" w:pos="8503"/>
              </w:tabs>
              <w:overflowPunct/>
              <w:autoSpaceDE/>
              <w:autoSpaceDN/>
              <w:adjustRightInd/>
              <w:spacing w:before="0" w:line="240" w:lineRule="auto"/>
              <w:textAlignment w:val="auto"/>
              <w:rPr>
                <w:rFonts w:eastAsia="Calibri"/>
                <w:sz w:val="20"/>
                <w:szCs w:val="24"/>
                <w:lang w:val="en-GB" w:eastAsia="en-US"/>
              </w:rPr>
            </w:pPr>
            <w:r w:rsidRPr="00435A5A">
              <w:rPr>
                <w:rFonts w:eastAsia="Calibri"/>
                <w:sz w:val="20"/>
                <w:szCs w:val="24"/>
                <w:lang w:val="en-GB" w:eastAsia="en-US"/>
              </w:rPr>
              <w:t>Responsible Officer</w:t>
            </w:r>
          </w:p>
        </w:tc>
        <w:tc>
          <w:tcPr>
            <w:tcW w:w="5817" w:type="dxa"/>
          </w:tcPr>
          <w:p w:rsidR="00351B7B" w:rsidRPr="00435A5A" w:rsidRDefault="00F06B7C" w:rsidP="00F06B7C">
            <w:pPr>
              <w:tabs>
                <w:tab w:val="center" w:pos="5954"/>
                <w:tab w:val="right" w:pos="8503"/>
              </w:tabs>
              <w:overflowPunct/>
              <w:autoSpaceDE/>
              <w:autoSpaceDN/>
              <w:adjustRightInd/>
              <w:spacing w:before="0" w:line="240" w:lineRule="auto"/>
              <w:textAlignment w:val="auto"/>
              <w:rPr>
                <w:rFonts w:eastAsia="Calibri"/>
                <w:sz w:val="20"/>
                <w:szCs w:val="24"/>
                <w:lang w:val="en-GB" w:eastAsia="en-US"/>
              </w:rPr>
            </w:pPr>
            <w:r w:rsidRPr="00435A5A">
              <w:rPr>
                <w:rFonts w:eastAsia="Calibri"/>
                <w:sz w:val="20"/>
                <w:szCs w:val="24"/>
                <w:lang w:val="en-GB" w:eastAsia="en-US"/>
              </w:rPr>
              <w:t xml:space="preserve">Is the person of the sending institution who is responsible for </w:t>
            </w:r>
            <w:r w:rsidR="009B1156">
              <w:rPr>
                <w:rFonts w:eastAsia="Calibri"/>
                <w:sz w:val="20"/>
                <w:szCs w:val="24"/>
                <w:lang w:val="en-GB" w:eastAsia="en-US"/>
              </w:rPr>
              <w:t xml:space="preserve">the </w:t>
            </w:r>
            <w:r w:rsidRPr="00435A5A">
              <w:rPr>
                <w:rFonts w:eastAsia="Calibri"/>
                <w:sz w:val="20"/>
                <w:szCs w:val="24"/>
                <w:lang w:val="en-GB" w:eastAsia="en-US"/>
              </w:rPr>
              <w:t xml:space="preserve">Specialisation Topics at the FH-BaStg </w:t>
            </w:r>
            <w:proofErr w:type="gramStart"/>
            <w:r w:rsidRPr="00435A5A">
              <w:rPr>
                <w:rFonts w:eastAsia="Calibri"/>
                <w:sz w:val="20"/>
                <w:szCs w:val="24"/>
                <w:lang w:val="en-GB" w:eastAsia="en-US"/>
              </w:rPr>
              <w:t>MilFü.</w:t>
            </w:r>
            <w:proofErr w:type="gramEnd"/>
          </w:p>
        </w:tc>
      </w:tr>
      <w:tr w:rsidR="00351B7B" w:rsidRPr="009B1156" w:rsidTr="002F1E81">
        <w:tc>
          <w:tcPr>
            <w:tcW w:w="2694" w:type="dxa"/>
          </w:tcPr>
          <w:p w:rsidR="00351B7B" w:rsidRPr="00435A5A" w:rsidRDefault="00351B7B" w:rsidP="00351B7B">
            <w:pPr>
              <w:tabs>
                <w:tab w:val="center" w:pos="5954"/>
                <w:tab w:val="right" w:pos="8503"/>
              </w:tabs>
              <w:overflowPunct/>
              <w:autoSpaceDE/>
              <w:autoSpaceDN/>
              <w:adjustRightInd/>
              <w:spacing w:before="0" w:line="240" w:lineRule="auto"/>
              <w:textAlignment w:val="auto"/>
              <w:rPr>
                <w:rFonts w:eastAsia="Calibri"/>
                <w:sz w:val="20"/>
                <w:szCs w:val="24"/>
                <w:lang w:val="en-GB" w:eastAsia="en-US"/>
              </w:rPr>
            </w:pPr>
            <w:r w:rsidRPr="00435A5A">
              <w:rPr>
                <w:rFonts w:eastAsia="Calibri"/>
                <w:sz w:val="20"/>
                <w:szCs w:val="24"/>
                <w:lang w:val="en-GB" w:eastAsia="en-US"/>
              </w:rPr>
              <w:t>Programme Director</w:t>
            </w:r>
          </w:p>
        </w:tc>
        <w:tc>
          <w:tcPr>
            <w:tcW w:w="5817" w:type="dxa"/>
          </w:tcPr>
          <w:p w:rsidR="00351B7B" w:rsidRPr="00435A5A" w:rsidRDefault="00F06B7C" w:rsidP="00351B7B">
            <w:pPr>
              <w:tabs>
                <w:tab w:val="center" w:pos="5954"/>
                <w:tab w:val="right" w:pos="8503"/>
              </w:tabs>
              <w:overflowPunct/>
              <w:autoSpaceDE/>
              <w:autoSpaceDN/>
              <w:adjustRightInd/>
              <w:spacing w:before="0" w:line="240" w:lineRule="auto"/>
              <w:textAlignment w:val="auto"/>
              <w:rPr>
                <w:rFonts w:eastAsia="Calibri"/>
                <w:sz w:val="20"/>
                <w:szCs w:val="24"/>
                <w:lang w:val="en-GB" w:eastAsia="en-US"/>
              </w:rPr>
            </w:pPr>
            <w:r w:rsidRPr="00435A5A">
              <w:rPr>
                <w:rFonts w:eastAsia="Calibri"/>
                <w:sz w:val="20"/>
                <w:szCs w:val="24"/>
                <w:lang w:val="en-GB" w:eastAsia="en-US"/>
              </w:rPr>
              <w:t>Is the person of the sending institution who is responsible for the entire Basic Officer Education Programme at the FH-BaStg MilFü.</w:t>
            </w:r>
          </w:p>
        </w:tc>
      </w:tr>
    </w:tbl>
    <w:p w:rsidR="00351B7B" w:rsidRPr="00435A5A" w:rsidRDefault="00351B7B" w:rsidP="003D74EF">
      <w:pPr>
        <w:tabs>
          <w:tab w:val="center" w:pos="5954"/>
          <w:tab w:val="right" w:pos="8503"/>
        </w:tabs>
        <w:overflowPunct/>
        <w:autoSpaceDE/>
        <w:autoSpaceDN/>
        <w:adjustRightInd/>
        <w:spacing w:before="0" w:after="120" w:line="360" w:lineRule="auto"/>
        <w:textAlignment w:val="auto"/>
        <w:rPr>
          <w:rFonts w:eastAsia="Calibri"/>
          <w:szCs w:val="24"/>
          <w:lang w:val="en-GB" w:eastAsia="en-US"/>
        </w:rPr>
      </w:pPr>
    </w:p>
    <w:p w:rsidR="008475C1" w:rsidRPr="00435A5A" w:rsidRDefault="003E07AA" w:rsidP="003D74EF">
      <w:pPr>
        <w:tabs>
          <w:tab w:val="center" w:pos="5954"/>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At the end of the fourth Semester a final oral exam for the Bachelor Thesis 1 is to be conducted. The grading of this exam complements </w:t>
      </w:r>
      <w:r w:rsidR="009B1156">
        <w:rPr>
          <w:rFonts w:eastAsia="Calibri"/>
          <w:szCs w:val="24"/>
          <w:lang w:val="en-GB" w:eastAsia="en-US"/>
        </w:rPr>
        <w:t>the grading for the t</w:t>
      </w:r>
      <w:r w:rsidRPr="00435A5A">
        <w:rPr>
          <w:rFonts w:eastAsia="Calibri"/>
          <w:szCs w:val="24"/>
          <w:lang w:val="en-GB" w:eastAsia="en-US"/>
        </w:rPr>
        <w:t>hesis.</w:t>
      </w:r>
    </w:p>
    <w:p w:rsidR="003E07AA" w:rsidRPr="00435A5A" w:rsidRDefault="003E07AA" w:rsidP="003D74EF">
      <w:pPr>
        <w:tabs>
          <w:tab w:val="center" w:pos="5954"/>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The point of time </w:t>
      </w:r>
      <w:r w:rsidR="006B4C53" w:rsidRPr="00435A5A">
        <w:rPr>
          <w:rFonts w:eastAsia="Calibri"/>
          <w:szCs w:val="24"/>
          <w:lang w:val="en-GB" w:eastAsia="en-US"/>
        </w:rPr>
        <w:t>for this final oral exam is to be determined between the International Office of the FH-BaStg MilFü and the Specialisation Study Director of the host institution.</w:t>
      </w:r>
    </w:p>
    <w:p w:rsidR="006B4C53" w:rsidRPr="00435A5A" w:rsidRDefault="006B4C53" w:rsidP="003D74EF">
      <w:pPr>
        <w:tabs>
          <w:tab w:val="center" w:pos="5954"/>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The Module or Course</w:t>
      </w:r>
      <w:r w:rsidR="005A1F0A" w:rsidRPr="00435A5A">
        <w:rPr>
          <w:rFonts w:eastAsia="Calibri"/>
          <w:szCs w:val="24"/>
          <w:lang w:val="en-GB" w:eastAsia="en-US"/>
        </w:rPr>
        <w:t>/Classes</w:t>
      </w:r>
      <w:r w:rsidRPr="00435A5A">
        <w:rPr>
          <w:rFonts w:eastAsia="Calibri"/>
          <w:szCs w:val="24"/>
          <w:lang w:val="en-GB" w:eastAsia="en-US"/>
        </w:rPr>
        <w:t xml:space="preserve"> Director of the host institution is in charge </w:t>
      </w:r>
      <w:r w:rsidR="009B1156">
        <w:rPr>
          <w:rFonts w:eastAsia="Calibri"/>
          <w:szCs w:val="24"/>
          <w:lang w:val="en-GB" w:eastAsia="en-US"/>
        </w:rPr>
        <w:t>of</w:t>
      </w:r>
      <w:r w:rsidRPr="00435A5A">
        <w:rPr>
          <w:rFonts w:eastAsia="Calibri"/>
          <w:szCs w:val="24"/>
          <w:lang w:val="en-GB" w:eastAsia="en-US"/>
        </w:rPr>
        <w:t xml:space="preserve"> the final oral exam. As a rule he/she is also the tutor for the respective Bachelor Thesis 1.</w:t>
      </w:r>
    </w:p>
    <w:p w:rsidR="003E07AA" w:rsidRPr="00435A5A" w:rsidRDefault="005A1F0A" w:rsidP="003D74EF">
      <w:pPr>
        <w:tabs>
          <w:tab w:val="center" w:pos="5954"/>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The Module or Course/Classes Director of the host institution arranges Contributors to the final oral exam. He/she brings in </w:t>
      </w:r>
      <w:r w:rsidR="00955C9E" w:rsidRPr="00435A5A">
        <w:rPr>
          <w:rFonts w:eastAsia="Calibri"/>
          <w:szCs w:val="24"/>
          <w:lang w:val="en-GB" w:eastAsia="en-US"/>
        </w:rPr>
        <w:t>the respective Module Director – or the Specialisation Study Director of the host institution – if he/she is the same person.</w:t>
      </w:r>
    </w:p>
    <w:p w:rsidR="00955C9E" w:rsidRPr="00435A5A" w:rsidRDefault="00955C9E" w:rsidP="003D74EF">
      <w:pPr>
        <w:tabs>
          <w:tab w:val="center" w:pos="5954"/>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As a third person</w:t>
      </w:r>
      <w:r w:rsidR="009B1156">
        <w:rPr>
          <w:rFonts w:eastAsia="Calibri"/>
          <w:szCs w:val="24"/>
          <w:lang w:val="en-GB" w:eastAsia="en-US"/>
        </w:rPr>
        <w:t>,</w:t>
      </w:r>
      <w:r w:rsidRPr="00435A5A">
        <w:rPr>
          <w:rFonts w:eastAsia="Calibri"/>
          <w:szCs w:val="24"/>
          <w:lang w:val="en-GB" w:eastAsia="en-US"/>
        </w:rPr>
        <w:t xml:space="preserve"> a </w:t>
      </w:r>
      <w:r w:rsidR="00351B7B" w:rsidRPr="00435A5A">
        <w:rPr>
          <w:rFonts w:eastAsia="Calibri"/>
          <w:szCs w:val="24"/>
          <w:lang w:val="en-GB" w:eastAsia="en-US"/>
        </w:rPr>
        <w:t>R</w:t>
      </w:r>
      <w:r w:rsidRPr="00435A5A">
        <w:rPr>
          <w:rFonts w:eastAsia="Calibri"/>
          <w:szCs w:val="24"/>
          <w:lang w:val="en-GB" w:eastAsia="en-US"/>
        </w:rPr>
        <w:t xml:space="preserve">esponsible </w:t>
      </w:r>
      <w:r w:rsidR="00351B7B" w:rsidRPr="00435A5A">
        <w:rPr>
          <w:rFonts w:eastAsia="Calibri"/>
          <w:szCs w:val="24"/>
          <w:lang w:val="en-GB" w:eastAsia="en-US"/>
        </w:rPr>
        <w:t>O</w:t>
      </w:r>
      <w:r w:rsidRPr="00435A5A">
        <w:rPr>
          <w:rFonts w:eastAsia="Calibri"/>
          <w:szCs w:val="24"/>
          <w:lang w:val="en-GB" w:eastAsia="en-US"/>
        </w:rPr>
        <w:t>fficer of the sending institution may be brought in. A possible participation of this third person is to be arranged via the International Office of the FH-BaStg MilFü.</w:t>
      </w:r>
    </w:p>
    <w:p w:rsidR="00955C9E" w:rsidRPr="00435A5A" w:rsidRDefault="00955C9E" w:rsidP="003D74EF">
      <w:pPr>
        <w:tabs>
          <w:tab w:val="center" w:pos="5954"/>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The final oral exam has a maximum duration of 30 minutes. </w:t>
      </w:r>
      <w:r w:rsidR="009B1156">
        <w:rPr>
          <w:rFonts w:eastAsia="Calibri"/>
          <w:szCs w:val="24"/>
          <w:lang w:val="en-GB" w:eastAsia="en-US"/>
        </w:rPr>
        <w:t>The</w:t>
      </w:r>
      <w:r w:rsidRPr="00435A5A">
        <w:rPr>
          <w:rFonts w:eastAsia="Calibri"/>
          <w:szCs w:val="24"/>
          <w:lang w:val="en-GB" w:eastAsia="en-US"/>
        </w:rPr>
        <w:t xml:space="preserve"> starting point is </w:t>
      </w:r>
      <w:r w:rsidR="009B1156">
        <w:rPr>
          <w:rFonts w:eastAsia="Calibri"/>
          <w:szCs w:val="24"/>
          <w:lang w:val="en-GB" w:eastAsia="en-US"/>
        </w:rPr>
        <w:t>the</w:t>
      </w:r>
      <w:r w:rsidRPr="00435A5A">
        <w:rPr>
          <w:rFonts w:eastAsia="Calibri"/>
          <w:szCs w:val="24"/>
          <w:lang w:val="en-GB" w:eastAsia="en-US"/>
        </w:rPr>
        <w:t xml:space="preserve"> </w:t>
      </w:r>
      <w:r w:rsidR="00F41821" w:rsidRPr="00435A5A">
        <w:rPr>
          <w:rFonts w:eastAsia="Calibri"/>
          <w:szCs w:val="24"/>
          <w:lang w:val="en-GB" w:eastAsia="en-US"/>
        </w:rPr>
        <w:t>presentation of the Bachelor Thesis 1 with duration of 10 minutes.</w:t>
      </w:r>
    </w:p>
    <w:p w:rsidR="00F41821" w:rsidRPr="00435A5A" w:rsidRDefault="00F41821" w:rsidP="003D74EF">
      <w:pPr>
        <w:tabs>
          <w:tab w:val="center" w:pos="5954"/>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The entire final grading is the </w:t>
      </w:r>
      <w:r w:rsidR="009B1156">
        <w:rPr>
          <w:rFonts w:eastAsia="Calibri"/>
          <w:szCs w:val="24"/>
          <w:lang w:val="en-GB" w:eastAsia="en-US"/>
        </w:rPr>
        <w:t>mean</w:t>
      </w:r>
      <w:r w:rsidRPr="00435A5A">
        <w:rPr>
          <w:rFonts w:eastAsia="Calibri"/>
          <w:szCs w:val="24"/>
          <w:lang w:val="en-GB" w:eastAsia="en-US"/>
        </w:rPr>
        <w:t xml:space="preserve"> </w:t>
      </w:r>
      <w:r w:rsidR="009B1156">
        <w:rPr>
          <w:rFonts w:eastAsia="Calibri"/>
          <w:szCs w:val="24"/>
          <w:lang w:val="en-GB" w:eastAsia="en-US"/>
        </w:rPr>
        <w:t>of</w:t>
      </w:r>
      <w:bookmarkStart w:id="2" w:name="_GoBack"/>
      <w:bookmarkEnd w:id="2"/>
      <w:r w:rsidRPr="00435A5A">
        <w:rPr>
          <w:rFonts w:eastAsia="Calibri"/>
          <w:szCs w:val="24"/>
          <w:lang w:val="en-GB" w:eastAsia="en-US"/>
        </w:rPr>
        <w:t xml:space="preserve"> the qualitative and quantitative evaluation of the Bachelor Thesis 1 and the final oral exam. This results in just one single grading.</w:t>
      </w:r>
    </w:p>
    <w:p w:rsidR="003E07AA" w:rsidRPr="00435A5A" w:rsidRDefault="00F41821" w:rsidP="003D74EF">
      <w:pPr>
        <w:tabs>
          <w:tab w:val="center" w:pos="5954"/>
          <w:tab w:val="right" w:pos="8503"/>
        </w:tabs>
        <w:overflowPunct/>
        <w:autoSpaceDE/>
        <w:autoSpaceDN/>
        <w:adjustRightInd/>
        <w:spacing w:before="0" w:after="120" w:line="360" w:lineRule="auto"/>
        <w:textAlignment w:val="auto"/>
        <w:rPr>
          <w:rFonts w:eastAsia="Calibri"/>
          <w:szCs w:val="24"/>
          <w:lang w:val="en-GB" w:eastAsia="en-US"/>
        </w:rPr>
      </w:pPr>
      <w:r w:rsidRPr="00435A5A">
        <w:rPr>
          <w:rFonts w:eastAsia="Calibri"/>
          <w:szCs w:val="24"/>
          <w:lang w:val="en-GB" w:eastAsia="en-US"/>
        </w:rPr>
        <w:t xml:space="preserve">If there is a negative final grading at the host institution, </w:t>
      </w:r>
      <w:r w:rsidR="00351B7B" w:rsidRPr="00435A5A">
        <w:rPr>
          <w:rFonts w:eastAsia="Calibri"/>
          <w:szCs w:val="24"/>
          <w:lang w:val="en-GB" w:eastAsia="en-US"/>
        </w:rPr>
        <w:t>the Programme Director of the FH-BaStg MilFü orders further steps – on proposal of the International Office of the FH-BaStg MilFü.</w:t>
      </w:r>
    </w:p>
    <w:sectPr w:rsidR="003E07AA" w:rsidRPr="00435A5A" w:rsidSect="008D2BA6">
      <w:headerReference w:type="default" r:id="rId21"/>
      <w:footerReference w:type="default" r:id="rId22"/>
      <w:headerReference w:type="first" r:id="rId23"/>
      <w:footerReference w:type="first" r:id="rId24"/>
      <w:pgSz w:w="11906" w:h="16838" w:code="9"/>
      <w:pgMar w:top="1418" w:right="1418" w:bottom="1418" w:left="1985" w:header="850" w:footer="850"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02A" w:rsidRDefault="00CE402A">
      <w:r>
        <w:separator/>
      </w:r>
    </w:p>
  </w:endnote>
  <w:endnote w:type="continuationSeparator" w:id="0">
    <w:p w:rsidR="00CE402A" w:rsidRDefault="00CE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nglish111 Vivace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9A" w:rsidRDefault="00C6119A" w:rsidP="00CD3C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6119A" w:rsidRDefault="00C6119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9A" w:rsidRPr="007B73E4" w:rsidRDefault="00C6119A" w:rsidP="00965460">
    <w:pPr>
      <w:pStyle w:val="Fuzeile"/>
      <w:pBdr>
        <w:bottom w:val="single" w:sz="4" w:space="1" w:color="auto"/>
      </w:pBdr>
      <w:spacing w:before="0" w:line="240" w:lineRule="auto"/>
      <w:jc w:val="center"/>
      <w:rPr>
        <w:sz w:val="20"/>
      </w:rPr>
    </w:pPr>
  </w:p>
  <w:p w:rsidR="00C6119A" w:rsidRPr="007B73E4" w:rsidRDefault="00C6119A" w:rsidP="008D2BA6">
    <w:pPr>
      <w:pStyle w:val="Fuzeile"/>
      <w:spacing w:line="240" w:lineRule="auto"/>
      <w:jc w:val="center"/>
      <w:rPr>
        <w:sz w:val="20"/>
      </w:rPr>
    </w:pPr>
    <w:r>
      <w:rPr>
        <w:sz w:val="20"/>
      </w:rPr>
      <w:t>Page</w:t>
    </w:r>
    <w:r w:rsidRPr="007B73E4">
      <w:rPr>
        <w:sz w:val="20"/>
      </w:rPr>
      <w:t xml:space="preserve"> </w:t>
    </w:r>
    <w:r w:rsidRPr="007B73E4">
      <w:rPr>
        <w:sz w:val="20"/>
      </w:rPr>
      <w:fldChar w:fldCharType="begin"/>
    </w:r>
    <w:r w:rsidRPr="007B73E4">
      <w:rPr>
        <w:sz w:val="20"/>
      </w:rPr>
      <w:instrText>PAGE  \* Arabic  \* MERGEFORMAT</w:instrText>
    </w:r>
    <w:r w:rsidRPr="007B73E4">
      <w:rPr>
        <w:sz w:val="20"/>
      </w:rPr>
      <w:fldChar w:fldCharType="separate"/>
    </w:r>
    <w:r w:rsidR="009B1156">
      <w:rPr>
        <w:noProof/>
        <w:sz w:val="20"/>
      </w:rPr>
      <w:t>20</w:t>
    </w:r>
    <w:r w:rsidRPr="007B73E4">
      <w:rPr>
        <w:sz w:val="20"/>
      </w:rPr>
      <w:fldChar w:fldCharType="end"/>
    </w:r>
    <w:r>
      <w:rPr>
        <w:sz w:val="20"/>
      </w:rPr>
      <w:t xml:space="preserve"> of 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9A" w:rsidRPr="0006679D" w:rsidRDefault="00C6119A" w:rsidP="007B73E4">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9A" w:rsidRPr="007B73E4" w:rsidRDefault="00C6119A" w:rsidP="009C36EA">
    <w:pPr>
      <w:pStyle w:val="Fuzeile"/>
      <w:pBdr>
        <w:bottom w:val="single" w:sz="4" w:space="1" w:color="auto"/>
      </w:pBdr>
      <w:spacing w:before="0" w:line="240" w:lineRule="auto"/>
      <w:jc w:val="center"/>
      <w:rPr>
        <w:sz w:val="20"/>
      </w:rPr>
    </w:pPr>
  </w:p>
  <w:p w:rsidR="00C6119A" w:rsidRPr="000A4997" w:rsidRDefault="00C6119A" w:rsidP="00346C92">
    <w:pPr>
      <w:pStyle w:val="Fuzeile"/>
      <w:tabs>
        <w:tab w:val="center" w:pos="4251"/>
        <w:tab w:val="left" w:pos="5400"/>
      </w:tabs>
      <w:spacing w:line="240" w:lineRule="auto"/>
      <w:jc w:val="left"/>
      <w:rPr>
        <w:sz w:val="20"/>
      </w:rPr>
    </w:pPr>
    <w:r>
      <w:rPr>
        <w:sz w:val="20"/>
      </w:rPr>
      <w:tab/>
      <w:t>Page</w:t>
    </w:r>
    <w:r w:rsidRPr="007B73E4">
      <w:rPr>
        <w:sz w:val="20"/>
      </w:rPr>
      <w:t xml:space="preserve"> </w:t>
    </w:r>
    <w:r w:rsidRPr="007B73E4">
      <w:rPr>
        <w:sz w:val="20"/>
      </w:rPr>
      <w:fldChar w:fldCharType="begin"/>
    </w:r>
    <w:r w:rsidRPr="007B73E4">
      <w:rPr>
        <w:sz w:val="20"/>
      </w:rPr>
      <w:instrText>PAGE  \* Arabic  \* MERGEFORMAT</w:instrText>
    </w:r>
    <w:r w:rsidRPr="007B73E4">
      <w:rPr>
        <w:sz w:val="20"/>
      </w:rPr>
      <w:fldChar w:fldCharType="separate"/>
    </w:r>
    <w:r w:rsidR="009B1156">
      <w:rPr>
        <w:noProof/>
        <w:sz w:val="20"/>
      </w:rPr>
      <w:t>34</w:t>
    </w:r>
    <w:r w:rsidRPr="007B73E4">
      <w:rPr>
        <w:sz w:val="20"/>
      </w:rPr>
      <w:fldChar w:fldCharType="end"/>
    </w:r>
    <w:r>
      <w:rPr>
        <w:sz w:val="20"/>
      </w:rPr>
      <w:t xml:space="preserve"> of 34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9A" w:rsidRDefault="00C6119A" w:rsidP="00D728F1">
    <w:pPr>
      <w:pBdr>
        <w:bottom w:val="single" w:sz="4" w:space="1" w:color="auto"/>
      </w:pBdr>
      <w:tabs>
        <w:tab w:val="center" w:pos="4536"/>
        <w:tab w:val="right" w:pos="9072"/>
      </w:tabs>
      <w:overflowPunct/>
      <w:autoSpaceDE/>
      <w:autoSpaceDN/>
      <w:adjustRightInd/>
      <w:spacing w:before="0" w:line="240" w:lineRule="auto"/>
      <w:jc w:val="center"/>
      <w:textAlignment w:val="auto"/>
      <w:rPr>
        <w:rFonts w:eastAsia="Calibri"/>
        <w:sz w:val="20"/>
        <w:lang w:val="hu-HU" w:eastAsia="en-US"/>
      </w:rPr>
    </w:pPr>
  </w:p>
  <w:p w:rsidR="00C6119A" w:rsidRPr="00D728F1" w:rsidRDefault="00C6119A" w:rsidP="00D728F1">
    <w:pPr>
      <w:tabs>
        <w:tab w:val="center" w:pos="4536"/>
        <w:tab w:val="right" w:pos="9072"/>
      </w:tabs>
      <w:overflowPunct/>
      <w:autoSpaceDE/>
      <w:autoSpaceDN/>
      <w:adjustRightInd/>
      <w:spacing w:before="0" w:line="240" w:lineRule="auto"/>
      <w:jc w:val="center"/>
      <w:textAlignment w:val="auto"/>
      <w:rPr>
        <w:rFonts w:eastAsia="Calibri"/>
        <w:sz w:val="10"/>
        <w:lang w:val="hu-HU" w:eastAsia="en-US"/>
      </w:rPr>
    </w:pPr>
  </w:p>
  <w:p w:rsidR="00C6119A" w:rsidRPr="00D728F1" w:rsidRDefault="00C6119A" w:rsidP="00D728F1">
    <w:pPr>
      <w:tabs>
        <w:tab w:val="center" w:pos="4536"/>
        <w:tab w:val="right" w:pos="9072"/>
      </w:tabs>
      <w:overflowPunct/>
      <w:autoSpaceDE/>
      <w:autoSpaceDN/>
      <w:adjustRightInd/>
      <w:spacing w:before="0" w:line="360" w:lineRule="auto"/>
      <w:jc w:val="center"/>
      <w:textAlignment w:val="auto"/>
      <w:rPr>
        <w:rFonts w:eastAsia="Calibri"/>
        <w:sz w:val="20"/>
        <w:lang w:val="hu-HU" w:eastAsia="en-US"/>
      </w:rPr>
    </w:pPr>
    <w:r w:rsidRPr="00D728F1">
      <w:rPr>
        <w:rFonts w:eastAsia="Calibri"/>
        <w:sz w:val="20"/>
        <w:lang w:eastAsia="en-US"/>
      </w:rPr>
      <w:t xml:space="preserve">Seite </w:t>
    </w:r>
    <w:r w:rsidRPr="00D728F1">
      <w:rPr>
        <w:rFonts w:eastAsia="Calibri"/>
        <w:sz w:val="20"/>
        <w:lang w:val="hu-HU" w:eastAsia="en-US"/>
      </w:rPr>
      <w:fldChar w:fldCharType="begin"/>
    </w:r>
    <w:r w:rsidRPr="00D728F1">
      <w:rPr>
        <w:rFonts w:eastAsia="Calibri"/>
        <w:sz w:val="20"/>
        <w:lang w:val="hu-HU" w:eastAsia="en-US"/>
      </w:rPr>
      <w:instrText>PAGE  \* Arabic  \* MERGEFORMAT</w:instrText>
    </w:r>
    <w:r w:rsidRPr="00D728F1">
      <w:rPr>
        <w:rFonts w:eastAsia="Calibri"/>
        <w:sz w:val="20"/>
        <w:lang w:val="hu-HU" w:eastAsia="en-US"/>
      </w:rPr>
      <w:fldChar w:fldCharType="separate"/>
    </w:r>
    <w:r w:rsidRPr="00EE201C">
      <w:rPr>
        <w:rFonts w:eastAsia="Calibri"/>
        <w:noProof/>
        <w:sz w:val="20"/>
        <w:lang w:eastAsia="en-US"/>
      </w:rPr>
      <w:t>0</w:t>
    </w:r>
    <w:r w:rsidRPr="00D728F1">
      <w:rPr>
        <w:rFonts w:eastAsia="Calibri"/>
        <w:sz w:val="20"/>
        <w:lang w:val="hu-HU" w:eastAsia="en-US"/>
      </w:rPr>
      <w:fldChar w:fldCharType="end"/>
    </w:r>
    <w:r w:rsidRPr="00D728F1">
      <w:rPr>
        <w:rFonts w:eastAsia="Calibri"/>
        <w:sz w:val="20"/>
        <w:lang w:eastAsia="en-US"/>
      </w:rPr>
      <w:t xml:space="preserve"> von </w:t>
    </w:r>
    <w:r w:rsidRPr="00D728F1">
      <w:rPr>
        <w:rFonts w:eastAsia="Calibri"/>
        <w:sz w:val="20"/>
        <w:lang w:val="hu-HU" w:eastAsia="en-US"/>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02A" w:rsidRDefault="00CE402A">
      <w:r>
        <w:separator/>
      </w:r>
    </w:p>
  </w:footnote>
  <w:footnote w:type="continuationSeparator" w:id="0">
    <w:p w:rsidR="00CE402A" w:rsidRDefault="00CE402A">
      <w:r>
        <w:continuationSeparator/>
      </w:r>
    </w:p>
  </w:footnote>
  <w:footnote w:id="1">
    <w:p w:rsidR="00C6119A" w:rsidRPr="000F4224" w:rsidRDefault="00C6119A" w:rsidP="004429C7">
      <w:pPr>
        <w:pStyle w:val="Funotentext"/>
        <w:tabs>
          <w:tab w:val="left" w:pos="567"/>
        </w:tabs>
        <w:spacing w:before="0" w:after="120" w:line="240" w:lineRule="auto"/>
        <w:ind w:left="567" w:hanging="567"/>
        <w:rPr>
          <w:rStyle w:val="Funotenzeichen"/>
          <w:vertAlign w:val="baseline"/>
          <w:lang w:val="en-GB"/>
        </w:rPr>
      </w:pPr>
      <w:r w:rsidRPr="000F4224">
        <w:rPr>
          <w:rStyle w:val="Funotenzeichen"/>
          <w:vertAlign w:val="baseline"/>
          <w:lang w:val="en-GB"/>
        </w:rPr>
        <w:footnoteRef/>
      </w:r>
      <w:r w:rsidRPr="000F4224">
        <w:rPr>
          <w:rStyle w:val="Funotenzeichen"/>
          <w:vertAlign w:val="baseline"/>
          <w:lang w:val="en-GB"/>
        </w:rPr>
        <w:t xml:space="preserve"> </w:t>
      </w:r>
      <w:r w:rsidRPr="000F4224">
        <w:rPr>
          <w:lang w:val="en-GB"/>
        </w:rPr>
        <w:tab/>
      </w:r>
      <w:r>
        <w:rPr>
          <w:rStyle w:val="Funotenzeichen"/>
          <w:vertAlign w:val="baseline"/>
          <w:lang w:val="en-GB"/>
        </w:rPr>
        <w:t>Author’s note</w:t>
      </w:r>
      <w:r w:rsidRPr="000F4224">
        <w:rPr>
          <w:rStyle w:val="Funotenzeichen"/>
          <w:vertAlign w:val="baseline"/>
          <w:lang w:val="en-GB"/>
        </w:rPr>
        <w:t>: This abbreviation is taken from the German spelling of the Fachhochschul</w:t>
      </w:r>
      <w:r>
        <w:rPr>
          <w:lang w:val="en-GB"/>
        </w:rPr>
        <w:t>-</w:t>
      </w:r>
      <w:r w:rsidRPr="000F4224">
        <w:rPr>
          <w:rStyle w:val="Funotenzeichen"/>
          <w:vertAlign w:val="baseline"/>
          <w:lang w:val="en-GB"/>
        </w:rPr>
        <w:t>Bachelor Programme Military Leadership. It is used in this version in the entire regulation.</w:t>
      </w:r>
    </w:p>
  </w:footnote>
  <w:footnote w:id="2">
    <w:p w:rsidR="00C6119A" w:rsidRPr="00446C67" w:rsidRDefault="00C6119A" w:rsidP="00B50A28">
      <w:pPr>
        <w:pStyle w:val="Funotentext"/>
        <w:tabs>
          <w:tab w:val="left" w:pos="567"/>
        </w:tabs>
        <w:spacing w:before="0" w:after="120" w:line="240" w:lineRule="auto"/>
        <w:ind w:left="567" w:hanging="567"/>
        <w:rPr>
          <w:lang w:val="en-GB"/>
        </w:rPr>
      </w:pPr>
      <w:r w:rsidRPr="00CB0A4E">
        <w:rPr>
          <w:rStyle w:val="Funotenzeichen"/>
          <w:vertAlign w:val="baseline"/>
        </w:rPr>
        <w:footnoteRef/>
      </w:r>
      <w:r w:rsidRPr="00446C67">
        <w:rPr>
          <w:lang w:val="en-GB"/>
        </w:rPr>
        <w:tab/>
        <w:t>Table created by the author.</w:t>
      </w:r>
    </w:p>
  </w:footnote>
  <w:footnote w:id="3">
    <w:p w:rsidR="00C6119A" w:rsidRPr="006A2A41" w:rsidRDefault="00C6119A" w:rsidP="000B5326">
      <w:pPr>
        <w:pStyle w:val="Funotentext"/>
        <w:tabs>
          <w:tab w:val="left" w:pos="567"/>
        </w:tabs>
        <w:spacing w:before="0" w:after="120" w:line="240" w:lineRule="auto"/>
        <w:ind w:left="567" w:hanging="567"/>
        <w:rPr>
          <w:rStyle w:val="Funotenzeichen"/>
          <w:vertAlign w:val="baseline"/>
          <w:lang w:val="en-GB"/>
        </w:rPr>
      </w:pPr>
      <w:r w:rsidRPr="006A2A41">
        <w:rPr>
          <w:rStyle w:val="Funotenzeichen"/>
          <w:vertAlign w:val="baseline"/>
        </w:rPr>
        <w:footnoteRef/>
      </w:r>
      <w:r w:rsidRPr="006A2A41">
        <w:rPr>
          <w:rStyle w:val="Funotenzeichen"/>
          <w:vertAlign w:val="baseline"/>
          <w:lang w:val="en-GB"/>
        </w:rPr>
        <w:tab/>
      </w:r>
      <w:r>
        <w:rPr>
          <w:rStyle w:val="Funotenzeichen"/>
          <w:vertAlign w:val="baseline"/>
          <w:lang w:val="en-GB"/>
        </w:rPr>
        <w:t>Author’s note</w:t>
      </w:r>
      <w:r w:rsidRPr="006A2A41">
        <w:rPr>
          <w:rStyle w:val="Funotenzeichen"/>
          <w:vertAlign w:val="baseline"/>
          <w:lang w:val="en-GB"/>
        </w:rPr>
        <w:t xml:space="preserve">: This sequence </w:t>
      </w:r>
      <w:r w:rsidRPr="006A2A41">
        <w:rPr>
          <w:lang w:val="en-GB"/>
        </w:rPr>
        <w:t xml:space="preserve">of figures </w:t>
      </w:r>
      <w:r w:rsidRPr="006A2A41">
        <w:rPr>
          <w:rStyle w:val="Funotenzeichen"/>
          <w:vertAlign w:val="baseline"/>
          <w:lang w:val="en-GB"/>
        </w:rPr>
        <w:t>expresses in British English the 2</w:t>
      </w:r>
      <w:r w:rsidRPr="006A2A41">
        <w:rPr>
          <w:rStyle w:val="Funotenzeichen"/>
          <w:lang w:val="en-GB"/>
        </w:rPr>
        <w:t>nd</w:t>
      </w:r>
      <w:r>
        <w:rPr>
          <w:lang w:val="en-GB"/>
        </w:rPr>
        <w:t xml:space="preserve"> </w:t>
      </w:r>
      <w:r w:rsidRPr="006A2A41">
        <w:rPr>
          <w:rStyle w:val="Funotenzeichen"/>
          <w:vertAlign w:val="baseline"/>
          <w:lang w:val="en-GB"/>
        </w:rPr>
        <w:t>of March, 2013.</w:t>
      </w:r>
    </w:p>
  </w:footnote>
  <w:footnote w:id="4">
    <w:p w:rsidR="00C6119A" w:rsidRPr="00947B20" w:rsidRDefault="00C6119A" w:rsidP="000B5326">
      <w:pPr>
        <w:pStyle w:val="Funotentext"/>
        <w:tabs>
          <w:tab w:val="left" w:pos="567"/>
        </w:tabs>
        <w:spacing w:before="0" w:after="120" w:line="240" w:lineRule="auto"/>
        <w:ind w:left="567" w:hanging="567"/>
        <w:rPr>
          <w:rStyle w:val="Funotenzeichen"/>
          <w:vertAlign w:val="baseline"/>
          <w:lang w:val="en-GB"/>
        </w:rPr>
      </w:pPr>
      <w:r w:rsidRPr="00CB0A4E">
        <w:rPr>
          <w:rStyle w:val="Funotenzeichen"/>
          <w:vertAlign w:val="baseline"/>
        </w:rPr>
        <w:footnoteRef/>
      </w:r>
      <w:r w:rsidRPr="00947B20">
        <w:rPr>
          <w:rStyle w:val="Funotenzeichen"/>
          <w:vertAlign w:val="baseline"/>
          <w:lang w:val="en-GB"/>
        </w:rPr>
        <w:tab/>
      </w:r>
      <w:r w:rsidRPr="00947B20">
        <w:rPr>
          <w:lang w:val="en-GB"/>
        </w:rPr>
        <w:t>Table created by the author.</w:t>
      </w:r>
    </w:p>
  </w:footnote>
  <w:footnote w:id="5">
    <w:p w:rsidR="00C6119A" w:rsidRPr="00A50C37" w:rsidRDefault="00C6119A" w:rsidP="00EF4AE9">
      <w:pPr>
        <w:pStyle w:val="Funotentext"/>
        <w:tabs>
          <w:tab w:val="left" w:pos="567"/>
        </w:tabs>
        <w:spacing w:before="0" w:after="120" w:line="240" w:lineRule="auto"/>
        <w:ind w:left="567" w:hanging="567"/>
        <w:rPr>
          <w:rStyle w:val="Funotenzeichen"/>
          <w:vertAlign w:val="baseline"/>
          <w:lang w:val="en-GB"/>
        </w:rPr>
      </w:pPr>
      <w:r w:rsidRPr="00CB0A4E">
        <w:rPr>
          <w:rStyle w:val="Funotenzeichen"/>
          <w:vertAlign w:val="baseline"/>
        </w:rPr>
        <w:footnoteRef/>
      </w:r>
      <w:r w:rsidRPr="00A50C37">
        <w:rPr>
          <w:rStyle w:val="Funotenzeichen"/>
          <w:vertAlign w:val="baseline"/>
          <w:lang w:val="en-GB"/>
        </w:rPr>
        <w:tab/>
      </w:r>
      <w:r w:rsidRPr="00A50C37">
        <w:rPr>
          <w:lang w:val="en-GB"/>
        </w:rPr>
        <w:t>Picture created by the author during the leadership training on 23</w:t>
      </w:r>
      <w:r w:rsidRPr="00B60245">
        <w:rPr>
          <w:vertAlign w:val="superscript"/>
          <w:lang w:val="en-GB"/>
        </w:rPr>
        <w:t>rd</w:t>
      </w:r>
      <w:r>
        <w:rPr>
          <w:lang w:val="en-GB"/>
        </w:rPr>
        <w:t xml:space="preserve"> </w:t>
      </w:r>
      <w:r w:rsidRPr="00A50C37">
        <w:rPr>
          <w:lang w:val="en-GB"/>
        </w:rPr>
        <w:t>of May, 2009.</w:t>
      </w:r>
    </w:p>
  </w:footnote>
  <w:footnote w:id="6">
    <w:p w:rsidR="00C6119A" w:rsidRPr="00F22B78" w:rsidRDefault="00C6119A" w:rsidP="00D970AF">
      <w:pPr>
        <w:pStyle w:val="Funotentext"/>
        <w:tabs>
          <w:tab w:val="left" w:pos="567"/>
        </w:tabs>
        <w:spacing w:before="0" w:after="120" w:line="240" w:lineRule="auto"/>
        <w:ind w:left="567" w:hanging="567"/>
        <w:rPr>
          <w:rStyle w:val="Funotenzeichen"/>
          <w:vertAlign w:val="baseline"/>
          <w:lang w:val="en-GB"/>
        </w:rPr>
      </w:pPr>
      <w:r w:rsidRPr="009C01C1">
        <w:rPr>
          <w:rStyle w:val="Funotenzeichen"/>
          <w:vertAlign w:val="baseline"/>
        </w:rPr>
        <w:footnoteRef/>
      </w:r>
      <w:r w:rsidRPr="00F22B78">
        <w:rPr>
          <w:rStyle w:val="Funotenzeichen"/>
          <w:vertAlign w:val="baseline"/>
          <w:lang w:val="en-GB"/>
        </w:rPr>
        <w:tab/>
      </w:r>
      <w:r>
        <w:rPr>
          <w:lang w:val="en-GB"/>
        </w:rPr>
        <w:t xml:space="preserve">Author’s note: The content of each text </w:t>
      </w:r>
      <w:r w:rsidRPr="00F22B78">
        <w:rPr>
          <w:lang w:val="en-GB"/>
        </w:rPr>
        <w:t>module is de</w:t>
      </w:r>
      <w:r>
        <w:rPr>
          <w:lang w:val="en-GB"/>
        </w:rPr>
        <w:t>s</w:t>
      </w:r>
      <w:r w:rsidRPr="00F22B78">
        <w:rPr>
          <w:lang w:val="en-GB"/>
        </w:rPr>
        <w:t>cribed in the Annex in sub-</w:t>
      </w:r>
      <w:r w:rsidRPr="00DF5AF6">
        <w:rPr>
          <w:lang w:val="en-GB"/>
        </w:rPr>
        <w:t>chapter 5.3 (from</w:t>
      </w:r>
      <w:r>
        <w:rPr>
          <w:lang w:val="en-GB"/>
        </w:rPr>
        <w:t xml:space="preserve"> the preface to the postface).</w:t>
      </w:r>
    </w:p>
  </w:footnote>
  <w:footnote w:id="7">
    <w:p w:rsidR="00C6119A" w:rsidRPr="00C35398" w:rsidRDefault="00C6119A" w:rsidP="00D970AF">
      <w:pPr>
        <w:pStyle w:val="Funotentext"/>
        <w:tabs>
          <w:tab w:val="left" w:pos="567"/>
        </w:tabs>
        <w:spacing w:before="0" w:after="120" w:line="240" w:lineRule="auto"/>
        <w:ind w:left="567" w:hanging="567"/>
        <w:rPr>
          <w:rStyle w:val="Funotenzeichen"/>
          <w:vertAlign w:val="baseline"/>
          <w:lang w:val="en-GB"/>
        </w:rPr>
      </w:pPr>
      <w:r w:rsidRPr="00CB0A4E">
        <w:rPr>
          <w:rStyle w:val="Funotenzeichen"/>
          <w:vertAlign w:val="baseline"/>
        </w:rPr>
        <w:footnoteRef/>
      </w:r>
      <w:r w:rsidRPr="00E44C0D">
        <w:rPr>
          <w:rStyle w:val="Funotenzeichen"/>
          <w:vertAlign w:val="baseline"/>
          <w:lang w:val="en-GB"/>
        </w:rPr>
        <w:tab/>
      </w:r>
      <w:r w:rsidRPr="00E44C0D">
        <w:rPr>
          <w:lang w:val="en-GB"/>
        </w:rPr>
        <w:t xml:space="preserve">Table created by the author based on a lecture by University-Docent </w:t>
      </w:r>
      <w:r w:rsidRPr="00E44C0D">
        <w:rPr>
          <w:rStyle w:val="Funotenzeichen"/>
          <w:vertAlign w:val="baseline"/>
          <w:lang w:val="en-GB"/>
        </w:rPr>
        <w:t xml:space="preserve">Dr. Thomas Stephenson </w:t>
      </w:r>
      <w:r w:rsidRPr="00E44C0D">
        <w:rPr>
          <w:lang w:val="en-GB"/>
        </w:rPr>
        <w:t>of the Sigmund</w:t>
      </w:r>
      <w:r>
        <w:rPr>
          <w:lang w:val="en-GB"/>
        </w:rPr>
        <w:t xml:space="preserve"> Freud University in Vienna during the author’s doctoral studies.</w:t>
      </w:r>
      <w:r>
        <w:rPr>
          <w:lang w:val="en-GB"/>
        </w:rPr>
        <w:br/>
        <w:t xml:space="preserve">Author’s note: For the </w:t>
      </w:r>
      <w:r w:rsidRPr="00C35398">
        <w:rPr>
          <w:i/>
          <w:color w:val="0000FF"/>
          <w:lang w:val="en-GB"/>
        </w:rPr>
        <w:t>italic and blue</w:t>
      </w:r>
      <w:r>
        <w:rPr>
          <w:lang w:val="en-GB"/>
        </w:rPr>
        <w:t xml:space="preserve"> formatted text modules it is not a must to be mentioned within the thesis. The text modules mentioned in the table can be summarised to the three main parts.</w:t>
      </w:r>
    </w:p>
  </w:footnote>
  <w:footnote w:id="8">
    <w:p w:rsidR="00C6119A" w:rsidRPr="0085731B" w:rsidRDefault="00C6119A" w:rsidP="00364C84">
      <w:pPr>
        <w:pStyle w:val="Funotentext"/>
        <w:tabs>
          <w:tab w:val="left" w:pos="567"/>
        </w:tabs>
        <w:spacing w:before="0" w:after="120" w:line="240" w:lineRule="auto"/>
        <w:ind w:left="567" w:hanging="567"/>
        <w:rPr>
          <w:rStyle w:val="Funotenzeichen"/>
          <w:vertAlign w:val="baseline"/>
          <w:lang w:val="en-GB"/>
        </w:rPr>
      </w:pPr>
      <w:r w:rsidRPr="0085731B">
        <w:rPr>
          <w:rStyle w:val="Funotenzeichen"/>
          <w:vertAlign w:val="baseline"/>
          <w:lang w:val="en-GB"/>
        </w:rPr>
        <w:footnoteRef/>
      </w:r>
      <w:r w:rsidRPr="0085731B">
        <w:rPr>
          <w:rStyle w:val="Funotenzeichen"/>
          <w:vertAlign w:val="baseline"/>
          <w:lang w:val="en-GB"/>
        </w:rPr>
        <w:tab/>
        <w:t>Table created by the author.</w:t>
      </w:r>
    </w:p>
  </w:footnote>
  <w:footnote w:id="9">
    <w:p w:rsidR="00C6119A" w:rsidRDefault="00C6119A" w:rsidP="00487038">
      <w:pPr>
        <w:pStyle w:val="Funotentext"/>
        <w:tabs>
          <w:tab w:val="left" w:pos="567"/>
        </w:tabs>
        <w:spacing w:before="0" w:after="120" w:line="240" w:lineRule="auto"/>
        <w:ind w:left="567" w:hanging="567"/>
        <w:rPr>
          <w:lang w:val="en-GB"/>
        </w:rPr>
      </w:pPr>
      <w:r w:rsidRPr="001671F4">
        <w:rPr>
          <w:rStyle w:val="Funotenzeichen"/>
          <w:vertAlign w:val="baseline"/>
          <w:lang w:val="en-GB"/>
        </w:rPr>
        <w:footnoteRef/>
      </w:r>
      <w:r w:rsidRPr="001671F4">
        <w:rPr>
          <w:rStyle w:val="Funotenzeichen"/>
          <w:vertAlign w:val="baseline"/>
          <w:lang w:val="en-GB"/>
        </w:rPr>
        <w:tab/>
        <w:t>Figure created by the author.</w:t>
      </w:r>
    </w:p>
    <w:p w:rsidR="00C6119A" w:rsidRPr="001671F4" w:rsidRDefault="00C6119A" w:rsidP="00487038">
      <w:pPr>
        <w:pStyle w:val="Funotentext"/>
        <w:tabs>
          <w:tab w:val="left" w:pos="567"/>
        </w:tabs>
        <w:spacing w:before="0" w:after="120" w:line="240" w:lineRule="auto"/>
        <w:ind w:left="567" w:hanging="567"/>
        <w:rPr>
          <w:rStyle w:val="Funotenzeichen"/>
          <w:vertAlign w:val="baseline"/>
          <w:lang w:val="en-GB"/>
        </w:rPr>
      </w:pPr>
      <w:r>
        <w:rPr>
          <w:lang w:val="en-GB"/>
        </w:rPr>
        <w:tab/>
        <w:t>Author’s remark: Creating the book cover is to be done after the student’s return to Austria according to the FH-BaStg MilFü’s guidelines.</w:t>
      </w:r>
    </w:p>
  </w:footnote>
  <w:footnote w:id="10">
    <w:p w:rsidR="00C6119A" w:rsidRPr="00A875D4" w:rsidRDefault="00C6119A" w:rsidP="00785950">
      <w:pPr>
        <w:pStyle w:val="Funotentext"/>
        <w:tabs>
          <w:tab w:val="left" w:pos="567"/>
        </w:tabs>
        <w:spacing w:before="0" w:after="120" w:line="240" w:lineRule="auto"/>
        <w:ind w:left="567" w:hanging="567"/>
        <w:rPr>
          <w:rStyle w:val="Funotenzeichen"/>
          <w:vertAlign w:val="baseline"/>
          <w:lang w:val="en-GB"/>
        </w:rPr>
      </w:pPr>
      <w:r w:rsidRPr="00B779D9">
        <w:rPr>
          <w:rStyle w:val="Funotenzeichen"/>
          <w:vertAlign w:val="baseline"/>
        </w:rPr>
        <w:footnoteRef/>
      </w:r>
      <w:r w:rsidRPr="00A875D4">
        <w:rPr>
          <w:rStyle w:val="Funotenzeichen"/>
          <w:vertAlign w:val="baseline"/>
          <w:lang w:val="en-GB"/>
        </w:rPr>
        <w:tab/>
        <w:t>Table created by the author based on a lecture by University-Docent Dr. Thomas Stephenson of the Sigmund Freud University in Vien</w:t>
      </w:r>
      <w:r>
        <w:rPr>
          <w:rStyle w:val="Funotenzeichen"/>
          <w:vertAlign w:val="baseline"/>
          <w:lang w:val="en-GB"/>
        </w:rPr>
        <w:t xml:space="preserve">na during the author’s doctoral </w:t>
      </w:r>
      <w:r w:rsidRPr="00A875D4">
        <w:rPr>
          <w:rStyle w:val="Funotenzeichen"/>
          <w:vertAlign w:val="baseline"/>
          <w:lang w:val="en-GB"/>
        </w:rPr>
        <w:t>studies.</w:t>
      </w:r>
      <w:r w:rsidRPr="00A875D4">
        <w:rPr>
          <w:lang w:val="en-GB"/>
        </w:rPr>
        <w:t xml:space="preserve"> </w:t>
      </w:r>
      <w:r w:rsidRPr="00A875D4">
        <w:rPr>
          <w:lang w:val="en-GB"/>
        </w:rPr>
        <w:br/>
      </w:r>
      <w:r>
        <w:rPr>
          <w:rStyle w:val="Funotenzeichen"/>
          <w:vertAlign w:val="baseline"/>
          <w:lang w:val="en-GB"/>
        </w:rPr>
        <w:t>Author’s note</w:t>
      </w:r>
      <w:r w:rsidRPr="00A875D4">
        <w:rPr>
          <w:rStyle w:val="Funotenzeichen"/>
          <w:vertAlign w:val="baseline"/>
          <w:lang w:val="en-GB"/>
        </w:rPr>
        <w:t xml:space="preserve">: For the </w:t>
      </w:r>
      <w:r w:rsidRPr="00A875D4">
        <w:rPr>
          <w:rStyle w:val="Funotenzeichen"/>
          <w:i/>
          <w:color w:val="0000FF"/>
          <w:vertAlign w:val="baseline"/>
          <w:lang w:val="en-GB"/>
        </w:rPr>
        <w:t>italic and blue</w:t>
      </w:r>
      <w:r w:rsidRPr="00A875D4">
        <w:rPr>
          <w:rStyle w:val="Funotenzeichen"/>
          <w:color w:val="0070C0"/>
          <w:vertAlign w:val="baseline"/>
          <w:lang w:val="en-GB"/>
        </w:rPr>
        <w:t xml:space="preserve"> </w:t>
      </w:r>
      <w:r>
        <w:rPr>
          <w:rStyle w:val="Funotenzeichen"/>
          <w:vertAlign w:val="baseline"/>
          <w:lang w:val="en-GB"/>
        </w:rPr>
        <w:t xml:space="preserve">formatted text </w:t>
      </w:r>
      <w:r w:rsidRPr="00A875D4">
        <w:rPr>
          <w:rStyle w:val="Funotenzeichen"/>
          <w:vertAlign w:val="baseline"/>
          <w:lang w:val="en-GB"/>
        </w:rPr>
        <w:t>modules it is not a must to be mentio</w:t>
      </w:r>
      <w:r>
        <w:rPr>
          <w:rStyle w:val="Funotenzeichen"/>
          <w:vertAlign w:val="baseline"/>
          <w:lang w:val="en-GB"/>
        </w:rPr>
        <w:t xml:space="preserve">ned within the thesis. The text </w:t>
      </w:r>
      <w:r w:rsidRPr="00A875D4">
        <w:rPr>
          <w:rStyle w:val="Funotenzeichen"/>
          <w:vertAlign w:val="baseline"/>
          <w:lang w:val="en-GB"/>
        </w:rPr>
        <w:t>modules mentioned in the table can be summarised to main chapters</w:t>
      </w:r>
      <w:r>
        <w:rPr>
          <w:lang w:val="en-GB"/>
        </w:rPr>
        <w:t xml:space="preserve"> according to sub-chapter </w:t>
      </w:r>
      <w:r w:rsidRPr="00785950">
        <w:rPr>
          <w:lang w:val="en-GB"/>
        </w:rPr>
        <w:t>4.6.2</w:t>
      </w:r>
      <w:r>
        <w:rPr>
          <w:lang w:val="en-GB"/>
        </w:rPr>
        <w:t xml:space="preserve"> of this regulation.</w:t>
      </w:r>
    </w:p>
  </w:footnote>
  <w:footnote w:id="11">
    <w:p w:rsidR="00C6119A" w:rsidRPr="00712859" w:rsidRDefault="00C6119A" w:rsidP="00443B76">
      <w:pPr>
        <w:pStyle w:val="Funotentext"/>
        <w:tabs>
          <w:tab w:val="left" w:pos="567"/>
        </w:tabs>
        <w:spacing w:before="0" w:after="120" w:line="240" w:lineRule="auto"/>
        <w:ind w:left="567" w:hanging="567"/>
        <w:rPr>
          <w:rStyle w:val="Funotenzeichen"/>
          <w:vertAlign w:val="baseline"/>
        </w:rPr>
      </w:pPr>
      <w:r w:rsidRPr="00CB0A4E">
        <w:rPr>
          <w:rStyle w:val="Funotenzeichen"/>
          <w:vertAlign w:val="baseline"/>
        </w:rPr>
        <w:footnoteRef/>
      </w:r>
      <w:r w:rsidRPr="00CB0A4E">
        <w:rPr>
          <w:rStyle w:val="Funotenzeichen"/>
          <w:vertAlign w:val="baseline"/>
        </w:rPr>
        <w:tab/>
      </w:r>
      <w:r w:rsidRPr="001671F4">
        <w:rPr>
          <w:rStyle w:val="Funotenzeichen"/>
          <w:vertAlign w:val="baseline"/>
          <w:lang w:val="en-GB"/>
        </w:rPr>
        <w:t>Figure created by the author.</w:t>
      </w:r>
    </w:p>
  </w:footnote>
  <w:footnote w:id="12">
    <w:p w:rsidR="00C6119A" w:rsidRPr="00B779D9" w:rsidRDefault="00C6119A" w:rsidP="005430CD">
      <w:pPr>
        <w:pStyle w:val="Funotentext"/>
        <w:tabs>
          <w:tab w:val="left" w:pos="567"/>
        </w:tabs>
        <w:spacing w:before="0" w:after="120" w:line="240" w:lineRule="auto"/>
        <w:ind w:left="567" w:hanging="567"/>
        <w:rPr>
          <w:rStyle w:val="Funotenzeichen"/>
          <w:vertAlign w:val="baseline"/>
        </w:rPr>
      </w:pPr>
      <w:r w:rsidRPr="00B779D9">
        <w:rPr>
          <w:rStyle w:val="Funotenzeichen"/>
          <w:vertAlign w:val="baseline"/>
        </w:rPr>
        <w:footnoteRef/>
      </w:r>
      <w:r w:rsidRPr="00B779D9">
        <w:rPr>
          <w:rStyle w:val="Funotenzeichen"/>
          <w:vertAlign w:val="baseline"/>
        </w:rPr>
        <w:tab/>
      </w:r>
      <w:r w:rsidRPr="00DE4CF5">
        <w:rPr>
          <w:rStyle w:val="Funotenzeichen"/>
          <w:vertAlign w:val="baseline"/>
        </w:rPr>
        <w:t>Table created by the author</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9A" w:rsidRPr="000A3AEE" w:rsidRDefault="00C6119A" w:rsidP="00965460">
    <w:pPr>
      <w:pStyle w:val="Kopfzeile"/>
      <w:tabs>
        <w:tab w:val="clear" w:pos="4536"/>
        <w:tab w:val="clear" w:pos="9072"/>
        <w:tab w:val="right" w:pos="8505"/>
      </w:tabs>
      <w:spacing w:after="120" w:line="240" w:lineRule="auto"/>
      <w:rPr>
        <w:sz w:val="20"/>
        <w:lang w:val="en-GB"/>
      </w:rPr>
    </w:pPr>
    <w:r w:rsidRPr="000A3AEE">
      <w:rPr>
        <w:sz w:val="20"/>
        <w:lang w:val="en-GB"/>
      </w:rPr>
      <w:t>Gell</w:t>
    </w:r>
    <w:r w:rsidRPr="000A3AEE">
      <w:rPr>
        <w:sz w:val="20"/>
        <w:lang w:val="en-GB"/>
      </w:rPr>
      <w:tab/>
      <w:t xml:space="preserve">Regulation No. 04 for authoring the Bachelor Thesis 1 during the </w:t>
    </w:r>
    <w:r>
      <w:rPr>
        <w:sz w:val="20"/>
        <w:lang w:val="en-GB"/>
      </w:rPr>
      <w:t>fourth</w:t>
    </w:r>
    <w:r w:rsidRPr="000A3AEE">
      <w:rPr>
        <w:sz w:val="20"/>
        <w:lang w:val="en-GB"/>
      </w:rPr>
      <w:t xml:space="preserve"> Semester</w:t>
    </w:r>
  </w:p>
  <w:p w:rsidR="00C6119A" w:rsidRPr="000A3AEE" w:rsidRDefault="00C6119A" w:rsidP="00965460">
    <w:pPr>
      <w:pBdr>
        <w:top w:val="single" w:sz="4" w:space="1" w:color="auto"/>
      </w:pBdr>
      <w:spacing w:before="0" w:line="240" w:lineRule="auto"/>
      <w:rPr>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9A" w:rsidRPr="0006679D" w:rsidRDefault="00C6119A" w:rsidP="007B73E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9A" w:rsidRPr="00346C92" w:rsidRDefault="00C6119A" w:rsidP="009C36EA">
    <w:pPr>
      <w:pStyle w:val="Kopfzeile"/>
      <w:tabs>
        <w:tab w:val="clear" w:pos="4536"/>
        <w:tab w:val="clear" w:pos="9072"/>
        <w:tab w:val="right" w:pos="8505"/>
      </w:tabs>
      <w:spacing w:before="0" w:after="120" w:line="240" w:lineRule="auto"/>
      <w:rPr>
        <w:sz w:val="20"/>
        <w:lang w:val="en-GB"/>
      </w:rPr>
    </w:pPr>
    <w:r w:rsidRPr="00346C92">
      <w:rPr>
        <w:sz w:val="20"/>
        <w:lang w:val="en-GB"/>
      </w:rPr>
      <w:t>Gell</w:t>
    </w:r>
    <w:r w:rsidRPr="00346C92">
      <w:rPr>
        <w:sz w:val="20"/>
        <w:lang w:val="en-GB"/>
      </w:rPr>
      <w:tab/>
      <w:t>Regulation No. 04 for authoring the Bachelor Thesis 1 during the fourth Semester</w:t>
    </w:r>
  </w:p>
  <w:p w:rsidR="00C6119A" w:rsidRPr="00346C92" w:rsidRDefault="00C6119A" w:rsidP="009C36EA">
    <w:pPr>
      <w:pBdr>
        <w:top w:val="single" w:sz="4" w:space="1" w:color="auto"/>
      </w:pBdr>
      <w:spacing w:before="0" w:line="240" w:lineRule="auto"/>
      <w:rPr>
        <w:sz w:val="20"/>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9A" w:rsidRPr="00D728F1" w:rsidRDefault="00C6119A" w:rsidP="00D728F1">
    <w:pPr>
      <w:pBdr>
        <w:bottom w:val="single" w:sz="4" w:space="1" w:color="auto"/>
      </w:pBdr>
      <w:tabs>
        <w:tab w:val="right" w:pos="8505"/>
      </w:tabs>
      <w:overflowPunct/>
      <w:autoSpaceDE/>
      <w:autoSpaceDN/>
      <w:adjustRightInd/>
      <w:spacing w:before="0" w:line="360" w:lineRule="auto"/>
      <w:jc w:val="left"/>
      <w:textAlignment w:val="auto"/>
      <w:rPr>
        <w:rFonts w:eastAsia="Calibri"/>
        <w:sz w:val="20"/>
        <w:lang w:val="hu-HU" w:eastAsia="en-US"/>
      </w:rPr>
    </w:pPr>
    <w:r w:rsidRPr="00D728F1">
      <w:rPr>
        <w:rFonts w:eastAsia="Calibri"/>
        <w:sz w:val="20"/>
        <w:lang w:val="hu-HU" w:eastAsia="en-US"/>
      </w:rPr>
      <w:t>Gell</w:t>
    </w:r>
    <w:r w:rsidRPr="00D728F1">
      <w:rPr>
        <w:rFonts w:eastAsia="Calibri"/>
        <w:sz w:val="20"/>
        <w:lang w:val="hu-HU" w:eastAsia="en-US"/>
      </w:rPr>
      <w:tab/>
    </w:r>
    <w:r>
      <w:rPr>
        <w:rFonts w:eastAsia="Calibri"/>
        <w:sz w:val="20"/>
        <w:lang w:val="hu-HU" w:eastAsia="en-US"/>
      </w:rPr>
      <w:t>Regelung</w:t>
    </w:r>
    <w:r w:rsidRPr="00D728F1">
      <w:rPr>
        <w:rFonts w:eastAsia="Calibri"/>
        <w:sz w:val="20"/>
        <w:lang w:val="hu-HU" w:eastAsia="en-US"/>
      </w:rPr>
      <w:t>: Wissenschaftliche Arbeiten</w:t>
    </w:r>
  </w:p>
  <w:p w:rsidR="00C6119A" w:rsidRPr="00D728F1" w:rsidRDefault="00C6119A" w:rsidP="00D728F1">
    <w:pPr>
      <w:tabs>
        <w:tab w:val="right" w:pos="8505"/>
      </w:tabs>
      <w:overflowPunct/>
      <w:autoSpaceDE/>
      <w:autoSpaceDN/>
      <w:adjustRightInd/>
      <w:spacing w:before="0" w:line="360" w:lineRule="auto"/>
      <w:jc w:val="left"/>
      <w:textAlignment w:val="auto"/>
      <w:rPr>
        <w:rFonts w:eastAsia="Calibri"/>
        <w:sz w:val="20"/>
        <w:lang w:val="hu-HU"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2098"/>
    <w:multiLevelType w:val="hybridMultilevel"/>
    <w:tmpl w:val="0546BE9A"/>
    <w:name w:val="WW8Num42"/>
    <w:lvl w:ilvl="0" w:tplc="D04EDBB8">
      <w:start w:val="1"/>
      <w:numFmt w:val="bullet"/>
      <w:lvlText w:val=""/>
      <w:lvlJc w:val="left"/>
      <w:pPr>
        <w:tabs>
          <w:tab w:val="num" w:pos="2148"/>
        </w:tabs>
        <w:ind w:left="2148" w:hanging="360"/>
      </w:pPr>
      <w:rPr>
        <w:rFonts w:ascii="Wingdings" w:hAnsi="Wingdings" w:hint="default"/>
        <w:b/>
        <w:i w:val="0"/>
      </w:rPr>
    </w:lvl>
    <w:lvl w:ilvl="1" w:tplc="04070003" w:tentative="1">
      <w:start w:val="1"/>
      <w:numFmt w:val="bullet"/>
      <w:lvlText w:val="o"/>
      <w:lvlJc w:val="left"/>
      <w:pPr>
        <w:tabs>
          <w:tab w:val="num" w:pos="12"/>
        </w:tabs>
        <w:ind w:left="12" w:hanging="360"/>
      </w:pPr>
      <w:rPr>
        <w:rFonts w:ascii="Courier New" w:hAnsi="Courier New" w:cs="Courier New" w:hint="default"/>
      </w:rPr>
    </w:lvl>
    <w:lvl w:ilvl="2" w:tplc="04070005" w:tentative="1">
      <w:start w:val="1"/>
      <w:numFmt w:val="bullet"/>
      <w:lvlText w:val=""/>
      <w:lvlJc w:val="left"/>
      <w:pPr>
        <w:tabs>
          <w:tab w:val="num" w:pos="732"/>
        </w:tabs>
        <w:ind w:left="732" w:hanging="360"/>
      </w:pPr>
      <w:rPr>
        <w:rFonts w:ascii="Wingdings" w:hAnsi="Wingdings" w:hint="default"/>
      </w:rPr>
    </w:lvl>
    <w:lvl w:ilvl="3" w:tplc="04070001" w:tentative="1">
      <w:start w:val="1"/>
      <w:numFmt w:val="bullet"/>
      <w:lvlText w:val=""/>
      <w:lvlJc w:val="left"/>
      <w:pPr>
        <w:tabs>
          <w:tab w:val="num" w:pos="1452"/>
        </w:tabs>
        <w:ind w:left="1452" w:hanging="360"/>
      </w:pPr>
      <w:rPr>
        <w:rFonts w:ascii="Symbol" w:hAnsi="Symbol" w:hint="default"/>
      </w:rPr>
    </w:lvl>
    <w:lvl w:ilvl="4" w:tplc="04070003" w:tentative="1">
      <w:start w:val="1"/>
      <w:numFmt w:val="bullet"/>
      <w:lvlText w:val="o"/>
      <w:lvlJc w:val="left"/>
      <w:pPr>
        <w:tabs>
          <w:tab w:val="num" w:pos="2172"/>
        </w:tabs>
        <w:ind w:left="2172" w:hanging="360"/>
      </w:pPr>
      <w:rPr>
        <w:rFonts w:ascii="Courier New" w:hAnsi="Courier New" w:cs="Courier New" w:hint="default"/>
      </w:rPr>
    </w:lvl>
    <w:lvl w:ilvl="5" w:tplc="04070005" w:tentative="1">
      <w:start w:val="1"/>
      <w:numFmt w:val="bullet"/>
      <w:lvlText w:val=""/>
      <w:lvlJc w:val="left"/>
      <w:pPr>
        <w:tabs>
          <w:tab w:val="num" w:pos="2892"/>
        </w:tabs>
        <w:ind w:left="2892" w:hanging="360"/>
      </w:pPr>
      <w:rPr>
        <w:rFonts w:ascii="Wingdings" w:hAnsi="Wingdings" w:hint="default"/>
      </w:rPr>
    </w:lvl>
    <w:lvl w:ilvl="6" w:tplc="04070001" w:tentative="1">
      <w:start w:val="1"/>
      <w:numFmt w:val="bullet"/>
      <w:lvlText w:val=""/>
      <w:lvlJc w:val="left"/>
      <w:pPr>
        <w:tabs>
          <w:tab w:val="num" w:pos="3612"/>
        </w:tabs>
        <w:ind w:left="3612" w:hanging="360"/>
      </w:pPr>
      <w:rPr>
        <w:rFonts w:ascii="Symbol" w:hAnsi="Symbol" w:hint="default"/>
      </w:rPr>
    </w:lvl>
    <w:lvl w:ilvl="7" w:tplc="04070003" w:tentative="1">
      <w:start w:val="1"/>
      <w:numFmt w:val="bullet"/>
      <w:lvlText w:val="o"/>
      <w:lvlJc w:val="left"/>
      <w:pPr>
        <w:tabs>
          <w:tab w:val="num" w:pos="4332"/>
        </w:tabs>
        <w:ind w:left="4332" w:hanging="360"/>
      </w:pPr>
      <w:rPr>
        <w:rFonts w:ascii="Courier New" w:hAnsi="Courier New" w:cs="Courier New" w:hint="default"/>
      </w:rPr>
    </w:lvl>
    <w:lvl w:ilvl="8" w:tplc="04070005" w:tentative="1">
      <w:start w:val="1"/>
      <w:numFmt w:val="bullet"/>
      <w:lvlText w:val=""/>
      <w:lvlJc w:val="left"/>
      <w:pPr>
        <w:tabs>
          <w:tab w:val="num" w:pos="5052"/>
        </w:tabs>
        <w:ind w:left="5052" w:hanging="360"/>
      </w:pPr>
      <w:rPr>
        <w:rFonts w:ascii="Wingdings" w:hAnsi="Wingdings" w:hint="default"/>
      </w:rPr>
    </w:lvl>
  </w:abstractNum>
  <w:abstractNum w:abstractNumId="1">
    <w:nsid w:val="1D6B53EF"/>
    <w:multiLevelType w:val="multilevel"/>
    <w:tmpl w:val="13BEDF12"/>
    <w:lvl w:ilvl="0">
      <w:start w:val="1"/>
      <w:numFmt w:val="decimal"/>
      <w:pStyle w:val="GELL1"/>
      <w:lvlText w:val="%1"/>
      <w:lvlJc w:val="left"/>
      <w:pPr>
        <w:tabs>
          <w:tab w:val="num" w:pos="286"/>
        </w:tabs>
        <w:ind w:left="286" w:firstLine="0"/>
      </w:pPr>
      <w:rPr>
        <w:rFonts w:hint="default"/>
      </w:rPr>
    </w:lvl>
    <w:lvl w:ilvl="1">
      <w:start w:val="1"/>
      <w:numFmt w:val="decimal"/>
      <w:lvlText w:val="%2.%1."/>
      <w:lvlJc w:val="left"/>
      <w:pPr>
        <w:tabs>
          <w:tab w:val="num" w:pos="1186"/>
        </w:tabs>
        <w:ind w:left="1186" w:hanging="720"/>
      </w:pPr>
      <w:rPr>
        <w:rFonts w:hint="default"/>
      </w:rPr>
    </w:lvl>
    <w:lvl w:ilvl="2">
      <w:start w:val="1"/>
      <w:numFmt w:val="decimal"/>
      <w:pStyle w:val="GELL2"/>
      <w:lvlText w:val="%1.%2.%3"/>
      <w:lvlJc w:val="left"/>
      <w:pPr>
        <w:tabs>
          <w:tab w:val="num" w:pos="646"/>
        </w:tabs>
        <w:ind w:left="646" w:firstLine="0"/>
      </w:pPr>
      <w:rPr>
        <w:rFonts w:hint="default"/>
      </w:rPr>
    </w:lvl>
    <w:lvl w:ilvl="3">
      <w:start w:val="1"/>
      <w:numFmt w:val="decimal"/>
      <w:lvlText w:val="%1.%2.%3.%4"/>
      <w:lvlJc w:val="left"/>
      <w:pPr>
        <w:tabs>
          <w:tab w:val="num" w:pos="286"/>
        </w:tabs>
        <w:ind w:left="286" w:firstLine="0"/>
      </w:pPr>
      <w:rPr>
        <w:rFonts w:hint="default"/>
      </w:rPr>
    </w:lvl>
    <w:lvl w:ilvl="4">
      <w:start w:val="1"/>
      <w:numFmt w:val="decimal"/>
      <w:lvlText w:val="%1.%2.%3.%4.%5"/>
      <w:lvlJc w:val="left"/>
      <w:pPr>
        <w:tabs>
          <w:tab w:val="num" w:pos="286"/>
        </w:tabs>
        <w:ind w:left="286" w:firstLine="0"/>
      </w:pPr>
      <w:rPr>
        <w:rFonts w:hint="default"/>
      </w:rPr>
    </w:lvl>
    <w:lvl w:ilvl="5">
      <w:start w:val="1"/>
      <w:numFmt w:val="decimal"/>
      <w:lvlText w:val="%1.%2.%3.%4.%5.%6"/>
      <w:lvlJc w:val="left"/>
      <w:pPr>
        <w:tabs>
          <w:tab w:val="num" w:pos="286"/>
        </w:tabs>
        <w:ind w:left="286" w:firstLine="0"/>
      </w:pPr>
      <w:rPr>
        <w:rFonts w:hint="default"/>
      </w:rPr>
    </w:lvl>
    <w:lvl w:ilvl="6">
      <w:start w:val="1"/>
      <w:numFmt w:val="decimal"/>
      <w:lvlText w:val="%1.%2.%3.%4.%5.%6.%7"/>
      <w:lvlJc w:val="left"/>
      <w:pPr>
        <w:tabs>
          <w:tab w:val="num" w:pos="286"/>
        </w:tabs>
        <w:ind w:left="286" w:firstLine="0"/>
      </w:pPr>
      <w:rPr>
        <w:rFonts w:hint="default"/>
      </w:rPr>
    </w:lvl>
    <w:lvl w:ilvl="7">
      <w:start w:val="1"/>
      <w:numFmt w:val="decimal"/>
      <w:lvlText w:val="%1.%2.%3.%4.%5.%6.%7.%8"/>
      <w:lvlJc w:val="left"/>
      <w:pPr>
        <w:tabs>
          <w:tab w:val="num" w:pos="286"/>
        </w:tabs>
        <w:ind w:left="286" w:firstLine="0"/>
      </w:pPr>
      <w:rPr>
        <w:rFonts w:hint="default"/>
      </w:rPr>
    </w:lvl>
    <w:lvl w:ilvl="8">
      <w:start w:val="1"/>
      <w:numFmt w:val="decimal"/>
      <w:lvlText w:val="%1.%2.%3.%4.%5.%6.%7.%8.%9"/>
      <w:lvlJc w:val="left"/>
      <w:pPr>
        <w:tabs>
          <w:tab w:val="num" w:pos="286"/>
        </w:tabs>
        <w:ind w:left="286" w:firstLine="0"/>
      </w:pPr>
      <w:rPr>
        <w:rFonts w:hint="default"/>
      </w:rPr>
    </w:lvl>
  </w:abstractNum>
  <w:abstractNum w:abstractNumId="2">
    <w:nsid w:val="234E0E45"/>
    <w:multiLevelType w:val="hybridMultilevel"/>
    <w:tmpl w:val="30CC90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4063629"/>
    <w:multiLevelType w:val="multilevel"/>
    <w:tmpl w:val="A98875E6"/>
    <w:lvl w:ilvl="0">
      <w:start w:val="1"/>
      <w:numFmt w:val="decimal"/>
      <w:pStyle w:val="GELL20"/>
      <w:lvlText w:val="%1."/>
      <w:lvlJc w:val="left"/>
      <w:pPr>
        <w:tabs>
          <w:tab w:val="num" w:pos="177"/>
        </w:tabs>
        <w:ind w:left="177" w:firstLine="0"/>
      </w:pPr>
      <w:rPr>
        <w:rFonts w:hint="default"/>
      </w:rPr>
    </w:lvl>
    <w:lvl w:ilvl="1">
      <w:start w:val="1"/>
      <w:numFmt w:val="decimal"/>
      <w:pStyle w:val="GELL20"/>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4">
    <w:nsid w:val="2AE3729B"/>
    <w:multiLevelType w:val="hybridMultilevel"/>
    <w:tmpl w:val="2174D0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D7D52E1"/>
    <w:multiLevelType w:val="hybridMultilevel"/>
    <w:tmpl w:val="6E1A77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CA3054E"/>
    <w:multiLevelType w:val="multilevel"/>
    <w:tmpl w:val="4D1A4F9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nsid w:val="743862EE"/>
    <w:multiLevelType w:val="hybridMultilevel"/>
    <w:tmpl w:val="1AF0BA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BBE7A3A"/>
    <w:multiLevelType w:val="hybridMultilevel"/>
    <w:tmpl w:val="9ED4B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2"/>
  </w:num>
  <w:num w:numId="6">
    <w:abstractNumId w:val="4"/>
  </w:num>
  <w:num w:numId="7">
    <w:abstractNumId w:val="7"/>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E9"/>
    <w:rsid w:val="00003B59"/>
    <w:rsid w:val="00003EAF"/>
    <w:rsid w:val="00005E46"/>
    <w:rsid w:val="000075E3"/>
    <w:rsid w:val="00012CA6"/>
    <w:rsid w:val="000156BD"/>
    <w:rsid w:val="00020427"/>
    <w:rsid w:val="00023907"/>
    <w:rsid w:val="0002430E"/>
    <w:rsid w:val="0002482C"/>
    <w:rsid w:val="00027F5B"/>
    <w:rsid w:val="0003607C"/>
    <w:rsid w:val="00040F1E"/>
    <w:rsid w:val="00043262"/>
    <w:rsid w:val="00045B64"/>
    <w:rsid w:val="00047BB4"/>
    <w:rsid w:val="00050F0A"/>
    <w:rsid w:val="00053B07"/>
    <w:rsid w:val="00061E30"/>
    <w:rsid w:val="0006436B"/>
    <w:rsid w:val="0006569D"/>
    <w:rsid w:val="00071C68"/>
    <w:rsid w:val="00074E44"/>
    <w:rsid w:val="000754C8"/>
    <w:rsid w:val="00081986"/>
    <w:rsid w:val="000835A8"/>
    <w:rsid w:val="00084394"/>
    <w:rsid w:val="00084EB4"/>
    <w:rsid w:val="00087927"/>
    <w:rsid w:val="00087B8B"/>
    <w:rsid w:val="000908C1"/>
    <w:rsid w:val="00090BD6"/>
    <w:rsid w:val="00096058"/>
    <w:rsid w:val="000961EC"/>
    <w:rsid w:val="00097418"/>
    <w:rsid w:val="00097571"/>
    <w:rsid w:val="000A07BB"/>
    <w:rsid w:val="000A1006"/>
    <w:rsid w:val="000A1267"/>
    <w:rsid w:val="000A3AEE"/>
    <w:rsid w:val="000A4997"/>
    <w:rsid w:val="000B12AA"/>
    <w:rsid w:val="000B290B"/>
    <w:rsid w:val="000B4BF4"/>
    <w:rsid w:val="000B5326"/>
    <w:rsid w:val="000C22EB"/>
    <w:rsid w:val="000D1160"/>
    <w:rsid w:val="000D515F"/>
    <w:rsid w:val="000D5F77"/>
    <w:rsid w:val="000E1A66"/>
    <w:rsid w:val="000F0F7F"/>
    <w:rsid w:val="000F27D1"/>
    <w:rsid w:val="000F2B5E"/>
    <w:rsid w:val="000F6D9C"/>
    <w:rsid w:val="00103C57"/>
    <w:rsid w:val="00105059"/>
    <w:rsid w:val="00117E87"/>
    <w:rsid w:val="00121E0C"/>
    <w:rsid w:val="001231C0"/>
    <w:rsid w:val="00125112"/>
    <w:rsid w:val="00126E33"/>
    <w:rsid w:val="00127999"/>
    <w:rsid w:val="001327F4"/>
    <w:rsid w:val="001376C3"/>
    <w:rsid w:val="0014259E"/>
    <w:rsid w:val="00152ABF"/>
    <w:rsid w:val="001566A3"/>
    <w:rsid w:val="0016019C"/>
    <w:rsid w:val="00162287"/>
    <w:rsid w:val="00165524"/>
    <w:rsid w:val="00167221"/>
    <w:rsid w:val="00170905"/>
    <w:rsid w:val="001710E8"/>
    <w:rsid w:val="00172623"/>
    <w:rsid w:val="001768B2"/>
    <w:rsid w:val="00181805"/>
    <w:rsid w:val="001825A2"/>
    <w:rsid w:val="00183720"/>
    <w:rsid w:val="001847EA"/>
    <w:rsid w:val="0018685D"/>
    <w:rsid w:val="001A013C"/>
    <w:rsid w:val="001A0172"/>
    <w:rsid w:val="001A06FD"/>
    <w:rsid w:val="001A07BB"/>
    <w:rsid w:val="001A4539"/>
    <w:rsid w:val="001A4D0A"/>
    <w:rsid w:val="001A5017"/>
    <w:rsid w:val="001A5D7F"/>
    <w:rsid w:val="001B101A"/>
    <w:rsid w:val="001B2C62"/>
    <w:rsid w:val="001C10A5"/>
    <w:rsid w:val="001C349D"/>
    <w:rsid w:val="001C41FD"/>
    <w:rsid w:val="001C50B6"/>
    <w:rsid w:val="001C5541"/>
    <w:rsid w:val="001D2F72"/>
    <w:rsid w:val="001D6C7F"/>
    <w:rsid w:val="001E077A"/>
    <w:rsid w:val="001E4762"/>
    <w:rsid w:val="001F0661"/>
    <w:rsid w:val="001F06F7"/>
    <w:rsid w:val="001F1951"/>
    <w:rsid w:val="001F45BD"/>
    <w:rsid w:val="001F5149"/>
    <w:rsid w:val="001F5DE9"/>
    <w:rsid w:val="00202D91"/>
    <w:rsid w:val="00203081"/>
    <w:rsid w:val="002065DE"/>
    <w:rsid w:val="00215D5E"/>
    <w:rsid w:val="002220FD"/>
    <w:rsid w:val="0022211F"/>
    <w:rsid w:val="00222702"/>
    <w:rsid w:val="00223B68"/>
    <w:rsid w:val="002258CB"/>
    <w:rsid w:val="002321F3"/>
    <w:rsid w:val="00237A2F"/>
    <w:rsid w:val="00240927"/>
    <w:rsid w:val="00244C26"/>
    <w:rsid w:val="002451A1"/>
    <w:rsid w:val="00245D95"/>
    <w:rsid w:val="00250352"/>
    <w:rsid w:val="00250AB9"/>
    <w:rsid w:val="0025278F"/>
    <w:rsid w:val="00253000"/>
    <w:rsid w:val="00254388"/>
    <w:rsid w:val="00263FAE"/>
    <w:rsid w:val="002652C2"/>
    <w:rsid w:val="002652F1"/>
    <w:rsid w:val="002701B9"/>
    <w:rsid w:val="00270E5C"/>
    <w:rsid w:val="002721ED"/>
    <w:rsid w:val="00272E7C"/>
    <w:rsid w:val="00272F2C"/>
    <w:rsid w:val="00280631"/>
    <w:rsid w:val="00280E6F"/>
    <w:rsid w:val="00282602"/>
    <w:rsid w:val="002827FF"/>
    <w:rsid w:val="00284338"/>
    <w:rsid w:val="00291647"/>
    <w:rsid w:val="00291844"/>
    <w:rsid w:val="002A0F9D"/>
    <w:rsid w:val="002A159A"/>
    <w:rsid w:val="002A4023"/>
    <w:rsid w:val="002A5E95"/>
    <w:rsid w:val="002A7CB9"/>
    <w:rsid w:val="002B4370"/>
    <w:rsid w:val="002B6E17"/>
    <w:rsid w:val="002C067F"/>
    <w:rsid w:val="002C2E2C"/>
    <w:rsid w:val="002C3D4C"/>
    <w:rsid w:val="002D0221"/>
    <w:rsid w:val="002D2FD9"/>
    <w:rsid w:val="002D60EE"/>
    <w:rsid w:val="002D6231"/>
    <w:rsid w:val="002E0CA9"/>
    <w:rsid w:val="002E16A3"/>
    <w:rsid w:val="002E38F9"/>
    <w:rsid w:val="002E4503"/>
    <w:rsid w:val="002E48DF"/>
    <w:rsid w:val="002E619C"/>
    <w:rsid w:val="002E6626"/>
    <w:rsid w:val="002F1E81"/>
    <w:rsid w:val="002F25A6"/>
    <w:rsid w:val="002F3903"/>
    <w:rsid w:val="002F6245"/>
    <w:rsid w:val="002F6384"/>
    <w:rsid w:val="003002D1"/>
    <w:rsid w:val="003048AA"/>
    <w:rsid w:val="00312007"/>
    <w:rsid w:val="00313F8D"/>
    <w:rsid w:val="00321688"/>
    <w:rsid w:val="003266BD"/>
    <w:rsid w:val="00336024"/>
    <w:rsid w:val="00337B6E"/>
    <w:rsid w:val="00337D16"/>
    <w:rsid w:val="00343285"/>
    <w:rsid w:val="00346C92"/>
    <w:rsid w:val="00347275"/>
    <w:rsid w:val="003476EF"/>
    <w:rsid w:val="00347811"/>
    <w:rsid w:val="00351B7B"/>
    <w:rsid w:val="00356198"/>
    <w:rsid w:val="00357872"/>
    <w:rsid w:val="0036282F"/>
    <w:rsid w:val="00364C84"/>
    <w:rsid w:val="00374458"/>
    <w:rsid w:val="003772D5"/>
    <w:rsid w:val="00380F23"/>
    <w:rsid w:val="00383E6E"/>
    <w:rsid w:val="003849D0"/>
    <w:rsid w:val="0038772D"/>
    <w:rsid w:val="003909EB"/>
    <w:rsid w:val="003918C2"/>
    <w:rsid w:val="00393422"/>
    <w:rsid w:val="00397ED7"/>
    <w:rsid w:val="00397FAE"/>
    <w:rsid w:val="003A00FB"/>
    <w:rsid w:val="003B0D83"/>
    <w:rsid w:val="003B6595"/>
    <w:rsid w:val="003B6BFC"/>
    <w:rsid w:val="003C2EA7"/>
    <w:rsid w:val="003C65BB"/>
    <w:rsid w:val="003D1E69"/>
    <w:rsid w:val="003D277C"/>
    <w:rsid w:val="003D3027"/>
    <w:rsid w:val="003D6978"/>
    <w:rsid w:val="003D74EF"/>
    <w:rsid w:val="003E07AA"/>
    <w:rsid w:val="003E1A45"/>
    <w:rsid w:val="003E6F32"/>
    <w:rsid w:val="003F305E"/>
    <w:rsid w:val="003F6EC5"/>
    <w:rsid w:val="00402866"/>
    <w:rsid w:val="00402A74"/>
    <w:rsid w:val="00404792"/>
    <w:rsid w:val="00410486"/>
    <w:rsid w:val="0041158F"/>
    <w:rsid w:val="00415395"/>
    <w:rsid w:val="00417267"/>
    <w:rsid w:val="00421FFA"/>
    <w:rsid w:val="00422CCF"/>
    <w:rsid w:val="00430DF3"/>
    <w:rsid w:val="00431B73"/>
    <w:rsid w:val="00435A5A"/>
    <w:rsid w:val="004429C7"/>
    <w:rsid w:val="004433BB"/>
    <w:rsid w:val="00443B76"/>
    <w:rsid w:val="004452B6"/>
    <w:rsid w:val="00447C9A"/>
    <w:rsid w:val="00452535"/>
    <w:rsid w:val="00452EC8"/>
    <w:rsid w:val="00455148"/>
    <w:rsid w:val="00463B46"/>
    <w:rsid w:val="00464554"/>
    <w:rsid w:val="00465ADC"/>
    <w:rsid w:val="00466740"/>
    <w:rsid w:val="004704DA"/>
    <w:rsid w:val="0047278D"/>
    <w:rsid w:val="00477565"/>
    <w:rsid w:val="00477C78"/>
    <w:rsid w:val="00480745"/>
    <w:rsid w:val="00480C7A"/>
    <w:rsid w:val="00485620"/>
    <w:rsid w:val="004856B9"/>
    <w:rsid w:val="00487038"/>
    <w:rsid w:val="004947CE"/>
    <w:rsid w:val="004A00F5"/>
    <w:rsid w:val="004A29DA"/>
    <w:rsid w:val="004A41AB"/>
    <w:rsid w:val="004A47CF"/>
    <w:rsid w:val="004A7DEE"/>
    <w:rsid w:val="004B57EF"/>
    <w:rsid w:val="004B5A28"/>
    <w:rsid w:val="004C15EE"/>
    <w:rsid w:val="004C3CD0"/>
    <w:rsid w:val="004C3F48"/>
    <w:rsid w:val="004C4E41"/>
    <w:rsid w:val="004C53B5"/>
    <w:rsid w:val="004D18AB"/>
    <w:rsid w:val="004D68E9"/>
    <w:rsid w:val="004E029D"/>
    <w:rsid w:val="004E18F3"/>
    <w:rsid w:val="004E57DF"/>
    <w:rsid w:val="004E615B"/>
    <w:rsid w:val="004F41EB"/>
    <w:rsid w:val="004F4BE6"/>
    <w:rsid w:val="004F7DCB"/>
    <w:rsid w:val="004F7E4F"/>
    <w:rsid w:val="00501149"/>
    <w:rsid w:val="005020AC"/>
    <w:rsid w:val="00504021"/>
    <w:rsid w:val="0050572F"/>
    <w:rsid w:val="00505BBD"/>
    <w:rsid w:val="00507274"/>
    <w:rsid w:val="005107A3"/>
    <w:rsid w:val="005135DE"/>
    <w:rsid w:val="00514C20"/>
    <w:rsid w:val="0052173A"/>
    <w:rsid w:val="00526F30"/>
    <w:rsid w:val="0052766D"/>
    <w:rsid w:val="005302F8"/>
    <w:rsid w:val="00530FD5"/>
    <w:rsid w:val="00537695"/>
    <w:rsid w:val="005430CD"/>
    <w:rsid w:val="00546FB7"/>
    <w:rsid w:val="00561A9D"/>
    <w:rsid w:val="005678C1"/>
    <w:rsid w:val="00574E42"/>
    <w:rsid w:val="00576552"/>
    <w:rsid w:val="005774C1"/>
    <w:rsid w:val="0058178B"/>
    <w:rsid w:val="005822E8"/>
    <w:rsid w:val="00584AAB"/>
    <w:rsid w:val="0059015C"/>
    <w:rsid w:val="00591270"/>
    <w:rsid w:val="00594D65"/>
    <w:rsid w:val="005A03CB"/>
    <w:rsid w:val="005A1F0A"/>
    <w:rsid w:val="005A48FD"/>
    <w:rsid w:val="005A5369"/>
    <w:rsid w:val="005A5A5C"/>
    <w:rsid w:val="005A7EC8"/>
    <w:rsid w:val="005C2270"/>
    <w:rsid w:val="005C42BE"/>
    <w:rsid w:val="005C556D"/>
    <w:rsid w:val="005D0A34"/>
    <w:rsid w:val="005D11E1"/>
    <w:rsid w:val="005D1CF1"/>
    <w:rsid w:val="005D4E8A"/>
    <w:rsid w:val="005D4FA6"/>
    <w:rsid w:val="005D6C4F"/>
    <w:rsid w:val="005D6FF2"/>
    <w:rsid w:val="005E2194"/>
    <w:rsid w:val="005E2D72"/>
    <w:rsid w:val="005E5BBB"/>
    <w:rsid w:val="005F36CC"/>
    <w:rsid w:val="005F525F"/>
    <w:rsid w:val="005F591C"/>
    <w:rsid w:val="00602997"/>
    <w:rsid w:val="006132EF"/>
    <w:rsid w:val="006151CC"/>
    <w:rsid w:val="00615B72"/>
    <w:rsid w:val="00616CE4"/>
    <w:rsid w:val="00617248"/>
    <w:rsid w:val="00617D9B"/>
    <w:rsid w:val="00620475"/>
    <w:rsid w:val="00620477"/>
    <w:rsid w:val="00621129"/>
    <w:rsid w:val="00627C00"/>
    <w:rsid w:val="00630B3D"/>
    <w:rsid w:val="00632022"/>
    <w:rsid w:val="006361AA"/>
    <w:rsid w:val="006502E0"/>
    <w:rsid w:val="006537FE"/>
    <w:rsid w:val="00654B30"/>
    <w:rsid w:val="00656850"/>
    <w:rsid w:val="0065753F"/>
    <w:rsid w:val="0066039B"/>
    <w:rsid w:val="0066355B"/>
    <w:rsid w:val="006635BF"/>
    <w:rsid w:val="00663ED7"/>
    <w:rsid w:val="00663F25"/>
    <w:rsid w:val="00670894"/>
    <w:rsid w:val="00680566"/>
    <w:rsid w:val="006811F9"/>
    <w:rsid w:val="00690A9C"/>
    <w:rsid w:val="006921FA"/>
    <w:rsid w:val="0069387D"/>
    <w:rsid w:val="006A25AE"/>
    <w:rsid w:val="006A3CF9"/>
    <w:rsid w:val="006A6F66"/>
    <w:rsid w:val="006B2F13"/>
    <w:rsid w:val="006B4C53"/>
    <w:rsid w:val="006C393B"/>
    <w:rsid w:val="006C556F"/>
    <w:rsid w:val="006C683E"/>
    <w:rsid w:val="006D1097"/>
    <w:rsid w:val="006D124B"/>
    <w:rsid w:val="006D60C2"/>
    <w:rsid w:val="006E30B9"/>
    <w:rsid w:val="006E46E0"/>
    <w:rsid w:val="006F0066"/>
    <w:rsid w:val="006F1DDB"/>
    <w:rsid w:val="006F2703"/>
    <w:rsid w:val="006F2769"/>
    <w:rsid w:val="006F5350"/>
    <w:rsid w:val="006F7980"/>
    <w:rsid w:val="006F7B18"/>
    <w:rsid w:val="006F7ED3"/>
    <w:rsid w:val="00702AEF"/>
    <w:rsid w:val="00711236"/>
    <w:rsid w:val="00711934"/>
    <w:rsid w:val="00712859"/>
    <w:rsid w:val="00713EF5"/>
    <w:rsid w:val="00714456"/>
    <w:rsid w:val="00714EB7"/>
    <w:rsid w:val="007157FD"/>
    <w:rsid w:val="0072033C"/>
    <w:rsid w:val="00724C24"/>
    <w:rsid w:val="00724EBC"/>
    <w:rsid w:val="00725DB5"/>
    <w:rsid w:val="00743B3E"/>
    <w:rsid w:val="00747829"/>
    <w:rsid w:val="00756C67"/>
    <w:rsid w:val="00757836"/>
    <w:rsid w:val="00760F51"/>
    <w:rsid w:val="00764235"/>
    <w:rsid w:val="00764FA5"/>
    <w:rsid w:val="007653B3"/>
    <w:rsid w:val="007729A6"/>
    <w:rsid w:val="0077404B"/>
    <w:rsid w:val="00774C4C"/>
    <w:rsid w:val="00780FB4"/>
    <w:rsid w:val="007837AF"/>
    <w:rsid w:val="00783BB5"/>
    <w:rsid w:val="007854F0"/>
    <w:rsid w:val="00785950"/>
    <w:rsid w:val="00790D2B"/>
    <w:rsid w:val="00792C4A"/>
    <w:rsid w:val="00797C0B"/>
    <w:rsid w:val="007B3FCE"/>
    <w:rsid w:val="007B6152"/>
    <w:rsid w:val="007B73E4"/>
    <w:rsid w:val="007C6458"/>
    <w:rsid w:val="007D427B"/>
    <w:rsid w:val="007D4504"/>
    <w:rsid w:val="007D66FE"/>
    <w:rsid w:val="007E32C0"/>
    <w:rsid w:val="007E5AE9"/>
    <w:rsid w:val="007F05EC"/>
    <w:rsid w:val="007F065D"/>
    <w:rsid w:val="007F2BBD"/>
    <w:rsid w:val="007F6C40"/>
    <w:rsid w:val="007F7ECA"/>
    <w:rsid w:val="008020B1"/>
    <w:rsid w:val="00802374"/>
    <w:rsid w:val="008030ED"/>
    <w:rsid w:val="00807728"/>
    <w:rsid w:val="00810A4D"/>
    <w:rsid w:val="00811E25"/>
    <w:rsid w:val="00813D47"/>
    <w:rsid w:val="00816CA2"/>
    <w:rsid w:val="0082226B"/>
    <w:rsid w:val="0082256B"/>
    <w:rsid w:val="00824D39"/>
    <w:rsid w:val="00826B56"/>
    <w:rsid w:val="008348D8"/>
    <w:rsid w:val="008442C6"/>
    <w:rsid w:val="008473F2"/>
    <w:rsid w:val="008475C1"/>
    <w:rsid w:val="00853033"/>
    <w:rsid w:val="00860F15"/>
    <w:rsid w:val="00865ADD"/>
    <w:rsid w:val="00871DFD"/>
    <w:rsid w:val="0087268A"/>
    <w:rsid w:val="00872758"/>
    <w:rsid w:val="0087329A"/>
    <w:rsid w:val="0087798C"/>
    <w:rsid w:val="00877B59"/>
    <w:rsid w:val="008816D9"/>
    <w:rsid w:val="008820B2"/>
    <w:rsid w:val="0089237F"/>
    <w:rsid w:val="0089784F"/>
    <w:rsid w:val="008A0076"/>
    <w:rsid w:val="008A0816"/>
    <w:rsid w:val="008A2F63"/>
    <w:rsid w:val="008A6609"/>
    <w:rsid w:val="008B5438"/>
    <w:rsid w:val="008C2BCB"/>
    <w:rsid w:val="008D0142"/>
    <w:rsid w:val="008D06D5"/>
    <w:rsid w:val="008D1699"/>
    <w:rsid w:val="008D2865"/>
    <w:rsid w:val="008D2BA6"/>
    <w:rsid w:val="008D2D48"/>
    <w:rsid w:val="008D2F73"/>
    <w:rsid w:val="008D3D1E"/>
    <w:rsid w:val="008D5040"/>
    <w:rsid w:val="008D703C"/>
    <w:rsid w:val="008D7905"/>
    <w:rsid w:val="008E089E"/>
    <w:rsid w:val="008F0C9B"/>
    <w:rsid w:val="008F7713"/>
    <w:rsid w:val="008F79C8"/>
    <w:rsid w:val="00904D42"/>
    <w:rsid w:val="0091183D"/>
    <w:rsid w:val="0091228C"/>
    <w:rsid w:val="00912556"/>
    <w:rsid w:val="00912804"/>
    <w:rsid w:val="00915897"/>
    <w:rsid w:val="00916DF9"/>
    <w:rsid w:val="00922927"/>
    <w:rsid w:val="009239D5"/>
    <w:rsid w:val="00923D21"/>
    <w:rsid w:val="00925820"/>
    <w:rsid w:val="0094141A"/>
    <w:rsid w:val="00945EC3"/>
    <w:rsid w:val="00952F69"/>
    <w:rsid w:val="00953EEE"/>
    <w:rsid w:val="00955C9E"/>
    <w:rsid w:val="00960160"/>
    <w:rsid w:val="00960B2A"/>
    <w:rsid w:val="0096171E"/>
    <w:rsid w:val="00965460"/>
    <w:rsid w:val="009700FB"/>
    <w:rsid w:val="0097334F"/>
    <w:rsid w:val="00975882"/>
    <w:rsid w:val="00983876"/>
    <w:rsid w:val="009911B5"/>
    <w:rsid w:val="00992076"/>
    <w:rsid w:val="00993FD2"/>
    <w:rsid w:val="009947FC"/>
    <w:rsid w:val="009A09E4"/>
    <w:rsid w:val="009A2343"/>
    <w:rsid w:val="009B1156"/>
    <w:rsid w:val="009B144F"/>
    <w:rsid w:val="009B29AD"/>
    <w:rsid w:val="009B2B11"/>
    <w:rsid w:val="009B307E"/>
    <w:rsid w:val="009B4A23"/>
    <w:rsid w:val="009C01C1"/>
    <w:rsid w:val="009C0437"/>
    <w:rsid w:val="009C0DD9"/>
    <w:rsid w:val="009C36EA"/>
    <w:rsid w:val="009C534A"/>
    <w:rsid w:val="009C5C5D"/>
    <w:rsid w:val="009C7E08"/>
    <w:rsid w:val="009D0A0F"/>
    <w:rsid w:val="009E00E8"/>
    <w:rsid w:val="009E4A39"/>
    <w:rsid w:val="009E4B49"/>
    <w:rsid w:val="00A02B73"/>
    <w:rsid w:val="00A0302B"/>
    <w:rsid w:val="00A038D0"/>
    <w:rsid w:val="00A10B9C"/>
    <w:rsid w:val="00A116BB"/>
    <w:rsid w:val="00A124B4"/>
    <w:rsid w:val="00A16A13"/>
    <w:rsid w:val="00A203B3"/>
    <w:rsid w:val="00A23F18"/>
    <w:rsid w:val="00A24462"/>
    <w:rsid w:val="00A263A9"/>
    <w:rsid w:val="00A31156"/>
    <w:rsid w:val="00A35610"/>
    <w:rsid w:val="00A40ACB"/>
    <w:rsid w:val="00A45948"/>
    <w:rsid w:val="00A46978"/>
    <w:rsid w:val="00A56356"/>
    <w:rsid w:val="00A56587"/>
    <w:rsid w:val="00A60DB5"/>
    <w:rsid w:val="00A615AF"/>
    <w:rsid w:val="00A6439F"/>
    <w:rsid w:val="00A64B84"/>
    <w:rsid w:val="00A65C2E"/>
    <w:rsid w:val="00A7306B"/>
    <w:rsid w:val="00A744A7"/>
    <w:rsid w:val="00A750A4"/>
    <w:rsid w:val="00A752FA"/>
    <w:rsid w:val="00A813F4"/>
    <w:rsid w:val="00A81569"/>
    <w:rsid w:val="00A81DE9"/>
    <w:rsid w:val="00A83542"/>
    <w:rsid w:val="00A96625"/>
    <w:rsid w:val="00A968BD"/>
    <w:rsid w:val="00A97E50"/>
    <w:rsid w:val="00AA4A16"/>
    <w:rsid w:val="00AA5BE4"/>
    <w:rsid w:val="00AA7342"/>
    <w:rsid w:val="00AA7619"/>
    <w:rsid w:val="00AB59C6"/>
    <w:rsid w:val="00AD3887"/>
    <w:rsid w:val="00AD7D2E"/>
    <w:rsid w:val="00AE25C7"/>
    <w:rsid w:val="00AE3E8D"/>
    <w:rsid w:val="00AF1D14"/>
    <w:rsid w:val="00AF6A88"/>
    <w:rsid w:val="00AF7661"/>
    <w:rsid w:val="00B0310B"/>
    <w:rsid w:val="00B042E1"/>
    <w:rsid w:val="00B044E5"/>
    <w:rsid w:val="00B053E5"/>
    <w:rsid w:val="00B05837"/>
    <w:rsid w:val="00B05B99"/>
    <w:rsid w:val="00B138F1"/>
    <w:rsid w:val="00B148C4"/>
    <w:rsid w:val="00B15466"/>
    <w:rsid w:val="00B167E6"/>
    <w:rsid w:val="00B174EA"/>
    <w:rsid w:val="00B20D2E"/>
    <w:rsid w:val="00B27300"/>
    <w:rsid w:val="00B27526"/>
    <w:rsid w:val="00B31282"/>
    <w:rsid w:val="00B32788"/>
    <w:rsid w:val="00B33D85"/>
    <w:rsid w:val="00B34CBD"/>
    <w:rsid w:val="00B36344"/>
    <w:rsid w:val="00B3671B"/>
    <w:rsid w:val="00B40F3B"/>
    <w:rsid w:val="00B432A1"/>
    <w:rsid w:val="00B463FA"/>
    <w:rsid w:val="00B50A28"/>
    <w:rsid w:val="00B50FC9"/>
    <w:rsid w:val="00B51DB2"/>
    <w:rsid w:val="00B5471E"/>
    <w:rsid w:val="00B62A71"/>
    <w:rsid w:val="00B63C99"/>
    <w:rsid w:val="00B72860"/>
    <w:rsid w:val="00B779D9"/>
    <w:rsid w:val="00B81AA5"/>
    <w:rsid w:val="00B82342"/>
    <w:rsid w:val="00B867E1"/>
    <w:rsid w:val="00B900CC"/>
    <w:rsid w:val="00B91849"/>
    <w:rsid w:val="00B91A86"/>
    <w:rsid w:val="00B92C07"/>
    <w:rsid w:val="00B93BB6"/>
    <w:rsid w:val="00B954C6"/>
    <w:rsid w:val="00B96D7F"/>
    <w:rsid w:val="00B96E70"/>
    <w:rsid w:val="00BA0C50"/>
    <w:rsid w:val="00BA4AF3"/>
    <w:rsid w:val="00BA71FE"/>
    <w:rsid w:val="00BB1113"/>
    <w:rsid w:val="00BB638A"/>
    <w:rsid w:val="00BC411C"/>
    <w:rsid w:val="00BC4ACF"/>
    <w:rsid w:val="00BC5D1E"/>
    <w:rsid w:val="00BC76EA"/>
    <w:rsid w:val="00BD00DE"/>
    <w:rsid w:val="00BD6850"/>
    <w:rsid w:val="00BE18FF"/>
    <w:rsid w:val="00BE1F01"/>
    <w:rsid w:val="00BE3A04"/>
    <w:rsid w:val="00BE53DB"/>
    <w:rsid w:val="00BF0D24"/>
    <w:rsid w:val="00BF43ED"/>
    <w:rsid w:val="00BF4AD2"/>
    <w:rsid w:val="00BF55A3"/>
    <w:rsid w:val="00C05C3D"/>
    <w:rsid w:val="00C06291"/>
    <w:rsid w:val="00C10333"/>
    <w:rsid w:val="00C10847"/>
    <w:rsid w:val="00C11447"/>
    <w:rsid w:val="00C12993"/>
    <w:rsid w:val="00C12C13"/>
    <w:rsid w:val="00C14936"/>
    <w:rsid w:val="00C16C6D"/>
    <w:rsid w:val="00C21098"/>
    <w:rsid w:val="00C222D2"/>
    <w:rsid w:val="00C22A9B"/>
    <w:rsid w:val="00C23A40"/>
    <w:rsid w:val="00C25605"/>
    <w:rsid w:val="00C269C3"/>
    <w:rsid w:val="00C31384"/>
    <w:rsid w:val="00C34436"/>
    <w:rsid w:val="00C37D85"/>
    <w:rsid w:val="00C40C66"/>
    <w:rsid w:val="00C40FBC"/>
    <w:rsid w:val="00C41CE4"/>
    <w:rsid w:val="00C43C24"/>
    <w:rsid w:val="00C4699C"/>
    <w:rsid w:val="00C5405F"/>
    <w:rsid w:val="00C6119A"/>
    <w:rsid w:val="00C62801"/>
    <w:rsid w:val="00C6460A"/>
    <w:rsid w:val="00C725FD"/>
    <w:rsid w:val="00C74161"/>
    <w:rsid w:val="00C75796"/>
    <w:rsid w:val="00C81ECE"/>
    <w:rsid w:val="00C82F22"/>
    <w:rsid w:val="00C84061"/>
    <w:rsid w:val="00C843A6"/>
    <w:rsid w:val="00C924A8"/>
    <w:rsid w:val="00C95123"/>
    <w:rsid w:val="00CA04D9"/>
    <w:rsid w:val="00CA42B6"/>
    <w:rsid w:val="00CB0A4E"/>
    <w:rsid w:val="00CB1D8B"/>
    <w:rsid w:val="00CB3422"/>
    <w:rsid w:val="00CB4E39"/>
    <w:rsid w:val="00CB61E3"/>
    <w:rsid w:val="00CC076F"/>
    <w:rsid w:val="00CC26D2"/>
    <w:rsid w:val="00CD01E3"/>
    <w:rsid w:val="00CD041D"/>
    <w:rsid w:val="00CD3CFC"/>
    <w:rsid w:val="00CD6F1B"/>
    <w:rsid w:val="00CE03ED"/>
    <w:rsid w:val="00CE1AA0"/>
    <w:rsid w:val="00CE3C52"/>
    <w:rsid w:val="00CE402A"/>
    <w:rsid w:val="00CE5239"/>
    <w:rsid w:val="00CF330F"/>
    <w:rsid w:val="00CF35B9"/>
    <w:rsid w:val="00CF4639"/>
    <w:rsid w:val="00CF5254"/>
    <w:rsid w:val="00D02E2C"/>
    <w:rsid w:val="00D054E3"/>
    <w:rsid w:val="00D0554F"/>
    <w:rsid w:val="00D0651B"/>
    <w:rsid w:val="00D07150"/>
    <w:rsid w:val="00D17A9E"/>
    <w:rsid w:val="00D206BE"/>
    <w:rsid w:val="00D23536"/>
    <w:rsid w:val="00D34EC7"/>
    <w:rsid w:val="00D35818"/>
    <w:rsid w:val="00D3647B"/>
    <w:rsid w:val="00D40EFD"/>
    <w:rsid w:val="00D44071"/>
    <w:rsid w:val="00D441BB"/>
    <w:rsid w:val="00D4634A"/>
    <w:rsid w:val="00D46B4A"/>
    <w:rsid w:val="00D542AE"/>
    <w:rsid w:val="00D54D67"/>
    <w:rsid w:val="00D622D0"/>
    <w:rsid w:val="00D624AD"/>
    <w:rsid w:val="00D624AF"/>
    <w:rsid w:val="00D634A4"/>
    <w:rsid w:val="00D67227"/>
    <w:rsid w:val="00D7266E"/>
    <w:rsid w:val="00D728F1"/>
    <w:rsid w:val="00D72F9C"/>
    <w:rsid w:val="00D74F99"/>
    <w:rsid w:val="00D77158"/>
    <w:rsid w:val="00D80258"/>
    <w:rsid w:val="00D80BC3"/>
    <w:rsid w:val="00D8465D"/>
    <w:rsid w:val="00D854EC"/>
    <w:rsid w:val="00D90F3F"/>
    <w:rsid w:val="00D93A07"/>
    <w:rsid w:val="00D96048"/>
    <w:rsid w:val="00D970AF"/>
    <w:rsid w:val="00DA36F7"/>
    <w:rsid w:val="00DA65CF"/>
    <w:rsid w:val="00DB4172"/>
    <w:rsid w:val="00DB581B"/>
    <w:rsid w:val="00DB67C8"/>
    <w:rsid w:val="00DB6C35"/>
    <w:rsid w:val="00DC1154"/>
    <w:rsid w:val="00DC144A"/>
    <w:rsid w:val="00DC24CE"/>
    <w:rsid w:val="00DC2F83"/>
    <w:rsid w:val="00DD175B"/>
    <w:rsid w:val="00DD776B"/>
    <w:rsid w:val="00DE3F5F"/>
    <w:rsid w:val="00DE4C12"/>
    <w:rsid w:val="00DE4CF5"/>
    <w:rsid w:val="00DE507B"/>
    <w:rsid w:val="00DE77F3"/>
    <w:rsid w:val="00DE7FA8"/>
    <w:rsid w:val="00DF211C"/>
    <w:rsid w:val="00DF40A1"/>
    <w:rsid w:val="00DF4104"/>
    <w:rsid w:val="00DF5AF6"/>
    <w:rsid w:val="00DF6AE3"/>
    <w:rsid w:val="00E006EC"/>
    <w:rsid w:val="00E00EF8"/>
    <w:rsid w:val="00E02E34"/>
    <w:rsid w:val="00E03170"/>
    <w:rsid w:val="00E05D98"/>
    <w:rsid w:val="00E12956"/>
    <w:rsid w:val="00E131CF"/>
    <w:rsid w:val="00E15544"/>
    <w:rsid w:val="00E172E3"/>
    <w:rsid w:val="00E17A98"/>
    <w:rsid w:val="00E2362C"/>
    <w:rsid w:val="00E23960"/>
    <w:rsid w:val="00E263FB"/>
    <w:rsid w:val="00E26903"/>
    <w:rsid w:val="00E30440"/>
    <w:rsid w:val="00E3497A"/>
    <w:rsid w:val="00E355D6"/>
    <w:rsid w:val="00E44F58"/>
    <w:rsid w:val="00E45627"/>
    <w:rsid w:val="00E46C87"/>
    <w:rsid w:val="00E4761A"/>
    <w:rsid w:val="00E47D02"/>
    <w:rsid w:val="00E570BC"/>
    <w:rsid w:val="00E576D8"/>
    <w:rsid w:val="00E61F77"/>
    <w:rsid w:val="00E64F43"/>
    <w:rsid w:val="00E70AB4"/>
    <w:rsid w:val="00E739B8"/>
    <w:rsid w:val="00E775EF"/>
    <w:rsid w:val="00E82500"/>
    <w:rsid w:val="00E85DC7"/>
    <w:rsid w:val="00E914C8"/>
    <w:rsid w:val="00E9273B"/>
    <w:rsid w:val="00E9629B"/>
    <w:rsid w:val="00E97582"/>
    <w:rsid w:val="00E9770E"/>
    <w:rsid w:val="00EA03B2"/>
    <w:rsid w:val="00EA095F"/>
    <w:rsid w:val="00EA42C3"/>
    <w:rsid w:val="00EA63F0"/>
    <w:rsid w:val="00EA72BC"/>
    <w:rsid w:val="00EA7E52"/>
    <w:rsid w:val="00EB1BB5"/>
    <w:rsid w:val="00EC0D5F"/>
    <w:rsid w:val="00EC3117"/>
    <w:rsid w:val="00EC4617"/>
    <w:rsid w:val="00EC7961"/>
    <w:rsid w:val="00ED2BE9"/>
    <w:rsid w:val="00ED3138"/>
    <w:rsid w:val="00ED591D"/>
    <w:rsid w:val="00EE113D"/>
    <w:rsid w:val="00EE201C"/>
    <w:rsid w:val="00EE361A"/>
    <w:rsid w:val="00EE3E5F"/>
    <w:rsid w:val="00EE4F90"/>
    <w:rsid w:val="00EE65A6"/>
    <w:rsid w:val="00EF1C9B"/>
    <w:rsid w:val="00EF2EF2"/>
    <w:rsid w:val="00EF4AE9"/>
    <w:rsid w:val="00EF632C"/>
    <w:rsid w:val="00F01249"/>
    <w:rsid w:val="00F06B7C"/>
    <w:rsid w:val="00F11008"/>
    <w:rsid w:val="00F15461"/>
    <w:rsid w:val="00F17230"/>
    <w:rsid w:val="00F17694"/>
    <w:rsid w:val="00F20134"/>
    <w:rsid w:val="00F25D40"/>
    <w:rsid w:val="00F32DE2"/>
    <w:rsid w:val="00F34FAA"/>
    <w:rsid w:val="00F41821"/>
    <w:rsid w:val="00F516E3"/>
    <w:rsid w:val="00F51BFE"/>
    <w:rsid w:val="00F54DA5"/>
    <w:rsid w:val="00F56D5A"/>
    <w:rsid w:val="00F56F50"/>
    <w:rsid w:val="00F6024F"/>
    <w:rsid w:val="00F6527C"/>
    <w:rsid w:val="00F653AC"/>
    <w:rsid w:val="00F66273"/>
    <w:rsid w:val="00F720BD"/>
    <w:rsid w:val="00F72F01"/>
    <w:rsid w:val="00F7752B"/>
    <w:rsid w:val="00F83D0E"/>
    <w:rsid w:val="00F85C13"/>
    <w:rsid w:val="00F8793B"/>
    <w:rsid w:val="00F90A85"/>
    <w:rsid w:val="00F9281F"/>
    <w:rsid w:val="00F94BE0"/>
    <w:rsid w:val="00F96B24"/>
    <w:rsid w:val="00FA599A"/>
    <w:rsid w:val="00FB0D7F"/>
    <w:rsid w:val="00FB0E7E"/>
    <w:rsid w:val="00FB3DB1"/>
    <w:rsid w:val="00FB4BA0"/>
    <w:rsid w:val="00FC1E6F"/>
    <w:rsid w:val="00FC6D17"/>
    <w:rsid w:val="00FD0E06"/>
    <w:rsid w:val="00FD29A2"/>
    <w:rsid w:val="00FD68C6"/>
    <w:rsid w:val="00FD7068"/>
    <w:rsid w:val="00FE1FAE"/>
    <w:rsid w:val="00FE3AB8"/>
    <w:rsid w:val="00FE3AC1"/>
    <w:rsid w:val="00FE5EE3"/>
    <w:rsid w:val="00FE7013"/>
    <w:rsid w:val="00FF52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64235"/>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3"/>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3"/>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3"/>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3"/>
      </w:numPr>
      <w:spacing w:after="80"/>
      <w:outlineLvl w:val="3"/>
    </w:pPr>
    <w:rPr>
      <w:i/>
      <w:kern w:val="28"/>
      <w:sz w:val="26"/>
    </w:rPr>
  </w:style>
  <w:style w:type="paragraph" w:styleId="berschrift5">
    <w:name w:val="heading 5"/>
    <w:basedOn w:val="Standard"/>
    <w:next w:val="Textkrper"/>
    <w:qFormat/>
    <w:rsid w:val="00F51BFE"/>
    <w:pPr>
      <w:keepNext/>
      <w:numPr>
        <w:ilvl w:val="4"/>
        <w:numId w:val="3"/>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3"/>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3"/>
      </w:numPr>
      <w:spacing w:before="80" w:after="60"/>
      <w:outlineLvl w:val="6"/>
    </w:pPr>
    <w:rPr>
      <w:b/>
      <w:kern w:val="28"/>
    </w:rPr>
  </w:style>
  <w:style w:type="paragraph" w:styleId="berschrift8">
    <w:name w:val="heading 8"/>
    <w:basedOn w:val="Standard"/>
    <w:next w:val="Textkrper"/>
    <w:qFormat/>
    <w:rsid w:val="00F51BFE"/>
    <w:pPr>
      <w:keepNext/>
      <w:numPr>
        <w:ilvl w:val="7"/>
        <w:numId w:val="3"/>
      </w:numPr>
      <w:spacing w:before="80" w:after="60"/>
      <w:outlineLvl w:val="7"/>
    </w:pPr>
    <w:rPr>
      <w:b/>
      <w:i/>
      <w:kern w:val="28"/>
    </w:rPr>
  </w:style>
  <w:style w:type="paragraph" w:styleId="berschrift9">
    <w:name w:val="heading 9"/>
    <w:basedOn w:val="Standard"/>
    <w:next w:val="Textkrper"/>
    <w:qFormat/>
    <w:rsid w:val="00F51BFE"/>
    <w:pPr>
      <w:keepNext/>
      <w:numPr>
        <w:ilvl w:val="8"/>
        <w:numId w:val="3"/>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
      </w:numPr>
      <w:spacing w:before="360" w:line="240" w:lineRule="auto"/>
    </w:pPr>
    <w:rPr>
      <w:sz w:val="28"/>
      <w:szCs w:val="28"/>
      <w:lang w:val="en-GB"/>
    </w:rPr>
  </w:style>
  <w:style w:type="paragraph" w:customStyle="1" w:styleId="GELL2">
    <w:name w:val="GELL 2"/>
    <w:basedOn w:val="berschrift2"/>
    <w:autoRedefine/>
    <w:rsid w:val="004A7DEE"/>
    <w:pPr>
      <w:numPr>
        <w:ilvl w:val="2"/>
        <w:numId w:val="2"/>
      </w:numPr>
      <w:spacing w:before="120"/>
    </w:pPr>
    <w:rPr>
      <w:rFonts w:cs="Arial"/>
      <w:sz w:val="24"/>
      <w:szCs w:val="24"/>
      <w:lang w:val="en-GB"/>
    </w:rPr>
  </w:style>
  <w:style w:type="paragraph" w:customStyle="1" w:styleId="GELL20">
    <w:name w:val="GELL2"/>
    <w:basedOn w:val="GELL1"/>
    <w:rsid w:val="004A7DEE"/>
    <w:pPr>
      <w:numPr>
        <w:ilvl w:val="1"/>
        <w:numId w:val="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64235"/>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3"/>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3"/>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3"/>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3"/>
      </w:numPr>
      <w:spacing w:after="80"/>
      <w:outlineLvl w:val="3"/>
    </w:pPr>
    <w:rPr>
      <w:i/>
      <w:kern w:val="28"/>
      <w:sz w:val="26"/>
    </w:rPr>
  </w:style>
  <w:style w:type="paragraph" w:styleId="berschrift5">
    <w:name w:val="heading 5"/>
    <w:basedOn w:val="Standard"/>
    <w:next w:val="Textkrper"/>
    <w:qFormat/>
    <w:rsid w:val="00F51BFE"/>
    <w:pPr>
      <w:keepNext/>
      <w:numPr>
        <w:ilvl w:val="4"/>
        <w:numId w:val="3"/>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3"/>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3"/>
      </w:numPr>
      <w:spacing w:before="80" w:after="60"/>
      <w:outlineLvl w:val="6"/>
    </w:pPr>
    <w:rPr>
      <w:b/>
      <w:kern w:val="28"/>
    </w:rPr>
  </w:style>
  <w:style w:type="paragraph" w:styleId="berschrift8">
    <w:name w:val="heading 8"/>
    <w:basedOn w:val="Standard"/>
    <w:next w:val="Textkrper"/>
    <w:qFormat/>
    <w:rsid w:val="00F51BFE"/>
    <w:pPr>
      <w:keepNext/>
      <w:numPr>
        <w:ilvl w:val="7"/>
        <w:numId w:val="3"/>
      </w:numPr>
      <w:spacing w:before="80" w:after="60"/>
      <w:outlineLvl w:val="7"/>
    </w:pPr>
    <w:rPr>
      <w:b/>
      <w:i/>
      <w:kern w:val="28"/>
    </w:rPr>
  </w:style>
  <w:style w:type="paragraph" w:styleId="berschrift9">
    <w:name w:val="heading 9"/>
    <w:basedOn w:val="Standard"/>
    <w:next w:val="Textkrper"/>
    <w:qFormat/>
    <w:rsid w:val="00F51BFE"/>
    <w:pPr>
      <w:keepNext/>
      <w:numPr>
        <w:ilvl w:val="8"/>
        <w:numId w:val="3"/>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
      </w:numPr>
      <w:spacing w:before="360" w:line="240" w:lineRule="auto"/>
    </w:pPr>
    <w:rPr>
      <w:sz w:val="28"/>
      <w:szCs w:val="28"/>
      <w:lang w:val="en-GB"/>
    </w:rPr>
  </w:style>
  <w:style w:type="paragraph" w:customStyle="1" w:styleId="GELL2">
    <w:name w:val="GELL 2"/>
    <w:basedOn w:val="berschrift2"/>
    <w:autoRedefine/>
    <w:rsid w:val="004A7DEE"/>
    <w:pPr>
      <w:numPr>
        <w:ilvl w:val="2"/>
        <w:numId w:val="2"/>
      </w:numPr>
      <w:spacing w:before="120"/>
    </w:pPr>
    <w:rPr>
      <w:rFonts w:cs="Arial"/>
      <w:sz w:val="24"/>
      <w:szCs w:val="24"/>
      <w:lang w:val="en-GB"/>
    </w:rPr>
  </w:style>
  <w:style w:type="paragraph" w:customStyle="1" w:styleId="GELL20">
    <w:name w:val="GELL2"/>
    <w:basedOn w:val="GELL1"/>
    <w:rsid w:val="004A7DEE"/>
    <w:pPr>
      <w:numPr>
        <w:ilvl w:val="1"/>
        <w:numId w:val="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97031">
      <w:bodyDiv w:val="1"/>
      <w:marLeft w:val="0"/>
      <w:marRight w:val="0"/>
      <w:marTop w:val="0"/>
      <w:marBottom w:val="0"/>
      <w:divBdr>
        <w:top w:val="none" w:sz="0" w:space="0" w:color="auto"/>
        <w:left w:val="none" w:sz="0" w:space="0" w:color="auto"/>
        <w:bottom w:val="none" w:sz="0" w:space="0" w:color="auto"/>
        <w:right w:val="none" w:sz="0" w:space="0" w:color="auto"/>
      </w:divBdr>
    </w:div>
    <w:div w:id="2011566199">
      <w:bodyDiv w:val="1"/>
      <w:marLeft w:val="0"/>
      <w:marRight w:val="0"/>
      <w:marTop w:val="0"/>
      <w:marBottom w:val="0"/>
      <w:divBdr>
        <w:top w:val="none" w:sz="0" w:space="0" w:color="auto"/>
        <w:left w:val="none" w:sz="0" w:space="0" w:color="auto"/>
        <w:bottom w:val="none" w:sz="0" w:space="0" w:color="auto"/>
        <w:right w:val="none" w:sz="0" w:space="0" w:color="auto"/>
      </w:divBdr>
    </w:div>
    <w:div w:id="20988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berufsbildendeschulen.at/en/glossar/k/kompetenz.htm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iles.ac.at/campus/iep/index_iep.php" TargetMode="External"/><Relationship Id="rId22"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E7E4-9D2E-46D3-BA88-BD896F51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6383</Words>
  <Characters>40219</Characters>
  <Application>Microsoft Office Word</Application>
  <DocSecurity>0</DocSecurity>
  <Lines>335</Lines>
  <Paragraphs>93</Paragraphs>
  <ScaleCrop>false</ScaleCrop>
  <HeadingPairs>
    <vt:vector size="2" baseType="variant">
      <vt:variant>
        <vt:lpstr>Titel</vt:lpstr>
      </vt:variant>
      <vt:variant>
        <vt:i4>1</vt:i4>
      </vt:variant>
    </vt:vector>
  </HeadingPairs>
  <TitlesOfParts>
    <vt:vector size="1" baseType="lpstr">
      <vt:lpstr>1</vt:lpstr>
    </vt:vector>
  </TitlesOfParts>
  <Company>BMLV</Company>
  <LinksUpToDate>false</LinksUpToDate>
  <CharactersWithSpaces>46509</CharactersWithSpaces>
  <SharedDoc>false</SharedDoc>
  <HLinks>
    <vt:vector size="138" baseType="variant">
      <vt:variant>
        <vt:i4>1376309</vt:i4>
      </vt:variant>
      <vt:variant>
        <vt:i4>134</vt:i4>
      </vt:variant>
      <vt:variant>
        <vt:i4>0</vt:i4>
      </vt:variant>
      <vt:variant>
        <vt:i4>5</vt:i4>
      </vt:variant>
      <vt:variant>
        <vt:lpwstr/>
      </vt:variant>
      <vt:variant>
        <vt:lpwstr>_Toc346566653</vt:lpwstr>
      </vt:variant>
      <vt:variant>
        <vt:i4>1376309</vt:i4>
      </vt:variant>
      <vt:variant>
        <vt:i4>128</vt:i4>
      </vt:variant>
      <vt:variant>
        <vt:i4>0</vt:i4>
      </vt:variant>
      <vt:variant>
        <vt:i4>5</vt:i4>
      </vt:variant>
      <vt:variant>
        <vt:lpwstr/>
      </vt:variant>
      <vt:variant>
        <vt:lpwstr>_Toc346566652</vt:lpwstr>
      </vt:variant>
      <vt:variant>
        <vt:i4>1376309</vt:i4>
      </vt:variant>
      <vt:variant>
        <vt:i4>122</vt:i4>
      </vt:variant>
      <vt:variant>
        <vt:i4>0</vt:i4>
      </vt:variant>
      <vt:variant>
        <vt:i4>5</vt:i4>
      </vt:variant>
      <vt:variant>
        <vt:lpwstr/>
      </vt:variant>
      <vt:variant>
        <vt:lpwstr>_Toc346566651</vt:lpwstr>
      </vt:variant>
      <vt:variant>
        <vt:i4>1376309</vt:i4>
      </vt:variant>
      <vt:variant>
        <vt:i4>116</vt:i4>
      </vt:variant>
      <vt:variant>
        <vt:i4>0</vt:i4>
      </vt:variant>
      <vt:variant>
        <vt:i4>5</vt:i4>
      </vt:variant>
      <vt:variant>
        <vt:lpwstr/>
      </vt:variant>
      <vt:variant>
        <vt:lpwstr>_Toc346566650</vt:lpwstr>
      </vt:variant>
      <vt:variant>
        <vt:i4>1310773</vt:i4>
      </vt:variant>
      <vt:variant>
        <vt:i4>110</vt:i4>
      </vt:variant>
      <vt:variant>
        <vt:i4>0</vt:i4>
      </vt:variant>
      <vt:variant>
        <vt:i4>5</vt:i4>
      </vt:variant>
      <vt:variant>
        <vt:lpwstr/>
      </vt:variant>
      <vt:variant>
        <vt:lpwstr>_Toc346566649</vt:lpwstr>
      </vt:variant>
      <vt:variant>
        <vt:i4>1310773</vt:i4>
      </vt:variant>
      <vt:variant>
        <vt:i4>104</vt:i4>
      </vt:variant>
      <vt:variant>
        <vt:i4>0</vt:i4>
      </vt:variant>
      <vt:variant>
        <vt:i4>5</vt:i4>
      </vt:variant>
      <vt:variant>
        <vt:lpwstr/>
      </vt:variant>
      <vt:variant>
        <vt:lpwstr>_Toc346566648</vt:lpwstr>
      </vt:variant>
      <vt:variant>
        <vt:i4>1310773</vt:i4>
      </vt:variant>
      <vt:variant>
        <vt:i4>98</vt:i4>
      </vt:variant>
      <vt:variant>
        <vt:i4>0</vt:i4>
      </vt:variant>
      <vt:variant>
        <vt:i4>5</vt:i4>
      </vt:variant>
      <vt:variant>
        <vt:lpwstr/>
      </vt:variant>
      <vt:variant>
        <vt:lpwstr>_Toc346566647</vt:lpwstr>
      </vt:variant>
      <vt:variant>
        <vt:i4>1310773</vt:i4>
      </vt:variant>
      <vt:variant>
        <vt:i4>92</vt:i4>
      </vt:variant>
      <vt:variant>
        <vt:i4>0</vt:i4>
      </vt:variant>
      <vt:variant>
        <vt:i4>5</vt:i4>
      </vt:variant>
      <vt:variant>
        <vt:lpwstr/>
      </vt:variant>
      <vt:variant>
        <vt:lpwstr>_Toc346566646</vt:lpwstr>
      </vt:variant>
      <vt:variant>
        <vt:i4>1310773</vt:i4>
      </vt:variant>
      <vt:variant>
        <vt:i4>86</vt:i4>
      </vt:variant>
      <vt:variant>
        <vt:i4>0</vt:i4>
      </vt:variant>
      <vt:variant>
        <vt:i4>5</vt:i4>
      </vt:variant>
      <vt:variant>
        <vt:lpwstr/>
      </vt:variant>
      <vt:variant>
        <vt:lpwstr>_Toc346566645</vt:lpwstr>
      </vt:variant>
      <vt:variant>
        <vt:i4>1310773</vt:i4>
      </vt:variant>
      <vt:variant>
        <vt:i4>80</vt:i4>
      </vt:variant>
      <vt:variant>
        <vt:i4>0</vt:i4>
      </vt:variant>
      <vt:variant>
        <vt:i4>5</vt:i4>
      </vt:variant>
      <vt:variant>
        <vt:lpwstr/>
      </vt:variant>
      <vt:variant>
        <vt:lpwstr>_Toc346566644</vt:lpwstr>
      </vt:variant>
      <vt:variant>
        <vt:i4>1310773</vt:i4>
      </vt:variant>
      <vt:variant>
        <vt:i4>74</vt:i4>
      </vt:variant>
      <vt:variant>
        <vt:i4>0</vt:i4>
      </vt:variant>
      <vt:variant>
        <vt:i4>5</vt:i4>
      </vt:variant>
      <vt:variant>
        <vt:lpwstr/>
      </vt:variant>
      <vt:variant>
        <vt:lpwstr>_Toc346566643</vt:lpwstr>
      </vt:variant>
      <vt:variant>
        <vt:i4>1310773</vt:i4>
      </vt:variant>
      <vt:variant>
        <vt:i4>68</vt:i4>
      </vt:variant>
      <vt:variant>
        <vt:i4>0</vt:i4>
      </vt:variant>
      <vt:variant>
        <vt:i4>5</vt:i4>
      </vt:variant>
      <vt:variant>
        <vt:lpwstr/>
      </vt:variant>
      <vt:variant>
        <vt:lpwstr>_Toc346566642</vt:lpwstr>
      </vt:variant>
      <vt:variant>
        <vt:i4>1310773</vt:i4>
      </vt:variant>
      <vt:variant>
        <vt:i4>62</vt:i4>
      </vt:variant>
      <vt:variant>
        <vt:i4>0</vt:i4>
      </vt:variant>
      <vt:variant>
        <vt:i4>5</vt:i4>
      </vt:variant>
      <vt:variant>
        <vt:lpwstr/>
      </vt:variant>
      <vt:variant>
        <vt:lpwstr>_Toc346566641</vt:lpwstr>
      </vt:variant>
      <vt:variant>
        <vt:i4>1310773</vt:i4>
      </vt:variant>
      <vt:variant>
        <vt:i4>56</vt:i4>
      </vt:variant>
      <vt:variant>
        <vt:i4>0</vt:i4>
      </vt:variant>
      <vt:variant>
        <vt:i4>5</vt:i4>
      </vt:variant>
      <vt:variant>
        <vt:lpwstr/>
      </vt:variant>
      <vt:variant>
        <vt:lpwstr>_Toc346566640</vt:lpwstr>
      </vt:variant>
      <vt:variant>
        <vt:i4>1245237</vt:i4>
      </vt:variant>
      <vt:variant>
        <vt:i4>50</vt:i4>
      </vt:variant>
      <vt:variant>
        <vt:i4>0</vt:i4>
      </vt:variant>
      <vt:variant>
        <vt:i4>5</vt:i4>
      </vt:variant>
      <vt:variant>
        <vt:lpwstr/>
      </vt:variant>
      <vt:variant>
        <vt:lpwstr>_Toc346566639</vt:lpwstr>
      </vt:variant>
      <vt:variant>
        <vt:i4>1245237</vt:i4>
      </vt:variant>
      <vt:variant>
        <vt:i4>44</vt:i4>
      </vt:variant>
      <vt:variant>
        <vt:i4>0</vt:i4>
      </vt:variant>
      <vt:variant>
        <vt:i4>5</vt:i4>
      </vt:variant>
      <vt:variant>
        <vt:lpwstr/>
      </vt:variant>
      <vt:variant>
        <vt:lpwstr>_Toc346566638</vt:lpwstr>
      </vt:variant>
      <vt:variant>
        <vt:i4>1245237</vt:i4>
      </vt:variant>
      <vt:variant>
        <vt:i4>38</vt:i4>
      </vt:variant>
      <vt:variant>
        <vt:i4>0</vt:i4>
      </vt:variant>
      <vt:variant>
        <vt:i4>5</vt:i4>
      </vt:variant>
      <vt:variant>
        <vt:lpwstr/>
      </vt:variant>
      <vt:variant>
        <vt:lpwstr>_Toc346566637</vt:lpwstr>
      </vt:variant>
      <vt:variant>
        <vt:i4>1245237</vt:i4>
      </vt:variant>
      <vt:variant>
        <vt:i4>32</vt:i4>
      </vt:variant>
      <vt:variant>
        <vt:i4>0</vt:i4>
      </vt:variant>
      <vt:variant>
        <vt:i4>5</vt:i4>
      </vt:variant>
      <vt:variant>
        <vt:lpwstr/>
      </vt:variant>
      <vt:variant>
        <vt:lpwstr>_Toc346566636</vt:lpwstr>
      </vt:variant>
      <vt:variant>
        <vt:i4>1245237</vt:i4>
      </vt:variant>
      <vt:variant>
        <vt:i4>26</vt:i4>
      </vt:variant>
      <vt:variant>
        <vt:i4>0</vt:i4>
      </vt:variant>
      <vt:variant>
        <vt:i4>5</vt:i4>
      </vt:variant>
      <vt:variant>
        <vt:lpwstr/>
      </vt:variant>
      <vt:variant>
        <vt:lpwstr>_Toc346566635</vt:lpwstr>
      </vt:variant>
      <vt:variant>
        <vt:i4>1245237</vt:i4>
      </vt:variant>
      <vt:variant>
        <vt:i4>20</vt:i4>
      </vt:variant>
      <vt:variant>
        <vt:i4>0</vt:i4>
      </vt:variant>
      <vt:variant>
        <vt:i4>5</vt:i4>
      </vt:variant>
      <vt:variant>
        <vt:lpwstr/>
      </vt:variant>
      <vt:variant>
        <vt:lpwstr>_Toc346566634</vt:lpwstr>
      </vt:variant>
      <vt:variant>
        <vt:i4>1245237</vt:i4>
      </vt:variant>
      <vt:variant>
        <vt:i4>14</vt:i4>
      </vt:variant>
      <vt:variant>
        <vt:i4>0</vt:i4>
      </vt:variant>
      <vt:variant>
        <vt:i4>5</vt:i4>
      </vt:variant>
      <vt:variant>
        <vt:lpwstr/>
      </vt:variant>
      <vt:variant>
        <vt:lpwstr>_Toc346566633</vt:lpwstr>
      </vt:variant>
      <vt:variant>
        <vt:i4>1245237</vt:i4>
      </vt:variant>
      <vt:variant>
        <vt:i4>8</vt:i4>
      </vt:variant>
      <vt:variant>
        <vt:i4>0</vt:i4>
      </vt:variant>
      <vt:variant>
        <vt:i4>5</vt:i4>
      </vt:variant>
      <vt:variant>
        <vt:lpwstr/>
      </vt:variant>
      <vt:variant>
        <vt:lpwstr>_Toc346566632</vt:lpwstr>
      </vt:variant>
      <vt:variant>
        <vt:i4>1245237</vt:i4>
      </vt:variant>
      <vt:variant>
        <vt:i4>2</vt:i4>
      </vt:variant>
      <vt:variant>
        <vt:i4>0</vt:i4>
      </vt:variant>
      <vt:variant>
        <vt:i4>5</vt:i4>
      </vt:variant>
      <vt:variant>
        <vt:lpwstr/>
      </vt:variant>
      <vt:variant>
        <vt:lpwstr>_Toc346566631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x21a021</dc:creator>
  <cp:lastModifiedBy>Harald Gell</cp:lastModifiedBy>
  <cp:revision>8</cp:revision>
  <cp:lastPrinted>2014-05-04T14:55:00Z</cp:lastPrinted>
  <dcterms:created xsi:type="dcterms:W3CDTF">2014-05-04T13:58:00Z</dcterms:created>
  <dcterms:modified xsi:type="dcterms:W3CDTF">2014-05-06T06:51:00Z</dcterms:modified>
</cp:coreProperties>
</file>