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D1383" w:rsidRPr="006107F1" w:rsidRDefault="00AD1383" w:rsidP="00BB62B7">
      <w:pPr>
        <w:rPr>
          <w:rFonts w:ascii="Arial" w:hAnsi="Arial" w:cs="Arial"/>
          <w:b/>
          <w:lang w:val="en-GB"/>
        </w:rPr>
      </w:pPr>
    </w:p>
    <w:tbl>
      <w:tblPr>
        <w:tblW w:w="9360" w:type="dxa"/>
        <w:tblInd w:w="-72" w:type="dxa"/>
        <w:tblLook w:val="01E0" w:firstRow="1" w:lastRow="1" w:firstColumn="1" w:lastColumn="1" w:noHBand="0" w:noVBand="0"/>
      </w:tblPr>
      <w:tblGrid>
        <w:gridCol w:w="4677"/>
        <w:gridCol w:w="4683"/>
      </w:tblGrid>
      <w:tr w:rsidR="00AD1383" w:rsidRPr="006107F1">
        <w:tc>
          <w:tcPr>
            <w:tcW w:w="4677" w:type="dxa"/>
          </w:tcPr>
          <w:p w:rsidR="00AD1383" w:rsidRPr="006107F1" w:rsidRDefault="001805B1" w:rsidP="00AD1383">
            <w:pPr>
              <w:rPr>
                <w:rStyle w:val="Seitenzahl"/>
                <w:sz w:val="26"/>
                <w:szCs w:val="26"/>
                <w:lang w:val="en-GB"/>
              </w:rPr>
            </w:pPr>
            <w:r>
              <w:rPr>
                <w:noProof/>
                <w:sz w:val="26"/>
                <w:szCs w:val="26"/>
                <w:lang w:eastAsia="de-AT"/>
              </w:rPr>
              <w:drawing>
                <wp:inline distT="0" distB="0" distL="0" distR="0">
                  <wp:extent cx="616585" cy="548640"/>
                  <wp:effectExtent l="0" t="0" r="0" b="3810"/>
                  <wp:docPr id="2224" name="Bild 2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4"/>
                          <pic:cNvPicPr>
                            <a:picLocks noChangeAspect="1" noChangeArrowheads="1"/>
                          </pic:cNvPicPr>
                        </pic:nvPicPr>
                        <pic:blipFill>
                          <a:blip r:embed="rId9" cstate="print">
                            <a:clrChange>
                              <a:clrFrom>
                                <a:srgbClr val="FFFFFD"/>
                              </a:clrFrom>
                              <a:clrTo>
                                <a:srgbClr val="FFFFFD">
                                  <a:alpha val="0"/>
                                </a:srgbClr>
                              </a:clrTo>
                            </a:clrChange>
                            <a:extLst>
                              <a:ext uri="{28A0092B-C50C-407E-A947-70E740481C1C}">
                                <a14:useLocalDpi xmlns:a14="http://schemas.microsoft.com/office/drawing/2010/main" val="0"/>
                              </a:ext>
                            </a:extLst>
                          </a:blip>
                          <a:srcRect/>
                          <a:stretch>
                            <a:fillRect/>
                          </a:stretch>
                        </pic:blipFill>
                        <pic:spPr bwMode="auto">
                          <a:xfrm>
                            <a:off x="0" y="0"/>
                            <a:ext cx="616585" cy="548640"/>
                          </a:xfrm>
                          <a:prstGeom prst="rect">
                            <a:avLst/>
                          </a:prstGeom>
                          <a:noFill/>
                          <a:ln>
                            <a:noFill/>
                          </a:ln>
                        </pic:spPr>
                      </pic:pic>
                    </a:graphicData>
                  </a:graphic>
                </wp:inline>
              </w:drawing>
            </w:r>
          </w:p>
          <w:p w:rsidR="00AD1383" w:rsidRPr="006107F1" w:rsidRDefault="00AD1383" w:rsidP="00AD1383">
            <w:pPr>
              <w:rPr>
                <w:rStyle w:val="Seitenzahl"/>
                <w:lang w:val="en-GB"/>
              </w:rPr>
            </w:pPr>
            <w:r w:rsidRPr="006107F1">
              <w:rPr>
                <w:rStyle w:val="Seitenzahl"/>
                <w:sz w:val="26"/>
                <w:szCs w:val="26"/>
                <w:lang w:val="en-GB"/>
              </w:rPr>
              <w:t>United Nations</w:t>
            </w:r>
            <w:r w:rsidRPr="006107F1">
              <w:rPr>
                <w:rStyle w:val="Seitenzahl"/>
                <w:sz w:val="26"/>
                <w:szCs w:val="26"/>
                <w:lang w:val="en-GB"/>
              </w:rPr>
              <w:br/>
              <w:t>Security Council</w:t>
            </w:r>
          </w:p>
        </w:tc>
        <w:tc>
          <w:tcPr>
            <w:tcW w:w="4683" w:type="dxa"/>
          </w:tcPr>
          <w:p w:rsidR="00AD1383" w:rsidRPr="006107F1" w:rsidRDefault="00AD1383" w:rsidP="00AD1383">
            <w:pPr>
              <w:jc w:val="right"/>
              <w:rPr>
                <w:rStyle w:val="Seitenzahl"/>
                <w:sz w:val="26"/>
                <w:szCs w:val="26"/>
                <w:lang w:val="en-GB"/>
              </w:rPr>
            </w:pPr>
            <w:r w:rsidRPr="006107F1">
              <w:rPr>
                <w:rStyle w:val="Seitenzahl"/>
                <w:sz w:val="26"/>
                <w:szCs w:val="26"/>
                <w:lang w:val="en-GB"/>
              </w:rPr>
              <w:t>S/RES 321 (</w:t>
            </w:r>
            <w:r w:rsidR="00D168D5">
              <w:rPr>
                <w:rStyle w:val="Seitenzahl"/>
                <w:sz w:val="26"/>
                <w:szCs w:val="26"/>
                <w:lang w:val="en-GB"/>
              </w:rPr>
              <w:t>2015</w:t>
            </w:r>
            <w:bookmarkStart w:id="0" w:name="_GoBack"/>
            <w:bookmarkEnd w:id="0"/>
            <w:r w:rsidRPr="006107F1">
              <w:rPr>
                <w:rStyle w:val="Seitenzahl"/>
                <w:sz w:val="26"/>
                <w:szCs w:val="26"/>
                <w:lang w:val="en-GB"/>
              </w:rPr>
              <w:t>)</w:t>
            </w:r>
          </w:p>
        </w:tc>
      </w:tr>
    </w:tbl>
    <w:p w:rsidR="00AD1383" w:rsidRPr="006107F1" w:rsidRDefault="00AD1383" w:rsidP="00AD1383">
      <w:pPr>
        <w:pStyle w:val="berschrift"/>
        <w:rPr>
          <w:rStyle w:val="Seitenzahl"/>
          <w:szCs w:val="32"/>
        </w:rPr>
      </w:pPr>
      <w:r w:rsidRPr="006107F1">
        <w:rPr>
          <w:rStyle w:val="Seitenzahl"/>
          <w:szCs w:val="32"/>
        </w:rPr>
        <w:t>RESOLUTION 321</w:t>
      </w:r>
    </w:p>
    <w:p w:rsidR="00AD1383" w:rsidRPr="006107F1" w:rsidRDefault="00AD1383" w:rsidP="00AD1383">
      <w:pPr>
        <w:pStyle w:val="berschrift"/>
        <w:rPr>
          <w:rStyle w:val="Seitenzahl"/>
          <w:szCs w:val="32"/>
        </w:rPr>
      </w:pPr>
      <w:r w:rsidRPr="006107F1">
        <w:rPr>
          <w:rStyle w:val="Seitenzahl"/>
          <w:szCs w:val="32"/>
        </w:rPr>
        <w:t>Adopted by the Security Council at its</w:t>
      </w:r>
    </w:p>
    <w:p w:rsidR="00AD1383" w:rsidRPr="006107F1" w:rsidRDefault="00AD1383" w:rsidP="00AD1383">
      <w:pPr>
        <w:pStyle w:val="berschrift"/>
        <w:rPr>
          <w:rStyle w:val="Seitenzahl"/>
          <w:sz w:val="26"/>
          <w:szCs w:val="26"/>
        </w:rPr>
      </w:pPr>
      <w:r w:rsidRPr="006107F1">
        <w:rPr>
          <w:rStyle w:val="Seitenzahl"/>
          <w:szCs w:val="32"/>
        </w:rPr>
        <w:t>2136</w:t>
      </w:r>
      <w:r w:rsidRPr="006107F1">
        <w:rPr>
          <w:rStyle w:val="Seitenzahl"/>
          <w:szCs w:val="32"/>
          <w:vertAlign w:val="superscript"/>
        </w:rPr>
        <w:t>th</w:t>
      </w:r>
      <w:r w:rsidRPr="006107F1">
        <w:rPr>
          <w:rStyle w:val="Seitenzahl"/>
          <w:szCs w:val="32"/>
        </w:rPr>
        <w:t xml:space="preserve"> Meeting on 2 JULY </w:t>
      </w:r>
      <w:r w:rsidR="00D168D5">
        <w:rPr>
          <w:rStyle w:val="Seitenzahl"/>
          <w:szCs w:val="32"/>
        </w:rPr>
        <w:t>2015</w:t>
      </w:r>
    </w:p>
    <w:p w:rsidR="00AD1383" w:rsidRPr="006107F1" w:rsidRDefault="00AD1383" w:rsidP="00AD1383">
      <w:pPr>
        <w:pStyle w:val="berschrift1"/>
        <w:numPr>
          <w:ilvl w:val="0"/>
          <w:numId w:val="0"/>
        </w:numPr>
        <w:jc w:val="left"/>
        <w:rPr>
          <w:rStyle w:val="Seitenzahl"/>
          <w:rFonts w:ascii="Arial" w:hAnsi="Arial" w:cs="Arial"/>
          <w:b w:val="0"/>
          <w:sz w:val="24"/>
          <w:szCs w:val="24"/>
          <w:lang w:val="en-GB"/>
        </w:rPr>
      </w:pPr>
    </w:p>
    <w:p w:rsidR="00AD1383" w:rsidRPr="006107F1" w:rsidRDefault="00AD1383" w:rsidP="00AD1383">
      <w:pPr>
        <w:pStyle w:val="berschrift1"/>
        <w:numPr>
          <w:ilvl w:val="0"/>
          <w:numId w:val="0"/>
        </w:numPr>
        <w:jc w:val="left"/>
        <w:rPr>
          <w:rStyle w:val="Seitenzahl"/>
          <w:rFonts w:ascii="Arial" w:hAnsi="Arial" w:cs="Arial"/>
          <w:b w:val="0"/>
          <w:sz w:val="24"/>
          <w:szCs w:val="24"/>
          <w:lang w:val="en-GB"/>
        </w:rPr>
      </w:pPr>
    </w:p>
    <w:p w:rsidR="00AD1383" w:rsidRPr="006107F1" w:rsidRDefault="00AD1383" w:rsidP="00AD1383">
      <w:pPr>
        <w:pStyle w:val="berschrift1"/>
        <w:numPr>
          <w:ilvl w:val="0"/>
          <w:numId w:val="0"/>
        </w:numPr>
        <w:jc w:val="left"/>
        <w:rPr>
          <w:rStyle w:val="Seitenzahl"/>
          <w:rFonts w:ascii="Arial" w:hAnsi="Arial" w:cs="Arial"/>
          <w:b w:val="0"/>
          <w:sz w:val="24"/>
          <w:szCs w:val="24"/>
          <w:lang w:val="en-GB"/>
        </w:rPr>
      </w:pPr>
      <w:r w:rsidRPr="006107F1">
        <w:rPr>
          <w:rStyle w:val="Seitenzahl"/>
          <w:rFonts w:ascii="Arial" w:hAnsi="Arial" w:cs="Arial"/>
          <w:b w:val="0"/>
          <w:sz w:val="24"/>
          <w:szCs w:val="24"/>
          <w:lang w:val="en-GB"/>
        </w:rPr>
        <w:t>The Security Council,</w:t>
      </w:r>
    </w:p>
    <w:p w:rsidR="00AD1383" w:rsidRPr="006107F1" w:rsidRDefault="00AD1383" w:rsidP="00AD1383">
      <w:pPr>
        <w:pStyle w:val="berschrift1"/>
        <w:tabs>
          <w:tab w:val="clear" w:pos="432"/>
          <w:tab w:val="num" w:pos="540"/>
        </w:tabs>
        <w:spacing w:before="120" w:after="60"/>
        <w:ind w:left="540" w:hanging="540"/>
        <w:jc w:val="both"/>
        <w:rPr>
          <w:rStyle w:val="Seitenzahl"/>
          <w:rFonts w:ascii="Arial" w:hAnsi="Arial" w:cs="Arial"/>
          <w:b w:val="0"/>
          <w:sz w:val="24"/>
          <w:szCs w:val="24"/>
          <w:lang w:val="en-GB"/>
        </w:rPr>
      </w:pPr>
      <w:r w:rsidRPr="006107F1">
        <w:rPr>
          <w:rStyle w:val="Seitenzahl"/>
          <w:rFonts w:ascii="Arial" w:hAnsi="Arial" w:cs="Arial"/>
          <w:b w:val="0"/>
          <w:i/>
          <w:sz w:val="24"/>
          <w:szCs w:val="24"/>
          <w:lang w:val="en-GB"/>
        </w:rPr>
        <w:t>Bearing</w:t>
      </w:r>
      <w:r w:rsidRPr="006107F1">
        <w:rPr>
          <w:rStyle w:val="Seitenzahl"/>
          <w:rFonts w:ascii="Arial" w:hAnsi="Arial" w:cs="Arial"/>
          <w:b w:val="0"/>
          <w:sz w:val="24"/>
          <w:szCs w:val="24"/>
          <w:lang w:val="en-GB"/>
        </w:rPr>
        <w:t xml:space="preserve"> in mind the purposes and principles of the Charter of the UN, and the primary responsibility of the Security Council for the maintenance of international peace and security,</w:t>
      </w:r>
    </w:p>
    <w:p w:rsidR="00AD1383" w:rsidRPr="006107F1" w:rsidRDefault="00AD1383" w:rsidP="00AD1383">
      <w:pPr>
        <w:pStyle w:val="berschrift1"/>
        <w:tabs>
          <w:tab w:val="clear" w:pos="432"/>
          <w:tab w:val="num" w:pos="540"/>
        </w:tabs>
        <w:spacing w:before="120" w:after="60"/>
        <w:ind w:left="540" w:hanging="540"/>
        <w:jc w:val="both"/>
        <w:rPr>
          <w:rStyle w:val="Seitenzahl"/>
          <w:rFonts w:ascii="Arial" w:hAnsi="Arial" w:cs="Arial"/>
          <w:b w:val="0"/>
          <w:sz w:val="24"/>
          <w:szCs w:val="24"/>
          <w:lang w:val="en-GB"/>
        </w:rPr>
      </w:pPr>
      <w:r w:rsidRPr="006107F1">
        <w:rPr>
          <w:rStyle w:val="Seitenzahl"/>
          <w:rFonts w:ascii="Arial" w:hAnsi="Arial" w:cs="Arial"/>
          <w:b w:val="0"/>
          <w:i/>
          <w:sz w:val="24"/>
          <w:szCs w:val="24"/>
          <w:lang w:val="en-GB"/>
        </w:rPr>
        <w:t xml:space="preserve">Determined </w:t>
      </w:r>
      <w:r w:rsidRPr="006107F1">
        <w:rPr>
          <w:rStyle w:val="Seitenzahl"/>
          <w:rFonts w:ascii="Arial" w:hAnsi="Arial" w:cs="Arial"/>
          <w:b w:val="0"/>
          <w:sz w:val="24"/>
          <w:szCs w:val="24"/>
          <w:lang w:val="en-GB"/>
        </w:rPr>
        <w:t>to resolve the grave humanitarian situation in DONUS and to provide for the safe and free return of all refugees and displaced persons to their homes,</w:t>
      </w:r>
    </w:p>
    <w:p w:rsidR="00AD1383" w:rsidRPr="006107F1" w:rsidRDefault="00AD1383" w:rsidP="00AD1383">
      <w:pPr>
        <w:pStyle w:val="berschrift1"/>
        <w:tabs>
          <w:tab w:val="clear" w:pos="432"/>
          <w:tab w:val="num" w:pos="540"/>
        </w:tabs>
        <w:spacing w:before="120" w:after="60"/>
        <w:ind w:left="540" w:hanging="540"/>
        <w:jc w:val="both"/>
        <w:rPr>
          <w:rStyle w:val="Seitenzahl"/>
          <w:rFonts w:ascii="Arial" w:hAnsi="Arial" w:cs="Arial"/>
          <w:b w:val="0"/>
          <w:sz w:val="24"/>
          <w:szCs w:val="24"/>
          <w:lang w:val="en-GB"/>
        </w:rPr>
      </w:pPr>
      <w:r w:rsidRPr="006107F1">
        <w:rPr>
          <w:rStyle w:val="Seitenzahl"/>
          <w:rFonts w:ascii="Arial" w:hAnsi="Arial" w:cs="Arial"/>
          <w:b w:val="0"/>
          <w:i/>
          <w:sz w:val="24"/>
          <w:szCs w:val="24"/>
          <w:lang w:val="en-GB"/>
        </w:rPr>
        <w:t xml:space="preserve">Reaffirming </w:t>
      </w:r>
      <w:r w:rsidRPr="006107F1">
        <w:rPr>
          <w:rStyle w:val="Seitenzahl"/>
          <w:rFonts w:ascii="Arial" w:hAnsi="Arial" w:cs="Arial"/>
          <w:b w:val="0"/>
          <w:sz w:val="24"/>
          <w:szCs w:val="24"/>
          <w:lang w:val="en-GB"/>
        </w:rPr>
        <w:t>the right of all refugees and displaced persons to return to their homes in safety,</w:t>
      </w:r>
    </w:p>
    <w:p w:rsidR="00AD1383" w:rsidRPr="006107F1" w:rsidRDefault="00AD1383" w:rsidP="00AD1383">
      <w:pPr>
        <w:pStyle w:val="berschrift1"/>
        <w:tabs>
          <w:tab w:val="clear" w:pos="432"/>
          <w:tab w:val="num" w:pos="540"/>
        </w:tabs>
        <w:spacing w:before="120" w:after="60"/>
        <w:ind w:left="540" w:hanging="540"/>
        <w:jc w:val="both"/>
        <w:rPr>
          <w:rStyle w:val="Seitenzahl"/>
          <w:rFonts w:ascii="Arial" w:hAnsi="Arial" w:cs="Arial"/>
          <w:b w:val="0"/>
          <w:sz w:val="24"/>
          <w:szCs w:val="24"/>
          <w:lang w:val="en-GB"/>
        </w:rPr>
      </w:pPr>
      <w:r w:rsidRPr="006107F1">
        <w:rPr>
          <w:rStyle w:val="Seitenzahl"/>
          <w:rFonts w:ascii="Arial" w:hAnsi="Arial" w:cs="Arial"/>
          <w:b w:val="0"/>
          <w:i/>
          <w:sz w:val="24"/>
          <w:szCs w:val="24"/>
          <w:lang w:val="en-GB"/>
        </w:rPr>
        <w:t xml:space="preserve">Determines </w:t>
      </w:r>
      <w:r w:rsidRPr="006107F1">
        <w:rPr>
          <w:rStyle w:val="Seitenzahl"/>
          <w:rFonts w:ascii="Arial" w:hAnsi="Arial" w:cs="Arial"/>
          <w:b w:val="0"/>
          <w:sz w:val="24"/>
          <w:szCs w:val="24"/>
          <w:lang w:val="en-GB"/>
        </w:rPr>
        <w:t>that the situation in the region constitutes a threat to international peace and security;</w:t>
      </w:r>
    </w:p>
    <w:p w:rsidR="00AD1383" w:rsidRPr="006107F1" w:rsidRDefault="00AD1383" w:rsidP="00AD1383">
      <w:pPr>
        <w:pStyle w:val="berschrift1"/>
        <w:tabs>
          <w:tab w:val="clear" w:pos="432"/>
          <w:tab w:val="num" w:pos="540"/>
        </w:tabs>
        <w:spacing w:before="120" w:after="60"/>
        <w:ind w:left="540" w:hanging="540"/>
        <w:jc w:val="both"/>
        <w:rPr>
          <w:rStyle w:val="Seitenzahl"/>
          <w:rFonts w:ascii="Arial" w:hAnsi="Arial" w:cs="Arial"/>
          <w:b w:val="0"/>
          <w:sz w:val="24"/>
          <w:szCs w:val="24"/>
          <w:lang w:val="en-GB"/>
        </w:rPr>
      </w:pPr>
      <w:r w:rsidRPr="006107F1">
        <w:rPr>
          <w:rStyle w:val="Seitenzahl"/>
          <w:rFonts w:ascii="Arial" w:hAnsi="Arial" w:cs="Arial"/>
          <w:b w:val="0"/>
          <w:i/>
          <w:sz w:val="24"/>
          <w:szCs w:val="24"/>
          <w:lang w:val="en-GB"/>
        </w:rPr>
        <w:t xml:space="preserve">Condemns </w:t>
      </w:r>
      <w:r w:rsidRPr="006107F1">
        <w:rPr>
          <w:rStyle w:val="Seitenzahl"/>
          <w:rFonts w:ascii="Arial" w:hAnsi="Arial" w:cs="Arial"/>
          <w:b w:val="0"/>
          <w:sz w:val="24"/>
          <w:szCs w:val="24"/>
          <w:lang w:val="en-GB"/>
        </w:rPr>
        <w:t>the use of force by the MANDRARE LIONS (ML) and the FERRA Armed Forces (FAF), as well as by the FERRA police, furthermore all external support of these activities in DONUS, including finance, arms and training;</w:t>
      </w:r>
    </w:p>
    <w:p w:rsidR="00AD1383" w:rsidRPr="006107F1" w:rsidRDefault="00AD1383" w:rsidP="00AD1383">
      <w:pPr>
        <w:pStyle w:val="berschrift1"/>
        <w:tabs>
          <w:tab w:val="clear" w:pos="432"/>
          <w:tab w:val="num" w:pos="540"/>
        </w:tabs>
        <w:spacing w:before="120" w:after="60"/>
        <w:ind w:left="540" w:hanging="540"/>
        <w:jc w:val="both"/>
        <w:rPr>
          <w:rStyle w:val="Seitenzahl"/>
          <w:rFonts w:ascii="Arial" w:hAnsi="Arial" w:cs="Arial"/>
          <w:b w:val="0"/>
          <w:sz w:val="24"/>
          <w:szCs w:val="24"/>
          <w:lang w:val="en-GB"/>
        </w:rPr>
      </w:pPr>
      <w:r w:rsidRPr="006107F1">
        <w:rPr>
          <w:rStyle w:val="Seitenzahl"/>
          <w:rFonts w:ascii="Arial" w:hAnsi="Arial" w:cs="Arial"/>
          <w:b w:val="0"/>
          <w:i/>
          <w:sz w:val="24"/>
          <w:szCs w:val="24"/>
          <w:lang w:val="en-GB"/>
        </w:rPr>
        <w:t>Condemns</w:t>
      </w:r>
      <w:r w:rsidRPr="006107F1">
        <w:rPr>
          <w:rStyle w:val="Seitenzahl"/>
          <w:rFonts w:ascii="Arial" w:hAnsi="Arial" w:cs="Arial"/>
          <w:b w:val="0"/>
          <w:sz w:val="24"/>
          <w:szCs w:val="24"/>
          <w:lang w:val="en-GB"/>
        </w:rPr>
        <w:t xml:space="preserve"> FERRA for promoting the conflict to achieve their own objectives;</w:t>
      </w:r>
    </w:p>
    <w:p w:rsidR="00AD1383" w:rsidRPr="006107F1" w:rsidRDefault="00AD1383" w:rsidP="00AD1383">
      <w:pPr>
        <w:pStyle w:val="berschrift1"/>
        <w:tabs>
          <w:tab w:val="clear" w:pos="432"/>
          <w:tab w:val="num" w:pos="540"/>
        </w:tabs>
        <w:spacing w:before="120" w:after="60"/>
        <w:ind w:left="540" w:hanging="540"/>
        <w:jc w:val="both"/>
        <w:rPr>
          <w:rStyle w:val="Seitenzahl"/>
          <w:rFonts w:ascii="Arial" w:hAnsi="Arial" w:cs="Arial"/>
          <w:b w:val="0"/>
          <w:sz w:val="24"/>
          <w:szCs w:val="24"/>
          <w:lang w:val="en-GB"/>
        </w:rPr>
      </w:pPr>
      <w:r w:rsidRPr="006107F1">
        <w:rPr>
          <w:rStyle w:val="Seitenzahl"/>
          <w:rFonts w:ascii="Arial" w:hAnsi="Arial" w:cs="Arial"/>
          <w:b w:val="0"/>
          <w:i/>
          <w:sz w:val="24"/>
          <w:szCs w:val="24"/>
          <w:lang w:val="en-GB"/>
        </w:rPr>
        <w:t>Condemns</w:t>
      </w:r>
      <w:r w:rsidRPr="006107F1">
        <w:rPr>
          <w:rStyle w:val="Seitenzahl"/>
          <w:rFonts w:ascii="Arial" w:hAnsi="Arial" w:cs="Arial"/>
          <w:b w:val="0"/>
          <w:sz w:val="24"/>
          <w:szCs w:val="24"/>
          <w:lang w:val="en-GB"/>
        </w:rPr>
        <w:t xml:space="preserve"> all acts of violence against the DONUS population as well as all terrorist acts by any party;</w:t>
      </w:r>
    </w:p>
    <w:p w:rsidR="00AD1383" w:rsidRPr="006107F1" w:rsidRDefault="00AD1383" w:rsidP="00AD1383">
      <w:pPr>
        <w:pStyle w:val="berschrift1"/>
        <w:tabs>
          <w:tab w:val="clear" w:pos="432"/>
          <w:tab w:val="num" w:pos="540"/>
        </w:tabs>
        <w:spacing w:before="120" w:after="60"/>
        <w:ind w:left="540" w:hanging="540"/>
        <w:jc w:val="both"/>
        <w:rPr>
          <w:rStyle w:val="Seitenzahl"/>
          <w:rFonts w:ascii="Arial" w:hAnsi="Arial" w:cs="Arial"/>
          <w:b w:val="0"/>
          <w:sz w:val="24"/>
          <w:szCs w:val="24"/>
          <w:lang w:val="en-GB"/>
        </w:rPr>
      </w:pPr>
      <w:r w:rsidRPr="006107F1">
        <w:rPr>
          <w:rStyle w:val="Seitenzahl"/>
          <w:rFonts w:ascii="Arial" w:hAnsi="Arial" w:cs="Arial"/>
          <w:b w:val="0"/>
          <w:i/>
          <w:sz w:val="24"/>
          <w:szCs w:val="24"/>
          <w:lang w:val="en-GB"/>
        </w:rPr>
        <w:t>Demands</w:t>
      </w:r>
      <w:r w:rsidRPr="006107F1">
        <w:rPr>
          <w:rStyle w:val="Seitenzahl"/>
          <w:rFonts w:ascii="Arial" w:hAnsi="Arial" w:cs="Arial"/>
          <w:b w:val="0"/>
          <w:sz w:val="24"/>
          <w:szCs w:val="24"/>
          <w:lang w:val="en-GB"/>
        </w:rPr>
        <w:t xml:space="preserve"> all parties to the conflict to cease hostilities immediately and agree to a cease-fire and to promote the process of reconciliation and of political settlement in DONUS;</w:t>
      </w:r>
    </w:p>
    <w:p w:rsidR="00AD1383" w:rsidRPr="006107F1" w:rsidRDefault="00AD1383" w:rsidP="00AD1383">
      <w:pPr>
        <w:pStyle w:val="berschrift1"/>
        <w:tabs>
          <w:tab w:val="clear" w:pos="432"/>
          <w:tab w:val="num" w:pos="540"/>
        </w:tabs>
        <w:spacing w:before="120" w:after="60"/>
        <w:ind w:left="540" w:hanging="540"/>
        <w:jc w:val="both"/>
        <w:rPr>
          <w:rStyle w:val="Seitenzahl"/>
          <w:rFonts w:ascii="Arial" w:hAnsi="Arial" w:cs="Arial"/>
          <w:b w:val="0"/>
          <w:sz w:val="24"/>
          <w:szCs w:val="24"/>
          <w:lang w:val="en-GB"/>
        </w:rPr>
      </w:pPr>
      <w:r w:rsidRPr="006107F1">
        <w:rPr>
          <w:rStyle w:val="Seitenzahl"/>
          <w:rFonts w:ascii="Arial" w:hAnsi="Arial" w:cs="Arial"/>
          <w:b w:val="0"/>
          <w:i/>
          <w:sz w:val="24"/>
          <w:szCs w:val="24"/>
          <w:lang w:val="en-GB"/>
        </w:rPr>
        <w:t>Demands</w:t>
      </w:r>
      <w:r w:rsidRPr="006107F1">
        <w:rPr>
          <w:rStyle w:val="Seitenzahl"/>
          <w:rFonts w:ascii="Arial" w:hAnsi="Arial" w:cs="Arial"/>
          <w:b w:val="0"/>
          <w:sz w:val="24"/>
          <w:szCs w:val="24"/>
          <w:lang w:val="en-GB"/>
        </w:rPr>
        <w:t xml:space="preserve"> that the Governments of DONUS and FERRA take the necessary measures to resolve the current crisis and to protect the security and human rights of all inhabitants of DONUS;</w:t>
      </w:r>
    </w:p>
    <w:p w:rsidR="00AD1383" w:rsidRPr="006107F1" w:rsidRDefault="00AD1383" w:rsidP="00AD1383">
      <w:pPr>
        <w:pStyle w:val="berschrift1"/>
        <w:tabs>
          <w:tab w:val="clear" w:pos="432"/>
          <w:tab w:val="num" w:pos="540"/>
        </w:tabs>
        <w:spacing w:before="120" w:after="60"/>
        <w:ind w:left="540" w:hanging="540"/>
        <w:jc w:val="both"/>
        <w:rPr>
          <w:rStyle w:val="Seitenzahl"/>
          <w:rFonts w:ascii="Arial" w:hAnsi="Arial" w:cs="Arial"/>
          <w:b w:val="0"/>
          <w:sz w:val="24"/>
          <w:szCs w:val="24"/>
          <w:lang w:val="en-GB"/>
        </w:rPr>
      </w:pPr>
      <w:r w:rsidRPr="006107F1">
        <w:rPr>
          <w:rStyle w:val="Seitenzahl"/>
          <w:rFonts w:ascii="Arial" w:hAnsi="Arial" w:cs="Arial"/>
          <w:b w:val="0"/>
          <w:i/>
          <w:sz w:val="24"/>
          <w:szCs w:val="24"/>
          <w:lang w:val="en-GB"/>
        </w:rPr>
        <w:t xml:space="preserve">Request </w:t>
      </w:r>
      <w:r w:rsidRPr="006107F1">
        <w:rPr>
          <w:rStyle w:val="Seitenzahl"/>
          <w:rFonts w:ascii="Arial" w:hAnsi="Arial" w:cs="Arial"/>
          <w:b w:val="0"/>
          <w:sz w:val="24"/>
          <w:szCs w:val="24"/>
          <w:lang w:val="en-GB"/>
        </w:rPr>
        <w:t xml:space="preserve">the Secretary General to report to the Security Council by 27 July </w:t>
      </w:r>
      <w:r w:rsidR="00D168D5">
        <w:rPr>
          <w:rStyle w:val="Seitenzahl"/>
          <w:rFonts w:ascii="Arial" w:hAnsi="Arial" w:cs="Arial"/>
          <w:b w:val="0"/>
          <w:sz w:val="24"/>
          <w:szCs w:val="24"/>
          <w:lang w:val="en-GB"/>
        </w:rPr>
        <w:t>2015</w:t>
      </w:r>
      <w:r w:rsidRPr="006107F1">
        <w:rPr>
          <w:rStyle w:val="Seitenzahl"/>
          <w:rFonts w:ascii="Arial" w:hAnsi="Arial" w:cs="Arial"/>
          <w:b w:val="0"/>
          <w:sz w:val="24"/>
          <w:szCs w:val="24"/>
          <w:lang w:val="en-GB"/>
        </w:rPr>
        <w:t xml:space="preserve"> on this matter;</w:t>
      </w:r>
    </w:p>
    <w:p w:rsidR="00AD1383" w:rsidRPr="006107F1" w:rsidRDefault="00AD1383" w:rsidP="00AD1383">
      <w:pPr>
        <w:pStyle w:val="berschrift1"/>
        <w:tabs>
          <w:tab w:val="clear" w:pos="432"/>
          <w:tab w:val="num" w:pos="540"/>
        </w:tabs>
        <w:spacing w:before="120" w:after="60"/>
        <w:ind w:left="540" w:hanging="540"/>
        <w:jc w:val="both"/>
        <w:rPr>
          <w:rStyle w:val="Seitenzahl"/>
          <w:rFonts w:ascii="Arial" w:hAnsi="Arial" w:cs="Arial"/>
          <w:b w:val="0"/>
          <w:sz w:val="24"/>
          <w:szCs w:val="24"/>
          <w:lang w:val="en-GB"/>
        </w:rPr>
      </w:pPr>
      <w:proofErr w:type="gramStart"/>
      <w:r w:rsidRPr="006107F1">
        <w:rPr>
          <w:rStyle w:val="Seitenzahl"/>
          <w:rFonts w:ascii="Arial" w:hAnsi="Arial" w:cs="Arial"/>
          <w:b w:val="0"/>
          <w:i/>
          <w:sz w:val="24"/>
          <w:szCs w:val="24"/>
          <w:lang w:val="en-GB"/>
        </w:rPr>
        <w:t xml:space="preserve">Decides </w:t>
      </w:r>
      <w:r w:rsidRPr="006107F1">
        <w:rPr>
          <w:rStyle w:val="Seitenzahl"/>
          <w:rFonts w:ascii="Arial" w:hAnsi="Arial" w:cs="Arial"/>
          <w:b w:val="0"/>
          <w:sz w:val="24"/>
          <w:szCs w:val="24"/>
          <w:lang w:val="en-GB"/>
        </w:rPr>
        <w:t>to remain seized of the matter until a peaceful solution is achieved.</w:t>
      </w:r>
      <w:proofErr w:type="gramEnd"/>
    </w:p>
    <w:p w:rsidR="00AD1383" w:rsidRPr="006107F1" w:rsidRDefault="00AD1383" w:rsidP="00AD1383">
      <w:pPr>
        <w:spacing w:line="360" w:lineRule="auto"/>
        <w:rPr>
          <w:rFonts w:ascii="Arial" w:hAnsi="Arial" w:cs="Arial"/>
          <w:lang w:val="en-GB"/>
        </w:rPr>
      </w:pPr>
    </w:p>
    <w:sectPr w:rsidR="00AD1383" w:rsidRPr="006107F1" w:rsidSect="00AD1383">
      <w:headerReference w:type="default" r:id="rId10"/>
      <w:footerReference w:type="default" r:id="rId11"/>
      <w:pgSz w:w="11906" w:h="16838"/>
      <w:pgMar w:top="1418" w:right="1418" w:bottom="1134"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47732" w:rsidRDefault="00947732">
      <w:r>
        <w:separator/>
      </w:r>
    </w:p>
  </w:endnote>
  <w:endnote w:type="continuationSeparator" w:id="0">
    <w:p w:rsidR="00947732" w:rsidRDefault="009477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1383" w:rsidRPr="00614ECD" w:rsidRDefault="00AD1383" w:rsidP="00AD1383">
    <w:pPr>
      <w:pStyle w:val="Fuzeile"/>
      <w:jc w:val="center"/>
      <w:rPr>
        <w:rFonts w:ascii="Arial" w:hAnsi="Arial" w:cs="Arial"/>
        <w:sz w:val="16"/>
        <w:szCs w:val="16"/>
      </w:rPr>
    </w:pPr>
  </w:p>
  <w:p w:rsidR="00AD1383" w:rsidRPr="00923FF7" w:rsidRDefault="00AD1383" w:rsidP="00923FF7">
    <w:pPr>
      <w:pStyle w:val="Fuzeile"/>
      <w:pBdr>
        <w:top w:val="single" w:sz="4" w:space="1" w:color="auto"/>
      </w:pBdr>
      <w:spacing w:before="60"/>
      <w:jc w:val="center"/>
      <w:rPr>
        <w:rFonts w:ascii="Arial" w:hAnsi="Arial" w:cs="Arial"/>
        <w:lang w:val="en-GB"/>
      </w:rPr>
    </w:pPr>
    <w:r w:rsidRPr="00614ECD">
      <w:rPr>
        <w:rFonts w:ascii="Arial" w:hAnsi="Arial" w:cs="Arial"/>
      </w:rPr>
      <w:t xml:space="preserve">Page </w:t>
    </w:r>
    <w:r w:rsidRPr="00614ECD">
      <w:rPr>
        <w:rFonts w:ascii="Arial" w:hAnsi="Arial" w:cs="Arial"/>
      </w:rPr>
      <w:fldChar w:fldCharType="begin"/>
    </w:r>
    <w:r w:rsidRPr="00614ECD">
      <w:rPr>
        <w:rFonts w:ascii="Arial" w:hAnsi="Arial" w:cs="Arial"/>
      </w:rPr>
      <w:instrText xml:space="preserve"> </w:instrText>
    </w:r>
    <w:r w:rsidR="00052EBD">
      <w:rPr>
        <w:rFonts w:ascii="Arial" w:hAnsi="Arial" w:cs="Arial"/>
      </w:rPr>
      <w:instrText>PAGE</w:instrText>
    </w:r>
    <w:r w:rsidRPr="00614ECD">
      <w:rPr>
        <w:rFonts w:ascii="Arial" w:hAnsi="Arial" w:cs="Arial"/>
      </w:rPr>
      <w:instrText xml:space="preserve"> </w:instrText>
    </w:r>
    <w:r w:rsidRPr="00614ECD">
      <w:rPr>
        <w:rFonts w:ascii="Arial" w:hAnsi="Arial" w:cs="Arial"/>
      </w:rPr>
      <w:fldChar w:fldCharType="separate"/>
    </w:r>
    <w:r w:rsidR="00D168D5">
      <w:rPr>
        <w:rFonts w:ascii="Arial" w:hAnsi="Arial" w:cs="Arial"/>
        <w:noProof/>
      </w:rPr>
      <w:t>1</w:t>
    </w:r>
    <w:r w:rsidRPr="00614ECD">
      <w:rPr>
        <w:rFonts w:ascii="Arial" w:hAnsi="Arial" w:cs="Arial"/>
      </w:rPr>
      <w:fldChar w:fldCharType="end"/>
    </w:r>
    <w:r w:rsidRPr="00614ECD">
      <w:rPr>
        <w:rFonts w:ascii="Arial" w:hAnsi="Arial" w:cs="Arial"/>
      </w:rPr>
      <w:t xml:space="preserve"> of </w:t>
    </w:r>
    <w:r w:rsidRPr="00614ECD">
      <w:rPr>
        <w:rFonts w:ascii="Arial" w:hAnsi="Arial" w:cs="Arial"/>
      </w:rPr>
      <w:fldChar w:fldCharType="begin"/>
    </w:r>
    <w:r w:rsidRPr="00614ECD">
      <w:rPr>
        <w:rFonts w:ascii="Arial" w:hAnsi="Arial" w:cs="Arial"/>
      </w:rPr>
      <w:instrText xml:space="preserve"> </w:instrText>
    </w:r>
    <w:r w:rsidR="00052EBD">
      <w:rPr>
        <w:rFonts w:ascii="Arial" w:hAnsi="Arial" w:cs="Arial"/>
      </w:rPr>
      <w:instrText>NUMPAGES</w:instrText>
    </w:r>
    <w:r w:rsidRPr="00614ECD">
      <w:rPr>
        <w:rFonts w:ascii="Arial" w:hAnsi="Arial" w:cs="Arial"/>
      </w:rPr>
      <w:instrText xml:space="preserve"> </w:instrText>
    </w:r>
    <w:r w:rsidRPr="00614ECD">
      <w:rPr>
        <w:rFonts w:ascii="Arial" w:hAnsi="Arial" w:cs="Arial"/>
      </w:rPr>
      <w:fldChar w:fldCharType="separate"/>
    </w:r>
    <w:r w:rsidR="00D168D5">
      <w:rPr>
        <w:rFonts w:ascii="Arial" w:hAnsi="Arial" w:cs="Arial"/>
        <w:noProof/>
      </w:rPr>
      <w:t>1</w:t>
    </w:r>
    <w:r w:rsidRPr="00614ECD">
      <w:rPr>
        <w:rFonts w:ascii="Arial" w:hAnsi="Arial" w:cs="Arial"/>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47732" w:rsidRDefault="00947732">
      <w:r>
        <w:separator/>
      </w:r>
    </w:p>
  </w:footnote>
  <w:footnote w:type="continuationSeparator" w:id="0">
    <w:p w:rsidR="00947732" w:rsidRDefault="0094773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7470" w:rsidRPr="00057470" w:rsidRDefault="001805B1" w:rsidP="00057470">
    <w:pPr>
      <w:pStyle w:val="Kopfzeile"/>
      <w:jc w:val="center"/>
      <w:rPr>
        <w:rFonts w:ascii="Arial" w:hAnsi="Arial" w:cs="Arial"/>
        <w:sz w:val="18"/>
        <w:szCs w:val="18"/>
        <w:lang w:val="it-IT"/>
      </w:rPr>
    </w:pPr>
    <w:r>
      <w:rPr>
        <w:noProof/>
        <w:lang w:val="de-AT" w:eastAsia="de-AT"/>
      </w:rPr>
      <w:drawing>
        <wp:anchor distT="0" distB="0" distL="114300" distR="114300" simplePos="0" relativeHeight="251657728" behindDoc="0" locked="0" layoutInCell="1" allowOverlap="1" wp14:anchorId="7A3AD79E" wp14:editId="3E6ED364">
          <wp:simplePos x="0" y="0"/>
          <wp:positionH relativeFrom="column">
            <wp:posOffset>-36830</wp:posOffset>
          </wp:positionH>
          <wp:positionV relativeFrom="paragraph">
            <wp:posOffset>-114110</wp:posOffset>
          </wp:positionV>
          <wp:extent cx="526415" cy="539750"/>
          <wp:effectExtent l="0" t="0" r="6985" b="0"/>
          <wp:wrapNone/>
          <wp:docPr id="3" name="Bild 3" descr="FH n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H neu"/>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6415" cy="539750"/>
                  </a:xfrm>
                  <a:prstGeom prst="rect">
                    <a:avLst/>
                  </a:prstGeom>
                  <a:noFill/>
                  <a:ln>
                    <a:noFill/>
                  </a:ln>
                </pic:spPr>
              </pic:pic>
            </a:graphicData>
          </a:graphic>
          <wp14:sizeRelH relativeFrom="page">
            <wp14:pctWidth>0</wp14:pctWidth>
          </wp14:sizeRelH>
          <wp14:sizeRelV relativeFrom="page">
            <wp14:pctHeight>0</wp14:pctHeight>
          </wp14:sizeRelV>
        </wp:anchor>
      </w:drawing>
    </w:r>
    <w:r w:rsidR="00057470">
      <w:rPr>
        <w:rFonts w:ascii="Arial" w:hAnsi="Arial" w:cs="Arial"/>
        <w:sz w:val="18"/>
        <w:szCs w:val="18"/>
        <w:lang w:val="it-IT"/>
      </w:rPr>
      <w:t>EXERCISE – EXERCISE – EXERCISE</w:t>
    </w:r>
  </w:p>
  <w:p w:rsidR="00BB62B7" w:rsidRDefault="00BB62B7" w:rsidP="00057470">
    <w:pPr>
      <w:pStyle w:val="Kopfzeile"/>
      <w:pBdr>
        <w:bottom w:val="single" w:sz="4" w:space="13" w:color="auto"/>
      </w:pBdr>
      <w:rPr>
        <w:rFonts w:ascii="Arial" w:hAnsi="Arial" w:cs="Arial"/>
        <w:sz w:val="12"/>
        <w:szCs w:val="12"/>
        <w:lang w:val="it-IT"/>
      </w:rPr>
    </w:pPr>
  </w:p>
  <w:p w:rsidR="00057470" w:rsidRPr="00057470" w:rsidRDefault="00057470" w:rsidP="00057470">
    <w:pPr>
      <w:pStyle w:val="Kopfzeile"/>
      <w:pBdr>
        <w:bottom w:val="single" w:sz="4" w:space="13" w:color="auto"/>
      </w:pBdr>
      <w:rPr>
        <w:rFonts w:ascii="Arial" w:hAnsi="Arial" w:cs="Arial"/>
        <w:sz w:val="12"/>
        <w:szCs w:val="12"/>
        <w:lang w:val="it-IT"/>
      </w:rPr>
    </w:pPr>
  </w:p>
  <w:p w:rsidR="00BB62B7" w:rsidRPr="00057470" w:rsidRDefault="00BB62B7">
    <w:pPr>
      <w:pStyle w:val="Kopfzeile"/>
      <w:rPr>
        <w:lang w:val="it-IT"/>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A84146"/>
    <w:multiLevelType w:val="multilevel"/>
    <w:tmpl w:val="7A3EF76A"/>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
    <w:nsid w:val="0CB06FF5"/>
    <w:multiLevelType w:val="multilevel"/>
    <w:tmpl w:val="E0CC8E80"/>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
    <w:nsid w:val="14204B36"/>
    <w:multiLevelType w:val="hybridMultilevel"/>
    <w:tmpl w:val="33886128"/>
    <w:lvl w:ilvl="0" w:tplc="4E487D1E">
      <w:start w:val="1"/>
      <w:numFmt w:val="lowerLetter"/>
      <w:lvlText w:val="%1.)"/>
      <w:lvlJc w:val="left"/>
      <w:pPr>
        <w:tabs>
          <w:tab w:val="num" w:pos="3750"/>
        </w:tabs>
        <w:ind w:left="3750" w:hanging="510"/>
      </w:pPr>
      <w:rPr>
        <w:rFonts w:hint="default"/>
      </w:rPr>
    </w:lvl>
    <w:lvl w:ilvl="1" w:tplc="0C070019" w:tentative="1">
      <w:start w:val="1"/>
      <w:numFmt w:val="lowerLetter"/>
      <w:lvlText w:val="%2."/>
      <w:lvlJc w:val="left"/>
      <w:pPr>
        <w:tabs>
          <w:tab w:val="num" w:pos="4320"/>
        </w:tabs>
        <w:ind w:left="4320" w:hanging="360"/>
      </w:pPr>
    </w:lvl>
    <w:lvl w:ilvl="2" w:tplc="0C07001B" w:tentative="1">
      <w:start w:val="1"/>
      <w:numFmt w:val="lowerRoman"/>
      <w:lvlText w:val="%3."/>
      <w:lvlJc w:val="right"/>
      <w:pPr>
        <w:tabs>
          <w:tab w:val="num" w:pos="5040"/>
        </w:tabs>
        <w:ind w:left="5040" w:hanging="180"/>
      </w:pPr>
    </w:lvl>
    <w:lvl w:ilvl="3" w:tplc="0C07000F" w:tentative="1">
      <w:start w:val="1"/>
      <w:numFmt w:val="decimal"/>
      <w:lvlText w:val="%4."/>
      <w:lvlJc w:val="left"/>
      <w:pPr>
        <w:tabs>
          <w:tab w:val="num" w:pos="5760"/>
        </w:tabs>
        <w:ind w:left="5760" w:hanging="360"/>
      </w:pPr>
    </w:lvl>
    <w:lvl w:ilvl="4" w:tplc="0C070019" w:tentative="1">
      <w:start w:val="1"/>
      <w:numFmt w:val="lowerLetter"/>
      <w:lvlText w:val="%5."/>
      <w:lvlJc w:val="left"/>
      <w:pPr>
        <w:tabs>
          <w:tab w:val="num" w:pos="6480"/>
        </w:tabs>
        <w:ind w:left="6480" w:hanging="360"/>
      </w:pPr>
    </w:lvl>
    <w:lvl w:ilvl="5" w:tplc="0C07001B" w:tentative="1">
      <w:start w:val="1"/>
      <w:numFmt w:val="lowerRoman"/>
      <w:lvlText w:val="%6."/>
      <w:lvlJc w:val="right"/>
      <w:pPr>
        <w:tabs>
          <w:tab w:val="num" w:pos="7200"/>
        </w:tabs>
        <w:ind w:left="7200" w:hanging="180"/>
      </w:pPr>
    </w:lvl>
    <w:lvl w:ilvl="6" w:tplc="0C07000F" w:tentative="1">
      <w:start w:val="1"/>
      <w:numFmt w:val="decimal"/>
      <w:lvlText w:val="%7."/>
      <w:lvlJc w:val="left"/>
      <w:pPr>
        <w:tabs>
          <w:tab w:val="num" w:pos="7920"/>
        </w:tabs>
        <w:ind w:left="7920" w:hanging="360"/>
      </w:pPr>
    </w:lvl>
    <w:lvl w:ilvl="7" w:tplc="0C070019" w:tentative="1">
      <w:start w:val="1"/>
      <w:numFmt w:val="lowerLetter"/>
      <w:lvlText w:val="%8."/>
      <w:lvlJc w:val="left"/>
      <w:pPr>
        <w:tabs>
          <w:tab w:val="num" w:pos="8640"/>
        </w:tabs>
        <w:ind w:left="8640" w:hanging="360"/>
      </w:pPr>
    </w:lvl>
    <w:lvl w:ilvl="8" w:tplc="0C07001B" w:tentative="1">
      <w:start w:val="1"/>
      <w:numFmt w:val="lowerRoman"/>
      <w:lvlText w:val="%9."/>
      <w:lvlJc w:val="right"/>
      <w:pPr>
        <w:tabs>
          <w:tab w:val="num" w:pos="9360"/>
        </w:tabs>
        <w:ind w:left="9360" w:hanging="180"/>
      </w:pPr>
    </w:lvl>
  </w:abstractNum>
  <w:abstractNum w:abstractNumId="3">
    <w:nsid w:val="155764E0"/>
    <w:multiLevelType w:val="multilevel"/>
    <w:tmpl w:val="E0CC8E80"/>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
    <w:nsid w:val="17B65C2D"/>
    <w:multiLevelType w:val="hybridMultilevel"/>
    <w:tmpl w:val="D2189B7C"/>
    <w:lvl w:ilvl="0" w:tplc="989E83A8">
      <w:start w:val="1"/>
      <w:numFmt w:val="bullet"/>
      <w:lvlText w:val=""/>
      <w:lvlJc w:val="left"/>
      <w:pPr>
        <w:tabs>
          <w:tab w:val="num" w:pos="720"/>
        </w:tabs>
        <w:ind w:left="720" w:hanging="360"/>
      </w:pPr>
      <w:rPr>
        <w:rFonts w:ascii="Symbol" w:hAnsi="Symbol" w:hint="default"/>
      </w:rPr>
    </w:lvl>
    <w:lvl w:ilvl="1" w:tplc="0C070003" w:tentative="1">
      <w:start w:val="1"/>
      <w:numFmt w:val="bullet"/>
      <w:lvlText w:val="o"/>
      <w:lvlJc w:val="left"/>
      <w:pPr>
        <w:tabs>
          <w:tab w:val="num" w:pos="1440"/>
        </w:tabs>
        <w:ind w:left="1440" w:hanging="360"/>
      </w:pPr>
      <w:rPr>
        <w:rFonts w:ascii="Courier New" w:hAnsi="Courier New" w:cs="Arial" w:hint="default"/>
      </w:rPr>
    </w:lvl>
    <w:lvl w:ilvl="2" w:tplc="0C070005" w:tentative="1">
      <w:start w:val="1"/>
      <w:numFmt w:val="bullet"/>
      <w:lvlText w:val=""/>
      <w:lvlJc w:val="left"/>
      <w:pPr>
        <w:tabs>
          <w:tab w:val="num" w:pos="2160"/>
        </w:tabs>
        <w:ind w:left="2160" w:hanging="360"/>
      </w:pPr>
      <w:rPr>
        <w:rFonts w:ascii="Wingdings" w:hAnsi="Wingdings" w:hint="default"/>
      </w:rPr>
    </w:lvl>
    <w:lvl w:ilvl="3" w:tplc="0C070001" w:tentative="1">
      <w:start w:val="1"/>
      <w:numFmt w:val="bullet"/>
      <w:lvlText w:val=""/>
      <w:lvlJc w:val="left"/>
      <w:pPr>
        <w:tabs>
          <w:tab w:val="num" w:pos="2880"/>
        </w:tabs>
        <w:ind w:left="2880" w:hanging="360"/>
      </w:pPr>
      <w:rPr>
        <w:rFonts w:ascii="Symbol" w:hAnsi="Symbol" w:hint="default"/>
      </w:rPr>
    </w:lvl>
    <w:lvl w:ilvl="4" w:tplc="0C070003" w:tentative="1">
      <w:start w:val="1"/>
      <w:numFmt w:val="bullet"/>
      <w:lvlText w:val="o"/>
      <w:lvlJc w:val="left"/>
      <w:pPr>
        <w:tabs>
          <w:tab w:val="num" w:pos="3600"/>
        </w:tabs>
        <w:ind w:left="3600" w:hanging="360"/>
      </w:pPr>
      <w:rPr>
        <w:rFonts w:ascii="Courier New" w:hAnsi="Courier New" w:cs="Arial" w:hint="default"/>
      </w:rPr>
    </w:lvl>
    <w:lvl w:ilvl="5" w:tplc="0C070005" w:tentative="1">
      <w:start w:val="1"/>
      <w:numFmt w:val="bullet"/>
      <w:lvlText w:val=""/>
      <w:lvlJc w:val="left"/>
      <w:pPr>
        <w:tabs>
          <w:tab w:val="num" w:pos="4320"/>
        </w:tabs>
        <w:ind w:left="4320" w:hanging="360"/>
      </w:pPr>
      <w:rPr>
        <w:rFonts w:ascii="Wingdings" w:hAnsi="Wingdings" w:hint="default"/>
      </w:rPr>
    </w:lvl>
    <w:lvl w:ilvl="6" w:tplc="0C070001" w:tentative="1">
      <w:start w:val="1"/>
      <w:numFmt w:val="bullet"/>
      <w:lvlText w:val=""/>
      <w:lvlJc w:val="left"/>
      <w:pPr>
        <w:tabs>
          <w:tab w:val="num" w:pos="5040"/>
        </w:tabs>
        <w:ind w:left="5040" w:hanging="360"/>
      </w:pPr>
      <w:rPr>
        <w:rFonts w:ascii="Symbol" w:hAnsi="Symbol" w:hint="default"/>
      </w:rPr>
    </w:lvl>
    <w:lvl w:ilvl="7" w:tplc="0C070003" w:tentative="1">
      <w:start w:val="1"/>
      <w:numFmt w:val="bullet"/>
      <w:lvlText w:val="o"/>
      <w:lvlJc w:val="left"/>
      <w:pPr>
        <w:tabs>
          <w:tab w:val="num" w:pos="5760"/>
        </w:tabs>
        <w:ind w:left="5760" w:hanging="360"/>
      </w:pPr>
      <w:rPr>
        <w:rFonts w:ascii="Courier New" w:hAnsi="Courier New" w:cs="Arial" w:hint="default"/>
      </w:rPr>
    </w:lvl>
    <w:lvl w:ilvl="8" w:tplc="0C070005" w:tentative="1">
      <w:start w:val="1"/>
      <w:numFmt w:val="bullet"/>
      <w:lvlText w:val=""/>
      <w:lvlJc w:val="left"/>
      <w:pPr>
        <w:tabs>
          <w:tab w:val="num" w:pos="6480"/>
        </w:tabs>
        <w:ind w:left="6480" w:hanging="360"/>
      </w:pPr>
      <w:rPr>
        <w:rFonts w:ascii="Wingdings" w:hAnsi="Wingdings" w:hint="default"/>
      </w:rPr>
    </w:lvl>
  </w:abstractNum>
  <w:abstractNum w:abstractNumId="5">
    <w:nsid w:val="1DDC3BAD"/>
    <w:multiLevelType w:val="multilevel"/>
    <w:tmpl w:val="04070025"/>
    <w:lvl w:ilvl="0">
      <w:start w:val="1"/>
      <w:numFmt w:val="decimal"/>
      <w:pStyle w:val="berschrift1"/>
      <w:lvlText w:val="%1"/>
      <w:lvlJc w:val="left"/>
      <w:pPr>
        <w:tabs>
          <w:tab w:val="num" w:pos="432"/>
        </w:tabs>
        <w:ind w:left="432" w:hanging="432"/>
      </w:pPr>
    </w:lvl>
    <w:lvl w:ilvl="1">
      <w:start w:val="1"/>
      <w:numFmt w:val="decimal"/>
      <w:pStyle w:val="berschrift2"/>
      <w:lvlText w:val="%1.%2"/>
      <w:lvlJc w:val="left"/>
      <w:pPr>
        <w:tabs>
          <w:tab w:val="num" w:pos="576"/>
        </w:tabs>
        <w:ind w:left="576" w:hanging="576"/>
      </w:pPr>
    </w:lvl>
    <w:lvl w:ilvl="2">
      <w:start w:val="1"/>
      <w:numFmt w:val="decimal"/>
      <w:pStyle w:val="berschrift3"/>
      <w:lvlText w:val="%1.%2.%3"/>
      <w:lvlJc w:val="left"/>
      <w:pPr>
        <w:tabs>
          <w:tab w:val="num" w:pos="1260"/>
        </w:tabs>
        <w:ind w:left="1260" w:hanging="720"/>
      </w:pPr>
    </w:lvl>
    <w:lvl w:ilvl="3">
      <w:start w:val="1"/>
      <w:numFmt w:val="decimal"/>
      <w:pStyle w:val="berschrift4"/>
      <w:lvlText w:val="%1.%2.%3.%4"/>
      <w:lvlJc w:val="left"/>
      <w:pPr>
        <w:tabs>
          <w:tab w:val="num" w:pos="864"/>
        </w:tabs>
        <w:ind w:left="864" w:hanging="864"/>
      </w:pPr>
    </w:lvl>
    <w:lvl w:ilvl="4">
      <w:start w:val="1"/>
      <w:numFmt w:val="decimal"/>
      <w:pStyle w:val="berschrift5"/>
      <w:lvlText w:val="%1.%2.%3.%4.%5"/>
      <w:lvlJc w:val="left"/>
      <w:pPr>
        <w:tabs>
          <w:tab w:val="num" w:pos="1008"/>
        </w:tabs>
        <w:ind w:left="1008" w:hanging="1008"/>
      </w:pPr>
    </w:lvl>
    <w:lvl w:ilvl="5">
      <w:start w:val="1"/>
      <w:numFmt w:val="decimal"/>
      <w:pStyle w:val="berschrift6"/>
      <w:lvlText w:val="%1.%2.%3.%4.%5.%6"/>
      <w:lvlJc w:val="left"/>
      <w:pPr>
        <w:tabs>
          <w:tab w:val="num" w:pos="1152"/>
        </w:tabs>
        <w:ind w:left="1152" w:hanging="1152"/>
      </w:pPr>
    </w:lvl>
    <w:lvl w:ilvl="6">
      <w:start w:val="1"/>
      <w:numFmt w:val="decimal"/>
      <w:pStyle w:val="berschrift7"/>
      <w:lvlText w:val="%1.%2.%3.%4.%5.%6.%7"/>
      <w:lvlJc w:val="left"/>
      <w:pPr>
        <w:tabs>
          <w:tab w:val="num" w:pos="1296"/>
        </w:tabs>
        <w:ind w:left="1296" w:hanging="1296"/>
      </w:pPr>
    </w:lvl>
    <w:lvl w:ilvl="7">
      <w:start w:val="1"/>
      <w:numFmt w:val="decimal"/>
      <w:pStyle w:val="berschrift8"/>
      <w:lvlText w:val="%1.%2.%3.%4.%5.%6.%7.%8"/>
      <w:lvlJc w:val="left"/>
      <w:pPr>
        <w:tabs>
          <w:tab w:val="num" w:pos="1440"/>
        </w:tabs>
        <w:ind w:left="1440" w:hanging="1440"/>
      </w:pPr>
    </w:lvl>
    <w:lvl w:ilvl="8">
      <w:start w:val="1"/>
      <w:numFmt w:val="decimal"/>
      <w:pStyle w:val="berschrift9"/>
      <w:lvlText w:val="%1.%2.%3.%4.%5.%6.%7.%8.%9"/>
      <w:lvlJc w:val="left"/>
      <w:pPr>
        <w:tabs>
          <w:tab w:val="num" w:pos="1584"/>
        </w:tabs>
        <w:ind w:left="1584" w:hanging="1584"/>
      </w:pPr>
    </w:lvl>
  </w:abstractNum>
  <w:abstractNum w:abstractNumId="6">
    <w:nsid w:val="23151C1D"/>
    <w:multiLevelType w:val="multilevel"/>
    <w:tmpl w:val="E0CC8E80"/>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
    <w:nsid w:val="2DFC4C70"/>
    <w:multiLevelType w:val="multilevel"/>
    <w:tmpl w:val="E0CC8E80"/>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8">
    <w:nsid w:val="2F994024"/>
    <w:multiLevelType w:val="multilevel"/>
    <w:tmpl w:val="E0CC8E80"/>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9">
    <w:nsid w:val="37783761"/>
    <w:multiLevelType w:val="hybridMultilevel"/>
    <w:tmpl w:val="6CDCC69C"/>
    <w:lvl w:ilvl="0" w:tplc="4E487D1E">
      <w:start w:val="1"/>
      <w:numFmt w:val="lowerLetter"/>
      <w:lvlText w:val="%1.)"/>
      <w:lvlJc w:val="left"/>
      <w:pPr>
        <w:tabs>
          <w:tab w:val="num" w:pos="870"/>
        </w:tabs>
        <w:ind w:left="870" w:hanging="510"/>
      </w:pPr>
      <w:rPr>
        <w:rFonts w:hint="default"/>
      </w:rPr>
    </w:lvl>
    <w:lvl w:ilvl="1" w:tplc="0C070003" w:tentative="1">
      <w:start w:val="1"/>
      <w:numFmt w:val="bullet"/>
      <w:lvlText w:val="o"/>
      <w:lvlJc w:val="left"/>
      <w:pPr>
        <w:tabs>
          <w:tab w:val="num" w:pos="1440"/>
        </w:tabs>
        <w:ind w:left="1440" w:hanging="360"/>
      </w:pPr>
      <w:rPr>
        <w:rFonts w:ascii="Courier New" w:hAnsi="Courier New" w:cs="Arial" w:hint="default"/>
      </w:rPr>
    </w:lvl>
    <w:lvl w:ilvl="2" w:tplc="0C070005" w:tentative="1">
      <w:start w:val="1"/>
      <w:numFmt w:val="bullet"/>
      <w:lvlText w:val=""/>
      <w:lvlJc w:val="left"/>
      <w:pPr>
        <w:tabs>
          <w:tab w:val="num" w:pos="2160"/>
        </w:tabs>
        <w:ind w:left="2160" w:hanging="360"/>
      </w:pPr>
      <w:rPr>
        <w:rFonts w:ascii="Wingdings" w:hAnsi="Wingdings" w:hint="default"/>
      </w:rPr>
    </w:lvl>
    <w:lvl w:ilvl="3" w:tplc="0C070001" w:tentative="1">
      <w:start w:val="1"/>
      <w:numFmt w:val="bullet"/>
      <w:lvlText w:val=""/>
      <w:lvlJc w:val="left"/>
      <w:pPr>
        <w:tabs>
          <w:tab w:val="num" w:pos="2880"/>
        </w:tabs>
        <w:ind w:left="2880" w:hanging="360"/>
      </w:pPr>
      <w:rPr>
        <w:rFonts w:ascii="Symbol" w:hAnsi="Symbol" w:hint="default"/>
      </w:rPr>
    </w:lvl>
    <w:lvl w:ilvl="4" w:tplc="0C070003" w:tentative="1">
      <w:start w:val="1"/>
      <w:numFmt w:val="bullet"/>
      <w:lvlText w:val="o"/>
      <w:lvlJc w:val="left"/>
      <w:pPr>
        <w:tabs>
          <w:tab w:val="num" w:pos="3600"/>
        </w:tabs>
        <w:ind w:left="3600" w:hanging="360"/>
      </w:pPr>
      <w:rPr>
        <w:rFonts w:ascii="Courier New" w:hAnsi="Courier New" w:cs="Arial" w:hint="default"/>
      </w:rPr>
    </w:lvl>
    <w:lvl w:ilvl="5" w:tplc="0C070005" w:tentative="1">
      <w:start w:val="1"/>
      <w:numFmt w:val="bullet"/>
      <w:lvlText w:val=""/>
      <w:lvlJc w:val="left"/>
      <w:pPr>
        <w:tabs>
          <w:tab w:val="num" w:pos="4320"/>
        </w:tabs>
        <w:ind w:left="4320" w:hanging="360"/>
      </w:pPr>
      <w:rPr>
        <w:rFonts w:ascii="Wingdings" w:hAnsi="Wingdings" w:hint="default"/>
      </w:rPr>
    </w:lvl>
    <w:lvl w:ilvl="6" w:tplc="0C070001" w:tentative="1">
      <w:start w:val="1"/>
      <w:numFmt w:val="bullet"/>
      <w:lvlText w:val=""/>
      <w:lvlJc w:val="left"/>
      <w:pPr>
        <w:tabs>
          <w:tab w:val="num" w:pos="5040"/>
        </w:tabs>
        <w:ind w:left="5040" w:hanging="360"/>
      </w:pPr>
      <w:rPr>
        <w:rFonts w:ascii="Symbol" w:hAnsi="Symbol" w:hint="default"/>
      </w:rPr>
    </w:lvl>
    <w:lvl w:ilvl="7" w:tplc="0C070003" w:tentative="1">
      <w:start w:val="1"/>
      <w:numFmt w:val="bullet"/>
      <w:lvlText w:val="o"/>
      <w:lvlJc w:val="left"/>
      <w:pPr>
        <w:tabs>
          <w:tab w:val="num" w:pos="5760"/>
        </w:tabs>
        <w:ind w:left="5760" w:hanging="360"/>
      </w:pPr>
      <w:rPr>
        <w:rFonts w:ascii="Courier New" w:hAnsi="Courier New" w:cs="Arial" w:hint="default"/>
      </w:rPr>
    </w:lvl>
    <w:lvl w:ilvl="8" w:tplc="0C070005" w:tentative="1">
      <w:start w:val="1"/>
      <w:numFmt w:val="bullet"/>
      <w:lvlText w:val=""/>
      <w:lvlJc w:val="left"/>
      <w:pPr>
        <w:tabs>
          <w:tab w:val="num" w:pos="6480"/>
        </w:tabs>
        <w:ind w:left="6480" w:hanging="360"/>
      </w:pPr>
      <w:rPr>
        <w:rFonts w:ascii="Wingdings" w:hAnsi="Wingdings" w:hint="default"/>
      </w:rPr>
    </w:lvl>
  </w:abstractNum>
  <w:abstractNum w:abstractNumId="10">
    <w:nsid w:val="45A05DA2"/>
    <w:multiLevelType w:val="hybridMultilevel"/>
    <w:tmpl w:val="347CFF84"/>
    <w:lvl w:ilvl="0" w:tplc="4E487D1E">
      <w:start w:val="1"/>
      <w:numFmt w:val="lowerLetter"/>
      <w:lvlText w:val="%1.)"/>
      <w:lvlJc w:val="left"/>
      <w:pPr>
        <w:tabs>
          <w:tab w:val="num" w:pos="870"/>
        </w:tabs>
        <w:ind w:left="870" w:hanging="510"/>
      </w:pPr>
      <w:rPr>
        <w:rFonts w:hint="default"/>
      </w:rPr>
    </w:lvl>
    <w:lvl w:ilvl="1" w:tplc="4E487D1E">
      <w:start w:val="1"/>
      <w:numFmt w:val="lowerLetter"/>
      <w:lvlText w:val="%2.)"/>
      <w:lvlJc w:val="left"/>
      <w:pPr>
        <w:tabs>
          <w:tab w:val="num" w:pos="870"/>
        </w:tabs>
        <w:ind w:left="870" w:hanging="510"/>
      </w:pPr>
      <w:rPr>
        <w:rFonts w:hint="default"/>
      </w:rPr>
    </w:lvl>
    <w:lvl w:ilvl="2" w:tplc="4E487D1E">
      <w:start w:val="1"/>
      <w:numFmt w:val="lowerLetter"/>
      <w:lvlText w:val="%3.)"/>
      <w:lvlJc w:val="left"/>
      <w:pPr>
        <w:tabs>
          <w:tab w:val="num" w:pos="870"/>
        </w:tabs>
        <w:ind w:left="870" w:hanging="510"/>
      </w:pPr>
      <w:rPr>
        <w:rFonts w:hint="default"/>
      </w:rPr>
    </w:lvl>
    <w:lvl w:ilvl="3" w:tplc="4E487D1E">
      <w:start w:val="1"/>
      <w:numFmt w:val="lowerLetter"/>
      <w:lvlText w:val="%4.)"/>
      <w:lvlJc w:val="left"/>
      <w:pPr>
        <w:tabs>
          <w:tab w:val="num" w:pos="870"/>
        </w:tabs>
        <w:ind w:left="870" w:hanging="510"/>
      </w:pPr>
      <w:rPr>
        <w:rFonts w:hint="default"/>
      </w:rPr>
    </w:lvl>
    <w:lvl w:ilvl="4" w:tplc="4E487D1E">
      <w:start w:val="1"/>
      <w:numFmt w:val="lowerLetter"/>
      <w:lvlText w:val="%5.)"/>
      <w:lvlJc w:val="left"/>
      <w:pPr>
        <w:tabs>
          <w:tab w:val="num" w:pos="3750"/>
        </w:tabs>
        <w:ind w:left="3750" w:hanging="510"/>
      </w:pPr>
      <w:rPr>
        <w:rFonts w:hint="default"/>
      </w:rPr>
    </w:lvl>
    <w:lvl w:ilvl="5" w:tplc="4E487D1E">
      <w:start w:val="1"/>
      <w:numFmt w:val="lowerLetter"/>
      <w:lvlText w:val="%6.)"/>
      <w:lvlJc w:val="left"/>
      <w:pPr>
        <w:tabs>
          <w:tab w:val="num" w:pos="3750"/>
        </w:tabs>
        <w:ind w:left="3750" w:hanging="510"/>
      </w:pPr>
      <w:rPr>
        <w:rFonts w:hint="default"/>
      </w:rPr>
    </w:lvl>
    <w:lvl w:ilvl="6" w:tplc="4E487D1E">
      <w:start w:val="1"/>
      <w:numFmt w:val="lowerLetter"/>
      <w:lvlText w:val="%7.)"/>
      <w:lvlJc w:val="left"/>
      <w:pPr>
        <w:tabs>
          <w:tab w:val="num" w:pos="3750"/>
        </w:tabs>
        <w:ind w:left="3750" w:hanging="510"/>
      </w:pPr>
      <w:rPr>
        <w:rFonts w:hint="default"/>
      </w:rPr>
    </w:lvl>
    <w:lvl w:ilvl="7" w:tplc="0C070003" w:tentative="1">
      <w:start w:val="1"/>
      <w:numFmt w:val="bullet"/>
      <w:lvlText w:val="o"/>
      <w:lvlJc w:val="left"/>
      <w:pPr>
        <w:tabs>
          <w:tab w:val="num" w:pos="5760"/>
        </w:tabs>
        <w:ind w:left="5760" w:hanging="360"/>
      </w:pPr>
      <w:rPr>
        <w:rFonts w:ascii="Courier New" w:hAnsi="Courier New" w:cs="Arial" w:hint="default"/>
      </w:rPr>
    </w:lvl>
    <w:lvl w:ilvl="8" w:tplc="0C070005" w:tentative="1">
      <w:start w:val="1"/>
      <w:numFmt w:val="bullet"/>
      <w:lvlText w:val=""/>
      <w:lvlJc w:val="left"/>
      <w:pPr>
        <w:tabs>
          <w:tab w:val="num" w:pos="6480"/>
        </w:tabs>
        <w:ind w:left="6480" w:hanging="360"/>
      </w:pPr>
      <w:rPr>
        <w:rFonts w:ascii="Wingdings" w:hAnsi="Wingdings" w:hint="default"/>
      </w:rPr>
    </w:lvl>
  </w:abstractNum>
  <w:abstractNum w:abstractNumId="11">
    <w:nsid w:val="487B6B88"/>
    <w:multiLevelType w:val="hybridMultilevel"/>
    <w:tmpl w:val="FF422926"/>
    <w:lvl w:ilvl="0" w:tplc="EC16BA34">
      <w:start w:val="1"/>
      <w:numFmt w:val="bullet"/>
      <w:lvlText w:val=""/>
      <w:lvlJc w:val="left"/>
      <w:pPr>
        <w:tabs>
          <w:tab w:val="num" w:pos="1290"/>
        </w:tabs>
        <w:ind w:left="1290" w:hanging="380"/>
      </w:pPr>
      <w:rPr>
        <w:rFonts w:ascii="Symbol" w:hAnsi="Symbol" w:hint="default"/>
        <w:color w:val="auto"/>
        <w:sz w:val="20"/>
      </w:rPr>
    </w:lvl>
    <w:lvl w:ilvl="1" w:tplc="0C070003" w:tentative="1">
      <w:start w:val="1"/>
      <w:numFmt w:val="bullet"/>
      <w:lvlText w:val="o"/>
      <w:lvlJc w:val="left"/>
      <w:pPr>
        <w:tabs>
          <w:tab w:val="num" w:pos="2010"/>
        </w:tabs>
        <w:ind w:left="2010" w:hanging="360"/>
      </w:pPr>
      <w:rPr>
        <w:rFonts w:ascii="Courier New" w:hAnsi="Courier New" w:cs="Arial" w:hint="default"/>
      </w:rPr>
    </w:lvl>
    <w:lvl w:ilvl="2" w:tplc="0C070005" w:tentative="1">
      <w:start w:val="1"/>
      <w:numFmt w:val="bullet"/>
      <w:lvlText w:val=""/>
      <w:lvlJc w:val="left"/>
      <w:pPr>
        <w:tabs>
          <w:tab w:val="num" w:pos="2730"/>
        </w:tabs>
        <w:ind w:left="2730" w:hanging="360"/>
      </w:pPr>
      <w:rPr>
        <w:rFonts w:ascii="Wingdings" w:hAnsi="Wingdings" w:hint="default"/>
      </w:rPr>
    </w:lvl>
    <w:lvl w:ilvl="3" w:tplc="0C070001" w:tentative="1">
      <w:start w:val="1"/>
      <w:numFmt w:val="bullet"/>
      <w:lvlText w:val=""/>
      <w:lvlJc w:val="left"/>
      <w:pPr>
        <w:tabs>
          <w:tab w:val="num" w:pos="3450"/>
        </w:tabs>
        <w:ind w:left="3450" w:hanging="360"/>
      </w:pPr>
      <w:rPr>
        <w:rFonts w:ascii="Symbol" w:hAnsi="Symbol" w:hint="default"/>
      </w:rPr>
    </w:lvl>
    <w:lvl w:ilvl="4" w:tplc="0C070003" w:tentative="1">
      <w:start w:val="1"/>
      <w:numFmt w:val="bullet"/>
      <w:lvlText w:val="o"/>
      <w:lvlJc w:val="left"/>
      <w:pPr>
        <w:tabs>
          <w:tab w:val="num" w:pos="4170"/>
        </w:tabs>
        <w:ind w:left="4170" w:hanging="360"/>
      </w:pPr>
      <w:rPr>
        <w:rFonts w:ascii="Courier New" w:hAnsi="Courier New" w:cs="Arial" w:hint="default"/>
      </w:rPr>
    </w:lvl>
    <w:lvl w:ilvl="5" w:tplc="0C070005" w:tentative="1">
      <w:start w:val="1"/>
      <w:numFmt w:val="bullet"/>
      <w:lvlText w:val=""/>
      <w:lvlJc w:val="left"/>
      <w:pPr>
        <w:tabs>
          <w:tab w:val="num" w:pos="4890"/>
        </w:tabs>
        <w:ind w:left="4890" w:hanging="360"/>
      </w:pPr>
      <w:rPr>
        <w:rFonts w:ascii="Wingdings" w:hAnsi="Wingdings" w:hint="default"/>
      </w:rPr>
    </w:lvl>
    <w:lvl w:ilvl="6" w:tplc="0C070001" w:tentative="1">
      <w:start w:val="1"/>
      <w:numFmt w:val="bullet"/>
      <w:lvlText w:val=""/>
      <w:lvlJc w:val="left"/>
      <w:pPr>
        <w:tabs>
          <w:tab w:val="num" w:pos="5610"/>
        </w:tabs>
        <w:ind w:left="5610" w:hanging="360"/>
      </w:pPr>
      <w:rPr>
        <w:rFonts w:ascii="Symbol" w:hAnsi="Symbol" w:hint="default"/>
      </w:rPr>
    </w:lvl>
    <w:lvl w:ilvl="7" w:tplc="0C070003" w:tentative="1">
      <w:start w:val="1"/>
      <w:numFmt w:val="bullet"/>
      <w:lvlText w:val="o"/>
      <w:lvlJc w:val="left"/>
      <w:pPr>
        <w:tabs>
          <w:tab w:val="num" w:pos="6330"/>
        </w:tabs>
        <w:ind w:left="6330" w:hanging="360"/>
      </w:pPr>
      <w:rPr>
        <w:rFonts w:ascii="Courier New" w:hAnsi="Courier New" w:cs="Arial" w:hint="default"/>
      </w:rPr>
    </w:lvl>
    <w:lvl w:ilvl="8" w:tplc="0C070005" w:tentative="1">
      <w:start w:val="1"/>
      <w:numFmt w:val="bullet"/>
      <w:lvlText w:val=""/>
      <w:lvlJc w:val="left"/>
      <w:pPr>
        <w:tabs>
          <w:tab w:val="num" w:pos="7050"/>
        </w:tabs>
        <w:ind w:left="7050" w:hanging="360"/>
      </w:pPr>
      <w:rPr>
        <w:rFonts w:ascii="Wingdings" w:hAnsi="Wingdings" w:hint="default"/>
      </w:rPr>
    </w:lvl>
  </w:abstractNum>
  <w:abstractNum w:abstractNumId="12">
    <w:nsid w:val="49760711"/>
    <w:multiLevelType w:val="hybridMultilevel"/>
    <w:tmpl w:val="9E524DCA"/>
    <w:lvl w:ilvl="0" w:tplc="2528B674">
      <w:start w:val="1"/>
      <w:numFmt w:val="bullet"/>
      <w:lvlText w:val=""/>
      <w:lvlJc w:val="left"/>
      <w:pPr>
        <w:tabs>
          <w:tab w:val="num" w:pos="720"/>
        </w:tabs>
        <w:ind w:left="720" w:hanging="360"/>
      </w:pPr>
      <w:rPr>
        <w:rFonts w:ascii="Symbol" w:hAnsi="Symbol" w:hint="default"/>
      </w:rPr>
    </w:lvl>
    <w:lvl w:ilvl="1" w:tplc="0C070003" w:tentative="1">
      <w:start w:val="1"/>
      <w:numFmt w:val="bullet"/>
      <w:lvlText w:val="o"/>
      <w:lvlJc w:val="left"/>
      <w:pPr>
        <w:tabs>
          <w:tab w:val="num" w:pos="1440"/>
        </w:tabs>
        <w:ind w:left="1440" w:hanging="360"/>
      </w:pPr>
      <w:rPr>
        <w:rFonts w:ascii="Courier New" w:hAnsi="Courier New" w:cs="Arial" w:hint="default"/>
      </w:rPr>
    </w:lvl>
    <w:lvl w:ilvl="2" w:tplc="0C070005" w:tentative="1">
      <w:start w:val="1"/>
      <w:numFmt w:val="bullet"/>
      <w:lvlText w:val=""/>
      <w:lvlJc w:val="left"/>
      <w:pPr>
        <w:tabs>
          <w:tab w:val="num" w:pos="2160"/>
        </w:tabs>
        <w:ind w:left="2160" w:hanging="360"/>
      </w:pPr>
      <w:rPr>
        <w:rFonts w:ascii="Wingdings" w:hAnsi="Wingdings" w:hint="default"/>
      </w:rPr>
    </w:lvl>
    <w:lvl w:ilvl="3" w:tplc="0C070001" w:tentative="1">
      <w:start w:val="1"/>
      <w:numFmt w:val="bullet"/>
      <w:lvlText w:val=""/>
      <w:lvlJc w:val="left"/>
      <w:pPr>
        <w:tabs>
          <w:tab w:val="num" w:pos="2880"/>
        </w:tabs>
        <w:ind w:left="2880" w:hanging="360"/>
      </w:pPr>
      <w:rPr>
        <w:rFonts w:ascii="Symbol" w:hAnsi="Symbol" w:hint="default"/>
      </w:rPr>
    </w:lvl>
    <w:lvl w:ilvl="4" w:tplc="0C070003" w:tentative="1">
      <w:start w:val="1"/>
      <w:numFmt w:val="bullet"/>
      <w:lvlText w:val="o"/>
      <w:lvlJc w:val="left"/>
      <w:pPr>
        <w:tabs>
          <w:tab w:val="num" w:pos="3600"/>
        </w:tabs>
        <w:ind w:left="3600" w:hanging="360"/>
      </w:pPr>
      <w:rPr>
        <w:rFonts w:ascii="Courier New" w:hAnsi="Courier New" w:cs="Arial" w:hint="default"/>
      </w:rPr>
    </w:lvl>
    <w:lvl w:ilvl="5" w:tplc="0C070005" w:tentative="1">
      <w:start w:val="1"/>
      <w:numFmt w:val="bullet"/>
      <w:lvlText w:val=""/>
      <w:lvlJc w:val="left"/>
      <w:pPr>
        <w:tabs>
          <w:tab w:val="num" w:pos="4320"/>
        </w:tabs>
        <w:ind w:left="4320" w:hanging="360"/>
      </w:pPr>
      <w:rPr>
        <w:rFonts w:ascii="Wingdings" w:hAnsi="Wingdings" w:hint="default"/>
      </w:rPr>
    </w:lvl>
    <w:lvl w:ilvl="6" w:tplc="4E487D1E">
      <w:start w:val="1"/>
      <w:numFmt w:val="lowerLetter"/>
      <w:lvlText w:val="%7.)"/>
      <w:lvlJc w:val="left"/>
      <w:pPr>
        <w:tabs>
          <w:tab w:val="num" w:pos="3750"/>
        </w:tabs>
        <w:ind w:left="3750" w:hanging="510"/>
      </w:pPr>
      <w:rPr>
        <w:rFonts w:hint="default"/>
      </w:rPr>
    </w:lvl>
    <w:lvl w:ilvl="7" w:tplc="0C070003" w:tentative="1">
      <w:start w:val="1"/>
      <w:numFmt w:val="bullet"/>
      <w:lvlText w:val="o"/>
      <w:lvlJc w:val="left"/>
      <w:pPr>
        <w:tabs>
          <w:tab w:val="num" w:pos="5760"/>
        </w:tabs>
        <w:ind w:left="5760" w:hanging="360"/>
      </w:pPr>
      <w:rPr>
        <w:rFonts w:ascii="Courier New" w:hAnsi="Courier New" w:cs="Arial" w:hint="default"/>
      </w:rPr>
    </w:lvl>
    <w:lvl w:ilvl="8" w:tplc="0C070005" w:tentative="1">
      <w:start w:val="1"/>
      <w:numFmt w:val="bullet"/>
      <w:lvlText w:val=""/>
      <w:lvlJc w:val="left"/>
      <w:pPr>
        <w:tabs>
          <w:tab w:val="num" w:pos="6480"/>
        </w:tabs>
        <w:ind w:left="6480" w:hanging="360"/>
      </w:pPr>
      <w:rPr>
        <w:rFonts w:ascii="Wingdings" w:hAnsi="Wingdings" w:hint="default"/>
      </w:rPr>
    </w:lvl>
  </w:abstractNum>
  <w:abstractNum w:abstractNumId="13">
    <w:nsid w:val="530246BC"/>
    <w:multiLevelType w:val="multilevel"/>
    <w:tmpl w:val="E0CC8E80"/>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4">
    <w:nsid w:val="5BAF0F7E"/>
    <w:multiLevelType w:val="hybridMultilevel"/>
    <w:tmpl w:val="31CA58CC"/>
    <w:lvl w:ilvl="0" w:tplc="4E487D1E">
      <w:start w:val="1"/>
      <w:numFmt w:val="lowerLetter"/>
      <w:lvlText w:val="%1.)"/>
      <w:lvlJc w:val="left"/>
      <w:pPr>
        <w:tabs>
          <w:tab w:val="num" w:pos="3750"/>
        </w:tabs>
        <w:ind w:left="3750" w:hanging="510"/>
      </w:pPr>
      <w:rPr>
        <w:rFonts w:hint="default"/>
      </w:rPr>
    </w:lvl>
    <w:lvl w:ilvl="1" w:tplc="0C070019" w:tentative="1">
      <w:start w:val="1"/>
      <w:numFmt w:val="lowerLetter"/>
      <w:lvlText w:val="%2."/>
      <w:lvlJc w:val="left"/>
      <w:pPr>
        <w:tabs>
          <w:tab w:val="num" w:pos="4320"/>
        </w:tabs>
        <w:ind w:left="4320" w:hanging="360"/>
      </w:pPr>
    </w:lvl>
    <w:lvl w:ilvl="2" w:tplc="0C07001B" w:tentative="1">
      <w:start w:val="1"/>
      <w:numFmt w:val="lowerRoman"/>
      <w:lvlText w:val="%3."/>
      <w:lvlJc w:val="right"/>
      <w:pPr>
        <w:tabs>
          <w:tab w:val="num" w:pos="5040"/>
        </w:tabs>
        <w:ind w:left="5040" w:hanging="180"/>
      </w:pPr>
    </w:lvl>
    <w:lvl w:ilvl="3" w:tplc="0C07000F" w:tentative="1">
      <w:start w:val="1"/>
      <w:numFmt w:val="decimal"/>
      <w:lvlText w:val="%4."/>
      <w:lvlJc w:val="left"/>
      <w:pPr>
        <w:tabs>
          <w:tab w:val="num" w:pos="5760"/>
        </w:tabs>
        <w:ind w:left="5760" w:hanging="360"/>
      </w:pPr>
    </w:lvl>
    <w:lvl w:ilvl="4" w:tplc="0C070019" w:tentative="1">
      <w:start w:val="1"/>
      <w:numFmt w:val="lowerLetter"/>
      <w:lvlText w:val="%5."/>
      <w:lvlJc w:val="left"/>
      <w:pPr>
        <w:tabs>
          <w:tab w:val="num" w:pos="6480"/>
        </w:tabs>
        <w:ind w:left="6480" w:hanging="360"/>
      </w:pPr>
    </w:lvl>
    <w:lvl w:ilvl="5" w:tplc="0C07001B" w:tentative="1">
      <w:start w:val="1"/>
      <w:numFmt w:val="lowerRoman"/>
      <w:lvlText w:val="%6."/>
      <w:lvlJc w:val="right"/>
      <w:pPr>
        <w:tabs>
          <w:tab w:val="num" w:pos="7200"/>
        </w:tabs>
        <w:ind w:left="7200" w:hanging="180"/>
      </w:pPr>
    </w:lvl>
    <w:lvl w:ilvl="6" w:tplc="0C07000F" w:tentative="1">
      <w:start w:val="1"/>
      <w:numFmt w:val="decimal"/>
      <w:lvlText w:val="%7."/>
      <w:lvlJc w:val="left"/>
      <w:pPr>
        <w:tabs>
          <w:tab w:val="num" w:pos="7920"/>
        </w:tabs>
        <w:ind w:left="7920" w:hanging="360"/>
      </w:pPr>
    </w:lvl>
    <w:lvl w:ilvl="7" w:tplc="0C070019" w:tentative="1">
      <w:start w:val="1"/>
      <w:numFmt w:val="lowerLetter"/>
      <w:lvlText w:val="%8."/>
      <w:lvlJc w:val="left"/>
      <w:pPr>
        <w:tabs>
          <w:tab w:val="num" w:pos="8640"/>
        </w:tabs>
        <w:ind w:left="8640" w:hanging="360"/>
      </w:pPr>
    </w:lvl>
    <w:lvl w:ilvl="8" w:tplc="0C07001B" w:tentative="1">
      <w:start w:val="1"/>
      <w:numFmt w:val="lowerRoman"/>
      <w:lvlText w:val="%9."/>
      <w:lvlJc w:val="right"/>
      <w:pPr>
        <w:tabs>
          <w:tab w:val="num" w:pos="9360"/>
        </w:tabs>
        <w:ind w:left="9360" w:hanging="180"/>
      </w:pPr>
    </w:lvl>
  </w:abstractNum>
  <w:abstractNum w:abstractNumId="15">
    <w:nsid w:val="5F994B1C"/>
    <w:multiLevelType w:val="multilevel"/>
    <w:tmpl w:val="E0CC8E80"/>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6">
    <w:nsid w:val="6A2B3A66"/>
    <w:multiLevelType w:val="hybridMultilevel"/>
    <w:tmpl w:val="254C5A44"/>
    <w:lvl w:ilvl="0" w:tplc="4E487D1E">
      <w:start w:val="1"/>
      <w:numFmt w:val="lowerLetter"/>
      <w:lvlText w:val="%1.)"/>
      <w:lvlJc w:val="left"/>
      <w:pPr>
        <w:tabs>
          <w:tab w:val="num" w:pos="-258"/>
        </w:tabs>
        <w:ind w:left="-258" w:hanging="510"/>
      </w:pPr>
      <w:rPr>
        <w:rFonts w:hint="default"/>
      </w:rPr>
    </w:lvl>
    <w:lvl w:ilvl="1" w:tplc="0C070003" w:tentative="1">
      <w:start w:val="1"/>
      <w:numFmt w:val="bullet"/>
      <w:lvlText w:val="o"/>
      <w:lvlJc w:val="left"/>
      <w:pPr>
        <w:tabs>
          <w:tab w:val="num" w:pos="312"/>
        </w:tabs>
        <w:ind w:left="312" w:hanging="360"/>
      </w:pPr>
      <w:rPr>
        <w:rFonts w:ascii="Courier New" w:hAnsi="Courier New" w:cs="Arial" w:hint="default"/>
      </w:rPr>
    </w:lvl>
    <w:lvl w:ilvl="2" w:tplc="0C070005" w:tentative="1">
      <w:start w:val="1"/>
      <w:numFmt w:val="bullet"/>
      <w:lvlText w:val=""/>
      <w:lvlJc w:val="left"/>
      <w:pPr>
        <w:tabs>
          <w:tab w:val="num" w:pos="1032"/>
        </w:tabs>
        <w:ind w:left="1032" w:hanging="360"/>
      </w:pPr>
      <w:rPr>
        <w:rFonts w:ascii="Wingdings" w:hAnsi="Wingdings" w:hint="default"/>
      </w:rPr>
    </w:lvl>
    <w:lvl w:ilvl="3" w:tplc="0C070001" w:tentative="1">
      <w:start w:val="1"/>
      <w:numFmt w:val="bullet"/>
      <w:lvlText w:val=""/>
      <w:lvlJc w:val="left"/>
      <w:pPr>
        <w:tabs>
          <w:tab w:val="num" w:pos="1752"/>
        </w:tabs>
        <w:ind w:left="1752" w:hanging="360"/>
      </w:pPr>
      <w:rPr>
        <w:rFonts w:ascii="Symbol" w:hAnsi="Symbol" w:hint="default"/>
      </w:rPr>
    </w:lvl>
    <w:lvl w:ilvl="4" w:tplc="0C070003" w:tentative="1">
      <w:start w:val="1"/>
      <w:numFmt w:val="bullet"/>
      <w:lvlText w:val="o"/>
      <w:lvlJc w:val="left"/>
      <w:pPr>
        <w:tabs>
          <w:tab w:val="num" w:pos="2472"/>
        </w:tabs>
        <w:ind w:left="2472" w:hanging="360"/>
      </w:pPr>
      <w:rPr>
        <w:rFonts w:ascii="Courier New" w:hAnsi="Courier New" w:cs="Arial" w:hint="default"/>
      </w:rPr>
    </w:lvl>
    <w:lvl w:ilvl="5" w:tplc="0C070005" w:tentative="1">
      <w:start w:val="1"/>
      <w:numFmt w:val="bullet"/>
      <w:lvlText w:val=""/>
      <w:lvlJc w:val="left"/>
      <w:pPr>
        <w:tabs>
          <w:tab w:val="num" w:pos="3192"/>
        </w:tabs>
        <w:ind w:left="3192" w:hanging="360"/>
      </w:pPr>
      <w:rPr>
        <w:rFonts w:ascii="Wingdings" w:hAnsi="Wingdings" w:hint="default"/>
      </w:rPr>
    </w:lvl>
    <w:lvl w:ilvl="6" w:tplc="0C070001" w:tentative="1">
      <w:start w:val="1"/>
      <w:numFmt w:val="bullet"/>
      <w:lvlText w:val=""/>
      <w:lvlJc w:val="left"/>
      <w:pPr>
        <w:tabs>
          <w:tab w:val="num" w:pos="3912"/>
        </w:tabs>
        <w:ind w:left="3912" w:hanging="360"/>
      </w:pPr>
      <w:rPr>
        <w:rFonts w:ascii="Symbol" w:hAnsi="Symbol" w:hint="default"/>
      </w:rPr>
    </w:lvl>
    <w:lvl w:ilvl="7" w:tplc="0C070003" w:tentative="1">
      <w:start w:val="1"/>
      <w:numFmt w:val="bullet"/>
      <w:lvlText w:val="o"/>
      <w:lvlJc w:val="left"/>
      <w:pPr>
        <w:tabs>
          <w:tab w:val="num" w:pos="4632"/>
        </w:tabs>
        <w:ind w:left="4632" w:hanging="360"/>
      </w:pPr>
      <w:rPr>
        <w:rFonts w:ascii="Courier New" w:hAnsi="Courier New" w:cs="Arial" w:hint="default"/>
      </w:rPr>
    </w:lvl>
    <w:lvl w:ilvl="8" w:tplc="0C070005" w:tentative="1">
      <w:start w:val="1"/>
      <w:numFmt w:val="bullet"/>
      <w:lvlText w:val=""/>
      <w:lvlJc w:val="left"/>
      <w:pPr>
        <w:tabs>
          <w:tab w:val="num" w:pos="5352"/>
        </w:tabs>
        <w:ind w:left="5352" w:hanging="360"/>
      </w:pPr>
      <w:rPr>
        <w:rFonts w:ascii="Wingdings" w:hAnsi="Wingdings" w:hint="default"/>
      </w:rPr>
    </w:lvl>
  </w:abstractNum>
  <w:abstractNum w:abstractNumId="17">
    <w:nsid w:val="6DB86B4F"/>
    <w:multiLevelType w:val="hybridMultilevel"/>
    <w:tmpl w:val="0EC06296"/>
    <w:lvl w:ilvl="0" w:tplc="EC16BA34">
      <w:start w:val="1"/>
      <w:numFmt w:val="bullet"/>
      <w:lvlText w:val=""/>
      <w:lvlJc w:val="left"/>
      <w:pPr>
        <w:tabs>
          <w:tab w:val="num" w:pos="1290"/>
        </w:tabs>
        <w:ind w:left="1290" w:hanging="380"/>
      </w:pPr>
      <w:rPr>
        <w:rFonts w:ascii="Symbol" w:hAnsi="Symbol" w:hint="default"/>
        <w:color w:val="auto"/>
        <w:sz w:val="20"/>
      </w:rPr>
    </w:lvl>
    <w:lvl w:ilvl="1" w:tplc="0C070003" w:tentative="1">
      <w:start w:val="1"/>
      <w:numFmt w:val="bullet"/>
      <w:lvlText w:val="o"/>
      <w:lvlJc w:val="left"/>
      <w:pPr>
        <w:tabs>
          <w:tab w:val="num" w:pos="2010"/>
        </w:tabs>
        <w:ind w:left="2010" w:hanging="360"/>
      </w:pPr>
      <w:rPr>
        <w:rFonts w:ascii="Courier New" w:hAnsi="Courier New" w:cs="Arial" w:hint="default"/>
      </w:rPr>
    </w:lvl>
    <w:lvl w:ilvl="2" w:tplc="0C070005" w:tentative="1">
      <w:start w:val="1"/>
      <w:numFmt w:val="bullet"/>
      <w:lvlText w:val=""/>
      <w:lvlJc w:val="left"/>
      <w:pPr>
        <w:tabs>
          <w:tab w:val="num" w:pos="2730"/>
        </w:tabs>
        <w:ind w:left="2730" w:hanging="360"/>
      </w:pPr>
      <w:rPr>
        <w:rFonts w:ascii="Wingdings" w:hAnsi="Wingdings" w:hint="default"/>
      </w:rPr>
    </w:lvl>
    <w:lvl w:ilvl="3" w:tplc="0C070001" w:tentative="1">
      <w:start w:val="1"/>
      <w:numFmt w:val="bullet"/>
      <w:lvlText w:val=""/>
      <w:lvlJc w:val="left"/>
      <w:pPr>
        <w:tabs>
          <w:tab w:val="num" w:pos="3450"/>
        </w:tabs>
        <w:ind w:left="3450" w:hanging="360"/>
      </w:pPr>
      <w:rPr>
        <w:rFonts w:ascii="Symbol" w:hAnsi="Symbol" w:hint="default"/>
      </w:rPr>
    </w:lvl>
    <w:lvl w:ilvl="4" w:tplc="0C070003" w:tentative="1">
      <w:start w:val="1"/>
      <w:numFmt w:val="bullet"/>
      <w:lvlText w:val="o"/>
      <w:lvlJc w:val="left"/>
      <w:pPr>
        <w:tabs>
          <w:tab w:val="num" w:pos="4170"/>
        </w:tabs>
        <w:ind w:left="4170" w:hanging="360"/>
      </w:pPr>
      <w:rPr>
        <w:rFonts w:ascii="Courier New" w:hAnsi="Courier New" w:cs="Arial" w:hint="default"/>
      </w:rPr>
    </w:lvl>
    <w:lvl w:ilvl="5" w:tplc="0C070005" w:tentative="1">
      <w:start w:val="1"/>
      <w:numFmt w:val="bullet"/>
      <w:lvlText w:val=""/>
      <w:lvlJc w:val="left"/>
      <w:pPr>
        <w:tabs>
          <w:tab w:val="num" w:pos="4890"/>
        </w:tabs>
        <w:ind w:left="4890" w:hanging="360"/>
      </w:pPr>
      <w:rPr>
        <w:rFonts w:ascii="Wingdings" w:hAnsi="Wingdings" w:hint="default"/>
      </w:rPr>
    </w:lvl>
    <w:lvl w:ilvl="6" w:tplc="0C070001" w:tentative="1">
      <w:start w:val="1"/>
      <w:numFmt w:val="bullet"/>
      <w:lvlText w:val=""/>
      <w:lvlJc w:val="left"/>
      <w:pPr>
        <w:tabs>
          <w:tab w:val="num" w:pos="5610"/>
        </w:tabs>
        <w:ind w:left="5610" w:hanging="360"/>
      </w:pPr>
      <w:rPr>
        <w:rFonts w:ascii="Symbol" w:hAnsi="Symbol" w:hint="default"/>
      </w:rPr>
    </w:lvl>
    <w:lvl w:ilvl="7" w:tplc="0C070003" w:tentative="1">
      <w:start w:val="1"/>
      <w:numFmt w:val="bullet"/>
      <w:lvlText w:val="o"/>
      <w:lvlJc w:val="left"/>
      <w:pPr>
        <w:tabs>
          <w:tab w:val="num" w:pos="6330"/>
        </w:tabs>
        <w:ind w:left="6330" w:hanging="360"/>
      </w:pPr>
      <w:rPr>
        <w:rFonts w:ascii="Courier New" w:hAnsi="Courier New" w:cs="Arial" w:hint="default"/>
      </w:rPr>
    </w:lvl>
    <w:lvl w:ilvl="8" w:tplc="0C070005" w:tentative="1">
      <w:start w:val="1"/>
      <w:numFmt w:val="bullet"/>
      <w:lvlText w:val=""/>
      <w:lvlJc w:val="left"/>
      <w:pPr>
        <w:tabs>
          <w:tab w:val="num" w:pos="7050"/>
        </w:tabs>
        <w:ind w:left="7050" w:hanging="360"/>
      </w:pPr>
      <w:rPr>
        <w:rFonts w:ascii="Wingdings" w:hAnsi="Wingdings" w:hint="default"/>
      </w:rPr>
    </w:lvl>
  </w:abstractNum>
  <w:num w:numId="1">
    <w:abstractNumId w:val="5"/>
  </w:num>
  <w:num w:numId="2">
    <w:abstractNumId w:val="17"/>
  </w:num>
  <w:num w:numId="3">
    <w:abstractNumId w:val="11"/>
  </w:num>
  <w:num w:numId="4">
    <w:abstractNumId w:val="6"/>
  </w:num>
  <w:num w:numId="5">
    <w:abstractNumId w:val="9"/>
  </w:num>
  <w:num w:numId="6">
    <w:abstractNumId w:val="16"/>
  </w:num>
  <w:num w:numId="7">
    <w:abstractNumId w:val="4"/>
  </w:num>
  <w:num w:numId="8">
    <w:abstractNumId w:val="10"/>
  </w:num>
  <w:num w:numId="9">
    <w:abstractNumId w:val="12"/>
  </w:num>
  <w:num w:numId="10">
    <w:abstractNumId w:val="14"/>
  </w:num>
  <w:num w:numId="11">
    <w:abstractNumId w:val="2"/>
  </w:num>
  <w:num w:numId="12">
    <w:abstractNumId w:val="7"/>
  </w:num>
  <w:num w:numId="13">
    <w:abstractNumId w:val="3"/>
  </w:num>
  <w:num w:numId="14">
    <w:abstractNumId w:val="1"/>
  </w:num>
  <w:num w:numId="15">
    <w:abstractNumId w:val="0"/>
  </w:num>
  <w:num w:numId="16">
    <w:abstractNumId w:val="8"/>
  </w:num>
  <w:num w:numId="17">
    <w:abstractNumId w:val="15"/>
  </w:num>
  <w:num w:numId="18">
    <w:abstractNumId w:val="13"/>
  </w:num>
  <w:num w:numId="19">
    <w:abstractNumId w:val="5"/>
  </w:num>
  <w:num w:numId="20">
    <w:abstractNumId w:val="5"/>
  </w:num>
  <w:num w:numId="21">
    <w:abstractNumId w:val="5"/>
  </w:num>
  <w:num w:numId="2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hdrShapeDefaults>
    <o:shapedefaults v:ext="edit" spidmax="2049">
      <o:colormru v:ext="edit" colors="#00c,#f30,red,#fc0"/>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40B15"/>
    <w:rsid w:val="00023161"/>
    <w:rsid w:val="00052EBD"/>
    <w:rsid w:val="00057470"/>
    <w:rsid w:val="00057DE2"/>
    <w:rsid w:val="00091143"/>
    <w:rsid w:val="000C10F4"/>
    <w:rsid w:val="00106029"/>
    <w:rsid w:val="001805B1"/>
    <w:rsid w:val="001B68E9"/>
    <w:rsid w:val="001D06BC"/>
    <w:rsid w:val="002557EB"/>
    <w:rsid w:val="0028268A"/>
    <w:rsid w:val="00305F73"/>
    <w:rsid w:val="00393825"/>
    <w:rsid w:val="003F21CB"/>
    <w:rsid w:val="00417F70"/>
    <w:rsid w:val="00467B4A"/>
    <w:rsid w:val="00494989"/>
    <w:rsid w:val="005337C3"/>
    <w:rsid w:val="00540B15"/>
    <w:rsid w:val="005A696B"/>
    <w:rsid w:val="005C4B5B"/>
    <w:rsid w:val="005E39C8"/>
    <w:rsid w:val="006107F1"/>
    <w:rsid w:val="0062392F"/>
    <w:rsid w:val="00672B61"/>
    <w:rsid w:val="00690259"/>
    <w:rsid w:val="006C7632"/>
    <w:rsid w:val="00713F58"/>
    <w:rsid w:val="00744D0B"/>
    <w:rsid w:val="00746A8A"/>
    <w:rsid w:val="007513BF"/>
    <w:rsid w:val="00761EE1"/>
    <w:rsid w:val="00816890"/>
    <w:rsid w:val="00817C08"/>
    <w:rsid w:val="00906252"/>
    <w:rsid w:val="00923FF7"/>
    <w:rsid w:val="00947732"/>
    <w:rsid w:val="00993E02"/>
    <w:rsid w:val="009D7A7D"/>
    <w:rsid w:val="00A67650"/>
    <w:rsid w:val="00AC3FB6"/>
    <w:rsid w:val="00AC7F25"/>
    <w:rsid w:val="00AD1383"/>
    <w:rsid w:val="00B0596D"/>
    <w:rsid w:val="00B30086"/>
    <w:rsid w:val="00B655CC"/>
    <w:rsid w:val="00BB62B7"/>
    <w:rsid w:val="00C00077"/>
    <w:rsid w:val="00C52A6F"/>
    <w:rsid w:val="00C83C01"/>
    <w:rsid w:val="00CE38D3"/>
    <w:rsid w:val="00D168D5"/>
    <w:rsid w:val="00D602C3"/>
    <w:rsid w:val="00D81D40"/>
    <w:rsid w:val="00E135D4"/>
    <w:rsid w:val="00EF2C65"/>
    <w:rsid w:val="00F94E91"/>
    <w:rsid w:val="00FC60D8"/>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00c,#f30,red,#fc0"/>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AT" w:eastAsia="de-AT"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Pr>
      <w:sz w:val="24"/>
      <w:szCs w:val="24"/>
      <w:lang w:eastAsia="de-DE"/>
    </w:rPr>
  </w:style>
  <w:style w:type="paragraph" w:styleId="berschrift1">
    <w:name w:val="heading 1"/>
    <w:aliases w:val="CPX Überschrift 1"/>
    <w:basedOn w:val="Standard"/>
    <w:next w:val="Standard"/>
    <w:qFormat/>
    <w:rsid w:val="009D6065"/>
    <w:pPr>
      <w:keepNext/>
      <w:numPr>
        <w:numId w:val="1"/>
      </w:numPr>
      <w:jc w:val="center"/>
      <w:outlineLvl w:val="0"/>
    </w:pPr>
    <w:rPr>
      <w:b/>
      <w:sz w:val="44"/>
      <w:szCs w:val="20"/>
      <w:lang w:val="en-US"/>
    </w:rPr>
  </w:style>
  <w:style w:type="paragraph" w:styleId="berschrift2">
    <w:name w:val="heading 2"/>
    <w:aliases w:val="CPX Überschrift 2"/>
    <w:basedOn w:val="Standard"/>
    <w:next w:val="Standard"/>
    <w:qFormat/>
    <w:rsid w:val="009D6065"/>
    <w:pPr>
      <w:keepNext/>
      <w:numPr>
        <w:ilvl w:val="1"/>
        <w:numId w:val="1"/>
      </w:numPr>
      <w:jc w:val="center"/>
      <w:outlineLvl w:val="1"/>
    </w:pPr>
    <w:rPr>
      <w:b/>
      <w:snapToGrid w:val="0"/>
      <w:color w:val="000000"/>
      <w:sz w:val="26"/>
      <w:szCs w:val="20"/>
      <w:u w:val="single"/>
      <w:lang w:val="en-GB"/>
    </w:rPr>
  </w:style>
  <w:style w:type="paragraph" w:styleId="berschrift3">
    <w:name w:val="heading 3"/>
    <w:aliases w:val="CPX Überschrift 3"/>
    <w:basedOn w:val="Standard"/>
    <w:next w:val="Standard"/>
    <w:qFormat/>
    <w:rsid w:val="009D6065"/>
    <w:pPr>
      <w:keepNext/>
      <w:numPr>
        <w:ilvl w:val="2"/>
        <w:numId w:val="1"/>
      </w:numPr>
      <w:outlineLvl w:val="2"/>
    </w:pPr>
    <w:rPr>
      <w:sz w:val="26"/>
      <w:szCs w:val="20"/>
      <w:lang w:val="en-US"/>
    </w:rPr>
  </w:style>
  <w:style w:type="paragraph" w:styleId="berschrift4">
    <w:name w:val="heading 4"/>
    <w:basedOn w:val="Standard"/>
    <w:next w:val="Standard"/>
    <w:qFormat/>
    <w:rsid w:val="009D6065"/>
    <w:pPr>
      <w:keepNext/>
      <w:numPr>
        <w:ilvl w:val="3"/>
        <w:numId w:val="1"/>
      </w:numPr>
      <w:outlineLvl w:val="3"/>
    </w:pPr>
    <w:rPr>
      <w:sz w:val="26"/>
      <w:szCs w:val="20"/>
      <w:lang w:val="en-US"/>
    </w:rPr>
  </w:style>
  <w:style w:type="paragraph" w:styleId="berschrift5">
    <w:name w:val="heading 5"/>
    <w:basedOn w:val="Standard"/>
    <w:next w:val="Standard"/>
    <w:qFormat/>
    <w:rsid w:val="009D6065"/>
    <w:pPr>
      <w:keepNext/>
      <w:numPr>
        <w:ilvl w:val="4"/>
        <w:numId w:val="1"/>
      </w:numPr>
      <w:jc w:val="both"/>
      <w:outlineLvl w:val="4"/>
    </w:pPr>
    <w:rPr>
      <w:sz w:val="26"/>
      <w:szCs w:val="20"/>
      <w:lang w:val="en-US"/>
    </w:rPr>
  </w:style>
  <w:style w:type="paragraph" w:styleId="berschrift6">
    <w:name w:val="heading 6"/>
    <w:basedOn w:val="Standard"/>
    <w:next w:val="Standard"/>
    <w:qFormat/>
    <w:rsid w:val="009D6065"/>
    <w:pPr>
      <w:keepNext/>
      <w:numPr>
        <w:ilvl w:val="5"/>
        <w:numId w:val="1"/>
      </w:numPr>
      <w:jc w:val="both"/>
      <w:outlineLvl w:val="5"/>
    </w:pPr>
    <w:rPr>
      <w:sz w:val="26"/>
      <w:szCs w:val="20"/>
      <w:lang w:val="en-US"/>
    </w:rPr>
  </w:style>
  <w:style w:type="paragraph" w:styleId="berschrift7">
    <w:name w:val="heading 7"/>
    <w:basedOn w:val="Standard"/>
    <w:next w:val="Standard"/>
    <w:qFormat/>
    <w:rsid w:val="009D6065"/>
    <w:pPr>
      <w:keepNext/>
      <w:numPr>
        <w:ilvl w:val="6"/>
        <w:numId w:val="1"/>
      </w:numPr>
      <w:jc w:val="center"/>
      <w:outlineLvl w:val="6"/>
    </w:pPr>
    <w:rPr>
      <w:b/>
      <w:sz w:val="26"/>
      <w:szCs w:val="20"/>
      <w:lang w:val="en-US"/>
    </w:rPr>
  </w:style>
  <w:style w:type="paragraph" w:styleId="berschrift8">
    <w:name w:val="heading 8"/>
    <w:basedOn w:val="Standard"/>
    <w:next w:val="Standard"/>
    <w:qFormat/>
    <w:rsid w:val="009D6065"/>
    <w:pPr>
      <w:keepNext/>
      <w:numPr>
        <w:ilvl w:val="7"/>
        <w:numId w:val="1"/>
      </w:numPr>
      <w:jc w:val="both"/>
      <w:outlineLvl w:val="7"/>
    </w:pPr>
    <w:rPr>
      <w:b/>
      <w:sz w:val="26"/>
      <w:szCs w:val="20"/>
      <w:u w:val="single"/>
      <w:lang w:val="en-US"/>
    </w:rPr>
  </w:style>
  <w:style w:type="paragraph" w:styleId="berschrift9">
    <w:name w:val="heading 9"/>
    <w:basedOn w:val="Standard"/>
    <w:next w:val="Standard"/>
    <w:qFormat/>
    <w:rsid w:val="009D6065"/>
    <w:pPr>
      <w:keepNext/>
      <w:numPr>
        <w:ilvl w:val="8"/>
        <w:numId w:val="1"/>
      </w:numPr>
      <w:jc w:val="both"/>
      <w:outlineLvl w:val="8"/>
    </w:pPr>
    <w:rPr>
      <w:b/>
      <w:sz w:val="26"/>
      <w:szCs w:val="20"/>
      <w:lang w:val="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rsid w:val="009D6065"/>
    <w:pPr>
      <w:jc w:val="both"/>
    </w:pPr>
    <w:rPr>
      <w:snapToGrid w:val="0"/>
      <w:color w:val="000000"/>
      <w:sz w:val="26"/>
      <w:szCs w:val="20"/>
      <w:lang w:val="en-GB"/>
    </w:rPr>
  </w:style>
  <w:style w:type="paragraph" w:styleId="Kopfzeile">
    <w:name w:val="header"/>
    <w:basedOn w:val="Standard"/>
    <w:rsid w:val="009D6065"/>
    <w:pPr>
      <w:tabs>
        <w:tab w:val="center" w:pos="4536"/>
        <w:tab w:val="right" w:pos="9072"/>
      </w:tabs>
    </w:pPr>
    <w:rPr>
      <w:sz w:val="20"/>
      <w:szCs w:val="20"/>
      <w:lang w:val="en-US"/>
    </w:rPr>
  </w:style>
  <w:style w:type="paragraph" w:styleId="Fuzeile">
    <w:name w:val="footer"/>
    <w:basedOn w:val="Standard"/>
    <w:rsid w:val="009D6065"/>
    <w:pPr>
      <w:tabs>
        <w:tab w:val="center" w:pos="4536"/>
        <w:tab w:val="right" w:pos="9072"/>
      </w:tabs>
    </w:pPr>
    <w:rPr>
      <w:sz w:val="20"/>
      <w:szCs w:val="20"/>
      <w:lang w:val="en-US"/>
    </w:rPr>
  </w:style>
  <w:style w:type="paragraph" w:styleId="Textkrper-Zeileneinzug">
    <w:name w:val="Body Text Indent"/>
    <w:basedOn w:val="Standard"/>
    <w:rsid w:val="009D6065"/>
    <w:pPr>
      <w:ind w:left="1410" w:hanging="1410"/>
    </w:pPr>
    <w:rPr>
      <w:sz w:val="26"/>
      <w:szCs w:val="20"/>
      <w:lang w:val="en-US"/>
    </w:rPr>
  </w:style>
  <w:style w:type="table" w:styleId="Tabellenraster">
    <w:name w:val="Table Grid"/>
    <w:basedOn w:val="NormaleTabelle"/>
    <w:rsid w:val="003451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Formularbeginn">
    <w:name w:val="HTML Top of Form"/>
    <w:basedOn w:val="Standard"/>
    <w:next w:val="Standard"/>
    <w:hidden/>
    <w:rsid w:val="004E50E1"/>
    <w:pPr>
      <w:pBdr>
        <w:bottom w:val="single" w:sz="6" w:space="1" w:color="auto"/>
      </w:pBdr>
      <w:jc w:val="center"/>
    </w:pPr>
    <w:rPr>
      <w:rFonts w:ascii="Arial" w:eastAsia="MS Mincho" w:hAnsi="Arial" w:cs="Arial"/>
      <w:vanish/>
      <w:sz w:val="16"/>
      <w:szCs w:val="16"/>
      <w:lang w:eastAsia="ja-JP"/>
    </w:rPr>
  </w:style>
  <w:style w:type="paragraph" w:styleId="z-Formularende">
    <w:name w:val="HTML Bottom of Form"/>
    <w:basedOn w:val="Standard"/>
    <w:next w:val="Standard"/>
    <w:hidden/>
    <w:rsid w:val="004E50E1"/>
    <w:pPr>
      <w:pBdr>
        <w:top w:val="single" w:sz="6" w:space="1" w:color="auto"/>
      </w:pBdr>
      <w:jc w:val="center"/>
    </w:pPr>
    <w:rPr>
      <w:rFonts w:ascii="Arial" w:eastAsia="MS Mincho" w:hAnsi="Arial" w:cs="Arial"/>
      <w:vanish/>
      <w:sz w:val="16"/>
      <w:szCs w:val="16"/>
      <w:lang w:eastAsia="ja-JP"/>
    </w:rPr>
  </w:style>
  <w:style w:type="paragraph" w:customStyle="1" w:styleId="CPXAufzhlunga">
    <w:name w:val="CPX Aufzählung a"/>
    <w:basedOn w:val="Standard"/>
    <w:autoRedefine/>
    <w:rsid w:val="00866123"/>
    <w:pPr>
      <w:ind w:left="1440" w:hanging="720"/>
      <w:jc w:val="both"/>
    </w:pPr>
    <w:rPr>
      <w:rFonts w:ascii="Arial" w:hAnsi="Arial"/>
      <w:lang w:val="en-GB" w:eastAsia="en-US"/>
    </w:rPr>
  </w:style>
  <w:style w:type="paragraph" w:customStyle="1" w:styleId="berschrift">
    <w:name w:val="Überschrift"/>
    <w:basedOn w:val="Standard"/>
    <w:autoRedefine/>
    <w:rsid w:val="00A735E8"/>
    <w:pPr>
      <w:jc w:val="center"/>
    </w:pPr>
    <w:rPr>
      <w:rFonts w:ascii="Arial" w:hAnsi="Arial"/>
      <w:sz w:val="32"/>
      <w:u w:val="single"/>
      <w:lang w:val="en-GB" w:eastAsia="en-US"/>
    </w:rPr>
  </w:style>
  <w:style w:type="character" w:styleId="Seitenzahl">
    <w:name w:val="page number"/>
    <w:basedOn w:val="Absatz-Standardschriftart"/>
    <w:rsid w:val="00A735E8"/>
  </w:style>
  <w:style w:type="paragraph" w:customStyle="1" w:styleId="CPX">
    <w:name w:val="CPX"/>
    <w:basedOn w:val="Standard"/>
    <w:link w:val="CPXZchn"/>
    <w:autoRedefine/>
    <w:rsid w:val="001D06BC"/>
    <w:pPr>
      <w:spacing w:after="120"/>
      <w:jc w:val="right"/>
    </w:pPr>
    <w:rPr>
      <w:rFonts w:ascii="Arial" w:hAnsi="Arial" w:cs="Arial"/>
      <w:b/>
      <w:lang w:eastAsia="en-US"/>
    </w:rPr>
  </w:style>
  <w:style w:type="character" w:customStyle="1" w:styleId="CPXZchn">
    <w:name w:val="CPX Zchn"/>
    <w:link w:val="CPX"/>
    <w:rsid w:val="001D06BC"/>
    <w:rPr>
      <w:rFonts w:ascii="Arial" w:hAnsi="Arial" w:cs="Arial"/>
      <w:b/>
      <w:sz w:val="24"/>
      <w:szCs w:val="24"/>
      <w:lang w:val="de-AT" w:eastAsia="en-US" w:bidi="ar-SA"/>
    </w:rPr>
  </w:style>
  <w:style w:type="paragraph" w:styleId="Verzeichnis1">
    <w:name w:val="toc 1"/>
    <w:basedOn w:val="Standard"/>
    <w:next w:val="Standard"/>
    <w:autoRedefine/>
    <w:semiHidden/>
    <w:rsid w:val="000C2B9F"/>
    <w:pPr>
      <w:tabs>
        <w:tab w:val="right" w:leader="dot" w:pos="9060"/>
      </w:tabs>
      <w:ind w:left="1692" w:hanging="1692"/>
    </w:pPr>
    <w:rPr>
      <w:rFonts w:ascii="Arial" w:hAnsi="Arial"/>
      <w:lang w:val="en-GB" w:eastAsia="en-US"/>
    </w:rPr>
  </w:style>
  <w:style w:type="character" w:styleId="Hyperlink">
    <w:name w:val="Hyperlink"/>
    <w:rsid w:val="000C2B9F"/>
    <w:rPr>
      <w:color w:val="0000FF"/>
      <w:u w:val="single"/>
    </w:rPr>
  </w:style>
  <w:style w:type="paragraph" w:customStyle="1" w:styleId="ZchnZchnChar">
    <w:name w:val="Zchn Zchn Char"/>
    <w:basedOn w:val="Standard"/>
    <w:rsid w:val="000C2B9F"/>
    <w:pPr>
      <w:spacing w:after="160" w:line="240" w:lineRule="exact"/>
    </w:pPr>
    <w:rPr>
      <w:sz w:val="20"/>
      <w:szCs w:val="20"/>
      <w:lang w:eastAsia="de-AT"/>
    </w:rPr>
  </w:style>
  <w:style w:type="paragraph" w:styleId="Sprechblasentext">
    <w:name w:val="Balloon Text"/>
    <w:basedOn w:val="Standard"/>
    <w:link w:val="SprechblasentextZchn"/>
    <w:rsid w:val="005A696B"/>
    <w:rPr>
      <w:rFonts w:ascii="Tahoma" w:hAnsi="Tahoma" w:cs="Tahoma"/>
      <w:sz w:val="16"/>
      <w:szCs w:val="16"/>
    </w:rPr>
  </w:style>
  <w:style w:type="character" w:customStyle="1" w:styleId="SprechblasentextZchn">
    <w:name w:val="Sprechblasentext Zchn"/>
    <w:link w:val="Sprechblasentext"/>
    <w:rsid w:val="005A696B"/>
    <w:rPr>
      <w:rFonts w:ascii="Tahoma" w:hAnsi="Tahoma" w:cs="Tahoma"/>
      <w:sz w:val="16"/>
      <w:szCs w:val="16"/>
      <w:lang w:eastAsia="de-D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AT" w:eastAsia="de-AT"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Pr>
      <w:sz w:val="24"/>
      <w:szCs w:val="24"/>
      <w:lang w:eastAsia="de-DE"/>
    </w:rPr>
  </w:style>
  <w:style w:type="paragraph" w:styleId="berschrift1">
    <w:name w:val="heading 1"/>
    <w:aliases w:val="CPX Überschrift 1"/>
    <w:basedOn w:val="Standard"/>
    <w:next w:val="Standard"/>
    <w:qFormat/>
    <w:rsid w:val="009D6065"/>
    <w:pPr>
      <w:keepNext/>
      <w:numPr>
        <w:numId w:val="1"/>
      </w:numPr>
      <w:jc w:val="center"/>
      <w:outlineLvl w:val="0"/>
    </w:pPr>
    <w:rPr>
      <w:b/>
      <w:sz w:val="44"/>
      <w:szCs w:val="20"/>
      <w:lang w:val="en-US"/>
    </w:rPr>
  </w:style>
  <w:style w:type="paragraph" w:styleId="berschrift2">
    <w:name w:val="heading 2"/>
    <w:aliases w:val="CPX Überschrift 2"/>
    <w:basedOn w:val="Standard"/>
    <w:next w:val="Standard"/>
    <w:qFormat/>
    <w:rsid w:val="009D6065"/>
    <w:pPr>
      <w:keepNext/>
      <w:numPr>
        <w:ilvl w:val="1"/>
        <w:numId w:val="1"/>
      </w:numPr>
      <w:jc w:val="center"/>
      <w:outlineLvl w:val="1"/>
    </w:pPr>
    <w:rPr>
      <w:b/>
      <w:snapToGrid w:val="0"/>
      <w:color w:val="000000"/>
      <w:sz w:val="26"/>
      <w:szCs w:val="20"/>
      <w:u w:val="single"/>
      <w:lang w:val="en-GB"/>
    </w:rPr>
  </w:style>
  <w:style w:type="paragraph" w:styleId="berschrift3">
    <w:name w:val="heading 3"/>
    <w:aliases w:val="CPX Überschrift 3"/>
    <w:basedOn w:val="Standard"/>
    <w:next w:val="Standard"/>
    <w:qFormat/>
    <w:rsid w:val="009D6065"/>
    <w:pPr>
      <w:keepNext/>
      <w:numPr>
        <w:ilvl w:val="2"/>
        <w:numId w:val="1"/>
      </w:numPr>
      <w:outlineLvl w:val="2"/>
    </w:pPr>
    <w:rPr>
      <w:sz w:val="26"/>
      <w:szCs w:val="20"/>
      <w:lang w:val="en-US"/>
    </w:rPr>
  </w:style>
  <w:style w:type="paragraph" w:styleId="berschrift4">
    <w:name w:val="heading 4"/>
    <w:basedOn w:val="Standard"/>
    <w:next w:val="Standard"/>
    <w:qFormat/>
    <w:rsid w:val="009D6065"/>
    <w:pPr>
      <w:keepNext/>
      <w:numPr>
        <w:ilvl w:val="3"/>
        <w:numId w:val="1"/>
      </w:numPr>
      <w:outlineLvl w:val="3"/>
    </w:pPr>
    <w:rPr>
      <w:sz w:val="26"/>
      <w:szCs w:val="20"/>
      <w:lang w:val="en-US"/>
    </w:rPr>
  </w:style>
  <w:style w:type="paragraph" w:styleId="berschrift5">
    <w:name w:val="heading 5"/>
    <w:basedOn w:val="Standard"/>
    <w:next w:val="Standard"/>
    <w:qFormat/>
    <w:rsid w:val="009D6065"/>
    <w:pPr>
      <w:keepNext/>
      <w:numPr>
        <w:ilvl w:val="4"/>
        <w:numId w:val="1"/>
      </w:numPr>
      <w:jc w:val="both"/>
      <w:outlineLvl w:val="4"/>
    </w:pPr>
    <w:rPr>
      <w:sz w:val="26"/>
      <w:szCs w:val="20"/>
      <w:lang w:val="en-US"/>
    </w:rPr>
  </w:style>
  <w:style w:type="paragraph" w:styleId="berschrift6">
    <w:name w:val="heading 6"/>
    <w:basedOn w:val="Standard"/>
    <w:next w:val="Standard"/>
    <w:qFormat/>
    <w:rsid w:val="009D6065"/>
    <w:pPr>
      <w:keepNext/>
      <w:numPr>
        <w:ilvl w:val="5"/>
        <w:numId w:val="1"/>
      </w:numPr>
      <w:jc w:val="both"/>
      <w:outlineLvl w:val="5"/>
    </w:pPr>
    <w:rPr>
      <w:sz w:val="26"/>
      <w:szCs w:val="20"/>
      <w:lang w:val="en-US"/>
    </w:rPr>
  </w:style>
  <w:style w:type="paragraph" w:styleId="berschrift7">
    <w:name w:val="heading 7"/>
    <w:basedOn w:val="Standard"/>
    <w:next w:val="Standard"/>
    <w:qFormat/>
    <w:rsid w:val="009D6065"/>
    <w:pPr>
      <w:keepNext/>
      <w:numPr>
        <w:ilvl w:val="6"/>
        <w:numId w:val="1"/>
      </w:numPr>
      <w:jc w:val="center"/>
      <w:outlineLvl w:val="6"/>
    </w:pPr>
    <w:rPr>
      <w:b/>
      <w:sz w:val="26"/>
      <w:szCs w:val="20"/>
      <w:lang w:val="en-US"/>
    </w:rPr>
  </w:style>
  <w:style w:type="paragraph" w:styleId="berschrift8">
    <w:name w:val="heading 8"/>
    <w:basedOn w:val="Standard"/>
    <w:next w:val="Standard"/>
    <w:qFormat/>
    <w:rsid w:val="009D6065"/>
    <w:pPr>
      <w:keepNext/>
      <w:numPr>
        <w:ilvl w:val="7"/>
        <w:numId w:val="1"/>
      </w:numPr>
      <w:jc w:val="both"/>
      <w:outlineLvl w:val="7"/>
    </w:pPr>
    <w:rPr>
      <w:b/>
      <w:sz w:val="26"/>
      <w:szCs w:val="20"/>
      <w:u w:val="single"/>
      <w:lang w:val="en-US"/>
    </w:rPr>
  </w:style>
  <w:style w:type="paragraph" w:styleId="berschrift9">
    <w:name w:val="heading 9"/>
    <w:basedOn w:val="Standard"/>
    <w:next w:val="Standard"/>
    <w:qFormat/>
    <w:rsid w:val="009D6065"/>
    <w:pPr>
      <w:keepNext/>
      <w:numPr>
        <w:ilvl w:val="8"/>
        <w:numId w:val="1"/>
      </w:numPr>
      <w:jc w:val="both"/>
      <w:outlineLvl w:val="8"/>
    </w:pPr>
    <w:rPr>
      <w:b/>
      <w:sz w:val="26"/>
      <w:szCs w:val="20"/>
      <w:lang w:val="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rsid w:val="009D6065"/>
    <w:pPr>
      <w:jc w:val="both"/>
    </w:pPr>
    <w:rPr>
      <w:snapToGrid w:val="0"/>
      <w:color w:val="000000"/>
      <w:sz w:val="26"/>
      <w:szCs w:val="20"/>
      <w:lang w:val="en-GB"/>
    </w:rPr>
  </w:style>
  <w:style w:type="paragraph" w:styleId="Kopfzeile">
    <w:name w:val="header"/>
    <w:basedOn w:val="Standard"/>
    <w:rsid w:val="009D6065"/>
    <w:pPr>
      <w:tabs>
        <w:tab w:val="center" w:pos="4536"/>
        <w:tab w:val="right" w:pos="9072"/>
      </w:tabs>
    </w:pPr>
    <w:rPr>
      <w:sz w:val="20"/>
      <w:szCs w:val="20"/>
      <w:lang w:val="en-US"/>
    </w:rPr>
  </w:style>
  <w:style w:type="paragraph" w:styleId="Fuzeile">
    <w:name w:val="footer"/>
    <w:basedOn w:val="Standard"/>
    <w:rsid w:val="009D6065"/>
    <w:pPr>
      <w:tabs>
        <w:tab w:val="center" w:pos="4536"/>
        <w:tab w:val="right" w:pos="9072"/>
      </w:tabs>
    </w:pPr>
    <w:rPr>
      <w:sz w:val="20"/>
      <w:szCs w:val="20"/>
      <w:lang w:val="en-US"/>
    </w:rPr>
  </w:style>
  <w:style w:type="paragraph" w:styleId="Textkrper-Zeileneinzug">
    <w:name w:val="Body Text Indent"/>
    <w:basedOn w:val="Standard"/>
    <w:rsid w:val="009D6065"/>
    <w:pPr>
      <w:ind w:left="1410" w:hanging="1410"/>
    </w:pPr>
    <w:rPr>
      <w:sz w:val="26"/>
      <w:szCs w:val="20"/>
      <w:lang w:val="en-US"/>
    </w:rPr>
  </w:style>
  <w:style w:type="table" w:styleId="Tabellenraster">
    <w:name w:val="Table Grid"/>
    <w:basedOn w:val="NormaleTabelle"/>
    <w:rsid w:val="003451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Formularbeginn">
    <w:name w:val="HTML Top of Form"/>
    <w:basedOn w:val="Standard"/>
    <w:next w:val="Standard"/>
    <w:hidden/>
    <w:rsid w:val="004E50E1"/>
    <w:pPr>
      <w:pBdr>
        <w:bottom w:val="single" w:sz="6" w:space="1" w:color="auto"/>
      </w:pBdr>
      <w:jc w:val="center"/>
    </w:pPr>
    <w:rPr>
      <w:rFonts w:ascii="Arial" w:eastAsia="MS Mincho" w:hAnsi="Arial" w:cs="Arial"/>
      <w:vanish/>
      <w:sz w:val="16"/>
      <w:szCs w:val="16"/>
      <w:lang w:eastAsia="ja-JP"/>
    </w:rPr>
  </w:style>
  <w:style w:type="paragraph" w:styleId="z-Formularende">
    <w:name w:val="HTML Bottom of Form"/>
    <w:basedOn w:val="Standard"/>
    <w:next w:val="Standard"/>
    <w:hidden/>
    <w:rsid w:val="004E50E1"/>
    <w:pPr>
      <w:pBdr>
        <w:top w:val="single" w:sz="6" w:space="1" w:color="auto"/>
      </w:pBdr>
      <w:jc w:val="center"/>
    </w:pPr>
    <w:rPr>
      <w:rFonts w:ascii="Arial" w:eastAsia="MS Mincho" w:hAnsi="Arial" w:cs="Arial"/>
      <w:vanish/>
      <w:sz w:val="16"/>
      <w:szCs w:val="16"/>
      <w:lang w:eastAsia="ja-JP"/>
    </w:rPr>
  </w:style>
  <w:style w:type="paragraph" w:customStyle="1" w:styleId="CPXAufzhlunga">
    <w:name w:val="CPX Aufzählung a"/>
    <w:basedOn w:val="Standard"/>
    <w:autoRedefine/>
    <w:rsid w:val="00866123"/>
    <w:pPr>
      <w:ind w:left="1440" w:hanging="720"/>
      <w:jc w:val="both"/>
    </w:pPr>
    <w:rPr>
      <w:rFonts w:ascii="Arial" w:hAnsi="Arial"/>
      <w:lang w:val="en-GB" w:eastAsia="en-US"/>
    </w:rPr>
  </w:style>
  <w:style w:type="paragraph" w:customStyle="1" w:styleId="berschrift">
    <w:name w:val="Überschrift"/>
    <w:basedOn w:val="Standard"/>
    <w:autoRedefine/>
    <w:rsid w:val="00A735E8"/>
    <w:pPr>
      <w:jc w:val="center"/>
    </w:pPr>
    <w:rPr>
      <w:rFonts w:ascii="Arial" w:hAnsi="Arial"/>
      <w:sz w:val="32"/>
      <w:u w:val="single"/>
      <w:lang w:val="en-GB" w:eastAsia="en-US"/>
    </w:rPr>
  </w:style>
  <w:style w:type="character" w:styleId="Seitenzahl">
    <w:name w:val="page number"/>
    <w:basedOn w:val="Absatz-Standardschriftart"/>
    <w:rsid w:val="00A735E8"/>
  </w:style>
  <w:style w:type="paragraph" w:customStyle="1" w:styleId="CPX">
    <w:name w:val="CPX"/>
    <w:basedOn w:val="Standard"/>
    <w:link w:val="CPXZchn"/>
    <w:autoRedefine/>
    <w:rsid w:val="001D06BC"/>
    <w:pPr>
      <w:spacing w:after="120"/>
      <w:jc w:val="right"/>
    </w:pPr>
    <w:rPr>
      <w:rFonts w:ascii="Arial" w:hAnsi="Arial" w:cs="Arial"/>
      <w:b/>
      <w:lang w:eastAsia="en-US"/>
    </w:rPr>
  </w:style>
  <w:style w:type="character" w:customStyle="1" w:styleId="CPXZchn">
    <w:name w:val="CPX Zchn"/>
    <w:link w:val="CPX"/>
    <w:rsid w:val="001D06BC"/>
    <w:rPr>
      <w:rFonts w:ascii="Arial" w:hAnsi="Arial" w:cs="Arial"/>
      <w:b/>
      <w:sz w:val="24"/>
      <w:szCs w:val="24"/>
      <w:lang w:val="de-AT" w:eastAsia="en-US" w:bidi="ar-SA"/>
    </w:rPr>
  </w:style>
  <w:style w:type="paragraph" w:styleId="Verzeichnis1">
    <w:name w:val="toc 1"/>
    <w:basedOn w:val="Standard"/>
    <w:next w:val="Standard"/>
    <w:autoRedefine/>
    <w:semiHidden/>
    <w:rsid w:val="000C2B9F"/>
    <w:pPr>
      <w:tabs>
        <w:tab w:val="right" w:leader="dot" w:pos="9060"/>
      </w:tabs>
      <w:ind w:left="1692" w:hanging="1692"/>
    </w:pPr>
    <w:rPr>
      <w:rFonts w:ascii="Arial" w:hAnsi="Arial"/>
      <w:lang w:val="en-GB" w:eastAsia="en-US"/>
    </w:rPr>
  </w:style>
  <w:style w:type="character" w:styleId="Hyperlink">
    <w:name w:val="Hyperlink"/>
    <w:rsid w:val="000C2B9F"/>
    <w:rPr>
      <w:color w:val="0000FF"/>
      <w:u w:val="single"/>
    </w:rPr>
  </w:style>
  <w:style w:type="paragraph" w:customStyle="1" w:styleId="ZchnZchnChar">
    <w:name w:val="Zchn Zchn Char"/>
    <w:basedOn w:val="Standard"/>
    <w:rsid w:val="000C2B9F"/>
    <w:pPr>
      <w:spacing w:after="160" w:line="240" w:lineRule="exact"/>
    </w:pPr>
    <w:rPr>
      <w:sz w:val="20"/>
      <w:szCs w:val="20"/>
      <w:lang w:eastAsia="de-AT"/>
    </w:rPr>
  </w:style>
  <w:style w:type="paragraph" w:styleId="Sprechblasentext">
    <w:name w:val="Balloon Text"/>
    <w:basedOn w:val="Standard"/>
    <w:link w:val="SprechblasentextZchn"/>
    <w:rsid w:val="005A696B"/>
    <w:rPr>
      <w:rFonts w:ascii="Tahoma" w:hAnsi="Tahoma" w:cs="Tahoma"/>
      <w:sz w:val="16"/>
      <w:szCs w:val="16"/>
    </w:rPr>
  </w:style>
  <w:style w:type="character" w:customStyle="1" w:styleId="SprechblasentextZchn">
    <w:name w:val="Sprechblasentext Zchn"/>
    <w:link w:val="Sprechblasentext"/>
    <w:rsid w:val="005A696B"/>
    <w:rPr>
      <w:rFonts w:ascii="Tahoma" w:hAnsi="Tahoma" w:cs="Tahoma"/>
      <w:sz w:val="16"/>
      <w:szCs w:val="16"/>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9480732">
      <w:bodyDiv w:val="1"/>
      <w:marLeft w:val="0"/>
      <w:marRight w:val="0"/>
      <w:marTop w:val="0"/>
      <w:marBottom w:val="0"/>
      <w:divBdr>
        <w:top w:val="none" w:sz="0" w:space="0" w:color="auto"/>
        <w:left w:val="none" w:sz="0" w:space="0" w:color="auto"/>
        <w:bottom w:val="none" w:sz="0" w:space="0" w:color="auto"/>
        <w:right w:val="none" w:sz="0" w:space="0" w:color="auto"/>
      </w:divBdr>
    </w:div>
    <w:div w:id="756169784">
      <w:bodyDiv w:val="1"/>
      <w:marLeft w:val="0"/>
      <w:marRight w:val="0"/>
      <w:marTop w:val="0"/>
      <w:marBottom w:val="0"/>
      <w:divBdr>
        <w:top w:val="none" w:sz="0" w:space="0" w:color="auto"/>
        <w:left w:val="none" w:sz="0" w:space="0" w:color="auto"/>
        <w:bottom w:val="none" w:sz="0" w:space="0" w:color="auto"/>
        <w:right w:val="none" w:sz="0" w:space="0" w:color="auto"/>
      </w:divBdr>
    </w:div>
    <w:div w:id="763300648">
      <w:bodyDiv w:val="1"/>
      <w:marLeft w:val="0"/>
      <w:marRight w:val="0"/>
      <w:marTop w:val="0"/>
      <w:marBottom w:val="0"/>
      <w:divBdr>
        <w:top w:val="none" w:sz="0" w:space="0" w:color="auto"/>
        <w:left w:val="none" w:sz="0" w:space="0" w:color="auto"/>
        <w:bottom w:val="none" w:sz="0" w:space="0" w:color="auto"/>
        <w:right w:val="none" w:sz="0" w:space="0" w:color="auto"/>
      </w:divBdr>
    </w:div>
    <w:div w:id="945844506">
      <w:bodyDiv w:val="1"/>
      <w:marLeft w:val="0"/>
      <w:marRight w:val="0"/>
      <w:marTop w:val="0"/>
      <w:marBottom w:val="0"/>
      <w:divBdr>
        <w:top w:val="none" w:sz="0" w:space="0" w:color="auto"/>
        <w:left w:val="none" w:sz="0" w:space="0" w:color="auto"/>
        <w:bottom w:val="none" w:sz="0" w:space="0" w:color="auto"/>
        <w:right w:val="none" w:sz="0" w:space="0" w:color="auto"/>
      </w:divBdr>
    </w:div>
    <w:div w:id="1333796799">
      <w:bodyDiv w:val="1"/>
      <w:marLeft w:val="0"/>
      <w:marRight w:val="0"/>
      <w:marTop w:val="0"/>
      <w:marBottom w:val="0"/>
      <w:divBdr>
        <w:top w:val="none" w:sz="0" w:space="0" w:color="auto"/>
        <w:left w:val="none" w:sz="0" w:space="0" w:color="auto"/>
        <w:bottom w:val="none" w:sz="0" w:space="0" w:color="auto"/>
        <w:right w:val="none" w:sz="0" w:space="0" w:color="auto"/>
      </w:divBdr>
    </w:div>
    <w:div w:id="16753821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94E7A7-4B33-4D03-8963-84DF0218DA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223</Words>
  <Characters>1411</Characters>
  <Application>Microsoft Office Word</Application>
  <DocSecurity>0</DocSecurity>
  <Lines>11</Lines>
  <Paragraphs>3</Paragraphs>
  <ScaleCrop>false</ScaleCrop>
  <HeadingPairs>
    <vt:vector size="2" baseType="variant">
      <vt:variant>
        <vt:lpstr>Titel</vt:lpstr>
      </vt:variant>
      <vt:variant>
        <vt:i4>1</vt:i4>
      </vt:variant>
    </vt:vector>
  </HeadingPairs>
  <TitlesOfParts>
    <vt:vector size="1" baseType="lpstr">
      <vt:lpstr>ds</vt:lpstr>
    </vt:vector>
  </TitlesOfParts>
  <Company>Privat</Company>
  <LinksUpToDate>false</LinksUpToDate>
  <CharactersWithSpaces>1631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ds</dc:title>
  <dc:creator>Katja Mopils</dc:creator>
  <cp:lastModifiedBy>Thomas Lampersberger</cp:lastModifiedBy>
  <cp:revision>3</cp:revision>
  <cp:lastPrinted>2012-10-19T13:22:00Z</cp:lastPrinted>
  <dcterms:created xsi:type="dcterms:W3CDTF">2014-10-21T12:06:00Z</dcterms:created>
  <dcterms:modified xsi:type="dcterms:W3CDTF">2015-10-29T09:45:00Z</dcterms:modified>
</cp:coreProperties>
</file>